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FD" w:rsidRDefault="00B879FD" w:rsidP="00B87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ZESTAW PODRĘCZNIKÓW OBOWIĄZUJĄCY</w:t>
      </w:r>
    </w:p>
    <w:p w:rsidR="00B879FD" w:rsidRDefault="00314152" w:rsidP="00B87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2023/2024</w:t>
      </w:r>
    </w:p>
    <w:p w:rsidR="00B879FD" w:rsidRDefault="00B879FD" w:rsidP="00B87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TECHNIKUM HANDLOWO-EKONOMICZNE</w:t>
      </w:r>
    </w:p>
    <w:tbl>
      <w:tblPr>
        <w:tblW w:w="9201" w:type="pct"/>
        <w:tblInd w:w="-34" w:type="dxa"/>
        <w:tblLayout w:type="fixed"/>
        <w:tblLook w:val="01E0"/>
      </w:tblPr>
      <w:tblGrid>
        <w:gridCol w:w="594"/>
        <w:gridCol w:w="2162"/>
        <w:gridCol w:w="7168"/>
        <w:gridCol w:w="7168"/>
      </w:tblGrid>
      <w:tr w:rsidR="00B879FD" w:rsidTr="009169C0">
        <w:trPr>
          <w:gridAfter w:val="1"/>
          <w:wAfter w:w="7168" w:type="dxa"/>
          <w:trHeight w:val="614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Technik ekonomista - KLASA I </w:t>
            </w:r>
          </w:p>
        </w:tc>
      </w:tr>
      <w:tr w:rsidR="00B879FD" w:rsidTr="009169C0">
        <w:trPr>
          <w:gridAfter w:val="1"/>
          <w:wAfter w:w="7168" w:type="dxa"/>
          <w:trHeight w:val="52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PODRĘCZNIKI</w:t>
            </w:r>
          </w:p>
        </w:tc>
      </w:tr>
      <w:tr w:rsidR="00B879FD" w:rsidTr="009169C0">
        <w:trPr>
          <w:gridAfter w:val="1"/>
          <w:wAfter w:w="7168" w:type="dxa"/>
          <w:trHeight w:val="32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polski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both"/>
              <w:rPr>
                <w:rStyle w:val="Wyrnieniedelikatne"/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M. Chmiel, A.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Ciszowska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i inni,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Ponad słowami cz. I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szCs w:val="24"/>
              </w:rPr>
              <w:t>, wyd. Nowa Era</w:t>
            </w:r>
          </w:p>
        </w:tc>
      </w:tr>
      <w:tr w:rsidR="00B879FD" w:rsidRPr="00B879FD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angielski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Pr="005A2F7B" w:rsidRDefault="00B879FD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New Password A2+/B1 Marta </w:t>
            </w:r>
            <w:proofErr w:type="spellStart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>Rosińska</w:t>
            </w:r>
            <w:proofErr w:type="spellEnd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Lynda Edwards, Macmillan education </w:t>
            </w:r>
            <w:proofErr w:type="spellStart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>Wydanie</w:t>
            </w:r>
            <w:proofErr w:type="spellEnd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NOWE!!!!2022</w:t>
            </w:r>
          </w:p>
        </w:tc>
      </w:tr>
      <w:tr w:rsidR="00B879FD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niemiecki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Tomasz Gajownik, Nina Drabich,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Birgit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Sekulski, Cezary Serzysko,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Infos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1 Język niemiecki dla liceów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 xml:space="preserve">i techników. Podręcznik wieloletni. </w:t>
            </w:r>
          </w:p>
          <w:p w:rsidR="00B879FD" w:rsidRDefault="00B879FD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Tomasz Gajownik, Nina Drabich,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Birgit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Sekulski, 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Infos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1 Zeszyt ćwiczeń</w:t>
            </w:r>
            <w:r>
              <w:rPr>
                <w:rFonts w:ascii="Times New Roman" w:hAnsi="Times New Roman" w:cs="Times New Roman"/>
                <w:szCs w:val="24"/>
              </w:rPr>
              <w:t>, wyd.  Pearson</w:t>
            </w:r>
          </w:p>
        </w:tc>
      </w:tr>
      <w:tr w:rsidR="00B879FD" w:rsidTr="009169C0">
        <w:trPr>
          <w:gridAfter w:val="1"/>
          <w:wAfter w:w="7168" w:type="dxa"/>
          <w:trHeight w:val="4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rosyjski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M. Wiatr-Kmieciak, S. Wujec,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Wot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i my 1 po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nowomu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, podręcznik do języka rosyjskiego dla liceum i technikum oraz </w:t>
            </w:r>
            <w:r>
              <w:rPr>
                <w:rFonts w:ascii="Times New Roman" w:hAnsi="Times New Roman" w:cs="Times New Roman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eszyt ćwiczeń. </w:t>
            </w:r>
            <w:r>
              <w:rPr>
                <w:rFonts w:ascii="Times New Roman" w:hAnsi="Times New Roman" w:cs="Times New Roman"/>
                <w:szCs w:val="24"/>
              </w:rPr>
              <w:t>wyd. PWN</w:t>
            </w:r>
          </w:p>
        </w:tc>
      </w:tr>
      <w:tr w:rsidR="009169C0" w:rsidTr="009169C0">
        <w:trPr>
          <w:gridAfter w:val="1"/>
          <w:wAfter w:w="7168" w:type="dxa"/>
          <w:trHeight w:val="4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3B59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710570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Plastyka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7105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Plastyka Podręcznik do szkół ponadpodstawowych</w:t>
            </w:r>
            <w:r>
              <w:rPr>
                <w:rFonts w:ascii="Times New Roman" w:hAnsi="Times New Roman" w:cs="Times New Roman"/>
                <w:szCs w:val="24"/>
              </w:rPr>
              <w:t xml:space="preserve">, wyd. Operon </w:t>
            </w:r>
            <w:r>
              <w:rPr>
                <w:rFonts w:ascii="Times New Roman" w:hAnsi="Times New Roman" w:cs="Times New Roman"/>
                <w:szCs w:val="24"/>
              </w:rPr>
              <w:br/>
              <w:t>A. Przybyszewska-Pietrasiak,</w:t>
            </w:r>
          </w:p>
        </w:tc>
      </w:tr>
      <w:tr w:rsidR="009169C0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3B59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Historia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Historia 1. Ślady czasu. Podręcznik dla liceum i technikum. Zakres podstawowy i rozszerzony Łukasz Kępski, Jakub Kufel, Przemysław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Ruchlewski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wyd. GWO</w:t>
            </w:r>
          </w:p>
        </w:tc>
      </w:tr>
      <w:tr w:rsidR="009169C0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3B59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Historia </w:t>
            </w:r>
            <w:r>
              <w:rPr>
                <w:rFonts w:ascii="Times New Roman" w:hAnsi="Times New Roman" w:cs="Times New Roman"/>
                <w:szCs w:val="24"/>
              </w:rPr>
              <w:br/>
              <w:t>i teraźniejszość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9169C0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28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Biznes i zarządzanie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Pr="006108C9" w:rsidRDefault="009169C0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9169C0" w:rsidTr="009169C0">
        <w:trPr>
          <w:gridAfter w:val="1"/>
          <w:wAfter w:w="7168" w:type="dxa"/>
          <w:trHeight w:val="9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28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710570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Geografia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7105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Roman Malarz, Marek Więckowski, Paweł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Kroh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>Oblicza geografii 1  podręcznik dla liceum ogólnokształcącego i technikum. Dla absolwentów szkół podstawowych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>zakres rozszerzony</w:t>
            </w:r>
            <w:r>
              <w:rPr>
                <w:rFonts w:ascii="Times New Roman" w:hAnsi="Times New Roman" w:cs="Times New Roman"/>
                <w:szCs w:val="24"/>
              </w:rPr>
              <w:t xml:space="preserve"> wyd. Nowa Era. Do podręcznika -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Maturalne karty pracy 1(Oblicza geografii), </w:t>
            </w:r>
            <w:r>
              <w:rPr>
                <w:rFonts w:ascii="Times New Roman" w:hAnsi="Times New Roman" w:cs="Times New Roman"/>
                <w:szCs w:val="24"/>
              </w:rPr>
              <w:t>wyd. Nowa Era.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9169C0" w:rsidTr="009169C0">
        <w:trPr>
          <w:gridAfter w:val="1"/>
          <w:wAfter w:w="7168" w:type="dxa"/>
          <w:trHeight w:val="45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28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710570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Biologia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710570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J. Holeczek, </w:t>
            </w:r>
            <w:r>
              <w:rPr>
                <w:rFonts w:ascii="Times New Roman" w:hAnsi="Times New Roman" w:cs="Times New Roman"/>
                <w:b/>
                <w:szCs w:val="24"/>
              </w:rPr>
              <w:t>Biologia na czasie 1. Zakres podstawowy + Karty pracy ucznia 1</w:t>
            </w:r>
            <w:r>
              <w:rPr>
                <w:rFonts w:ascii="Times New Roman" w:hAnsi="Times New Roman" w:cs="Times New Roman"/>
                <w:szCs w:val="24"/>
              </w:rPr>
              <w:t>, wyd. Nowa Era</w:t>
            </w:r>
          </w:p>
        </w:tc>
      </w:tr>
      <w:tr w:rsidR="009169C0" w:rsidTr="009169C0">
        <w:trPr>
          <w:gridAfter w:val="1"/>
          <w:wAfter w:w="7168" w:type="dxa"/>
          <w:trHeight w:val="6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28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710570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Chemia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7105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Romuald Hassa, Aleksandra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To jest c</w:t>
            </w:r>
            <w: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hemia ogólna i nieorganiczna, zestaw podstawowy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Podręcznik dla liceum ogólnokształcącego i technikum. Zakres podstawowy. Podręcznik ze zbiorem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zadań,wyd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. Nowa Era Cz. 1</w:t>
            </w:r>
          </w:p>
        </w:tc>
      </w:tr>
      <w:tr w:rsidR="009169C0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28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Fizyka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M. Braun, W. Śliwa Odkryć fizykę 1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Podręcznik dla liceum ogólnokształcącego i technikum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zakres podstawowy, wyd. Nowa Era</w:t>
            </w:r>
          </w:p>
        </w:tc>
      </w:tr>
      <w:tr w:rsidR="009169C0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EC6C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710570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Matematyka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7105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L.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Chańko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Podręcznik zakres podstawowy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i rozszerzony cz. I. Zbiór zadań 1, zakres podstawowy i rozszerzony praca zbiorowa. Maturalne karty pracy zakres podstawowy i rozszerzony</w:t>
            </w:r>
            <w:r>
              <w:rPr>
                <w:rFonts w:ascii="Times New Roman" w:hAnsi="Times New Roman" w:cs="Times New Roman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Wej</w:t>
            </w:r>
            <w:proofErr w:type="spellEnd"/>
          </w:p>
        </w:tc>
      </w:tr>
      <w:tr w:rsidR="009169C0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EC6C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7504E9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Informatyka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7504E9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9169C0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EC6C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2E46A9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Edukacja dla bezpieczeństwa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2E46A9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9169C0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EC6C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6E7B68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Bezpieczeństwo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 i higiena pracy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6E7B68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9169C0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EC6C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25020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Podstawy ekonomii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25020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Janina Mierzejewska-Majcherek Podstawy ekonomii</w:t>
            </w:r>
            <w:r>
              <w:rPr>
                <w:rStyle w:val="Wyrnienie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wyd. DIFIN</w:t>
            </w:r>
          </w:p>
        </w:tc>
      </w:tr>
      <w:tr w:rsidR="009169C0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EC6C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15224B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Prawo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15224B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9169C0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EC6C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826174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Planowanie działalności gospodarczej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826174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9169C0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EC6C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A204B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Technika biurowa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A204B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9169C0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Religia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A01885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Nauczy</w:t>
            </w:r>
            <w:r w:rsidRPr="006108C9">
              <w:rPr>
                <w:rFonts w:ascii="Times New Roman" w:hAnsi="Times New Roman" w:cs="Times New Roman"/>
                <w:color w:val="000000" w:themeColor="text1"/>
              </w:rPr>
              <w:t>ciel poinformuje o podręczniku we wrześniu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169C0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69C0" w:rsidTr="009169C0">
        <w:trPr>
          <w:trHeight w:val="614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EC7F4E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9169C0" w:rsidRDefault="009169C0" w:rsidP="00EC7F4E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9169C0" w:rsidRDefault="009169C0" w:rsidP="00EC7F4E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9169C0" w:rsidRDefault="003A7849" w:rsidP="003A78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Technik handlowiec - KLASA I</w:t>
            </w:r>
          </w:p>
          <w:p w:rsidR="009169C0" w:rsidRDefault="009169C0" w:rsidP="00EC7F4E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8" w:type="dxa"/>
            <w:vAlign w:val="center"/>
          </w:tcPr>
          <w:p w:rsidR="009169C0" w:rsidRDefault="009169C0" w:rsidP="00EC7F4E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69C0" w:rsidTr="009169C0">
        <w:trPr>
          <w:gridAfter w:val="1"/>
          <w:wAfter w:w="7168" w:type="dxa"/>
          <w:trHeight w:val="52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PODRĘCZNIKI</w:t>
            </w:r>
          </w:p>
        </w:tc>
      </w:tr>
      <w:tr w:rsidR="009169C0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polski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jc w:val="both"/>
              <w:rPr>
                <w:rStyle w:val="Wyrnieniedelikatne"/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M. Chmiel, A.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Ciszowska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i inni,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Ponad słowami cz. I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szCs w:val="24"/>
              </w:rPr>
              <w:t>, wyd. Nowa Era</w:t>
            </w:r>
          </w:p>
        </w:tc>
      </w:tr>
      <w:tr w:rsidR="009169C0" w:rsidRPr="00B879FD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angielski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Pr="005A2F7B" w:rsidRDefault="009169C0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New Password A2+/B1 Marta </w:t>
            </w:r>
            <w:proofErr w:type="spellStart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>Rosińska</w:t>
            </w:r>
            <w:proofErr w:type="spellEnd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Lynda Edwards, Macmillan education </w:t>
            </w:r>
            <w:proofErr w:type="spellStart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>Wydanie</w:t>
            </w:r>
            <w:proofErr w:type="spellEnd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NOWE!!!!2022</w:t>
            </w:r>
          </w:p>
        </w:tc>
      </w:tr>
      <w:tr w:rsidR="009169C0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niemiecki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Tomasz Gajownik, Nina Drabich,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Birgit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Sekulski, Cezary Serzysko,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Infos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1 Język niemiecki dla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liceówi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techników. Podręcznik wieloletni. </w:t>
            </w:r>
          </w:p>
          <w:p w:rsidR="009169C0" w:rsidRDefault="009169C0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Tomasz Gajownik, Nina Drabich,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Birgit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Sekulski, 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Infos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1 Zeszyt ćwiczeń</w:t>
            </w:r>
            <w:r>
              <w:rPr>
                <w:rFonts w:ascii="Times New Roman" w:hAnsi="Times New Roman" w:cs="Times New Roman"/>
                <w:szCs w:val="24"/>
              </w:rPr>
              <w:t>, wyd.  Pearson</w:t>
            </w:r>
          </w:p>
        </w:tc>
      </w:tr>
      <w:tr w:rsidR="009169C0" w:rsidTr="009169C0">
        <w:trPr>
          <w:gridAfter w:val="1"/>
          <w:wAfter w:w="7168" w:type="dxa"/>
          <w:trHeight w:val="4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rosyjski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9C0" w:rsidRDefault="009169C0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M. Wiatr-Kmieciak, S. Wujec,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Wot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i my 1 po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nowomu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, podręcznik do języka rosyjskiego dla liceum i technikum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eszyt ćwiczeń. </w:t>
            </w:r>
            <w:r>
              <w:rPr>
                <w:rFonts w:ascii="Times New Roman" w:hAnsi="Times New Roman" w:cs="Times New Roman"/>
                <w:szCs w:val="24"/>
              </w:rPr>
              <w:t>wyd. PWN</w:t>
            </w:r>
          </w:p>
        </w:tc>
      </w:tr>
      <w:tr w:rsidR="00576574" w:rsidTr="009169C0">
        <w:trPr>
          <w:gridAfter w:val="1"/>
          <w:wAfter w:w="7168" w:type="dxa"/>
          <w:trHeight w:val="4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B078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1B146E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Plastyka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1B146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Plastyka. Podręcznik do szkół ponadpodstawowych, </w:t>
            </w:r>
            <w:r>
              <w:rPr>
                <w:rFonts w:ascii="Times New Roman" w:hAnsi="Times New Roman" w:cs="Times New Roman"/>
                <w:szCs w:val="24"/>
              </w:rPr>
              <w:t>wyd. Operon .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A.Przybyszewska-Pietrasiak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576574" w:rsidTr="009169C0">
        <w:trPr>
          <w:gridAfter w:val="1"/>
          <w:wAfter w:w="7168" w:type="dxa"/>
          <w:trHeight w:val="4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B078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7F4847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Historia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7F484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Historia 1. Ślady czasu. Podręcznik dla liceum i technikum. Zakres podstawowy i rozszerzony Łukasz Kępski, Jakub Kufel, Przemysław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Ruchlewski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wyd. GWO</w:t>
            </w:r>
          </w:p>
        </w:tc>
      </w:tr>
      <w:tr w:rsidR="00576574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B078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277F61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Historia </w:t>
            </w:r>
            <w:r>
              <w:rPr>
                <w:rFonts w:ascii="Times New Roman" w:hAnsi="Times New Roman" w:cs="Times New Roman"/>
                <w:szCs w:val="24"/>
              </w:rPr>
              <w:br/>
              <w:t>i teraźniejszość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277F6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576574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B078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Biznes i zarządzanie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576574" w:rsidTr="009169C0">
        <w:trPr>
          <w:gridAfter w:val="1"/>
          <w:wAfter w:w="7168" w:type="dxa"/>
          <w:trHeight w:val="9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B078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886B43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Geografia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886B4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Roman Malarz, Marek Więckowski, Paweł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Kroh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>Oblicza geografii 1  podręcznik dla liceum ogólnokształcącego i technikum. Dla absolwentów szkół podstawowych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zakres rozszerzony,</w:t>
            </w:r>
            <w:r>
              <w:rPr>
                <w:rFonts w:ascii="Times New Roman" w:hAnsi="Times New Roman" w:cs="Times New Roman"/>
                <w:szCs w:val="24"/>
              </w:rPr>
              <w:t xml:space="preserve"> wyd. Nowa Era. Do podręcznika -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Maturalne karty pracy 1(Oblicza geografii), </w:t>
            </w:r>
            <w:r>
              <w:rPr>
                <w:rFonts w:ascii="Times New Roman" w:hAnsi="Times New Roman" w:cs="Times New Roman"/>
                <w:szCs w:val="24"/>
              </w:rPr>
              <w:t>wyd. Nowa Era.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576574" w:rsidTr="009169C0">
        <w:trPr>
          <w:gridAfter w:val="1"/>
          <w:wAfter w:w="7168" w:type="dxa"/>
          <w:trHeight w:val="3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FA33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58118A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Biologia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58118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J.Holeczek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>Biologia na czasie 1. Zakres podstawowy + Karty pracy ucznia 1</w:t>
            </w:r>
            <w:r>
              <w:rPr>
                <w:rFonts w:ascii="Times New Roman" w:hAnsi="Times New Roman" w:cs="Times New Roman"/>
                <w:szCs w:val="24"/>
              </w:rPr>
              <w:t>, wyd. Nowa Era</w:t>
            </w:r>
          </w:p>
        </w:tc>
      </w:tr>
      <w:tr w:rsidR="00576574" w:rsidTr="009169C0">
        <w:trPr>
          <w:gridAfter w:val="1"/>
          <w:wAfter w:w="7168" w:type="dxa"/>
          <w:trHeight w:val="6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FA33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80334C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Chemia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8033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Romuald Hassa, Aleksandra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To jest c</w:t>
            </w:r>
            <w: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hemia ogólna i nieorganiczna, zestaw podstawowy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 Podręcznik dla liceum ogólnokształcącego i technikum. Zakres podstawowy. Podręcznik ze zbiorem zadań. Wydawnictwo Nowa Era Cz. 1</w:t>
            </w:r>
          </w:p>
        </w:tc>
      </w:tr>
      <w:tr w:rsidR="00576574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6515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Fizyka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D8019F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M. Braun, W. Śliwa Odkryć fizykę 1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Podręcznik dla liceum ogólnokształcącego i technikum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zakres podstawowy, wyd. Nowa Era</w:t>
            </w:r>
          </w:p>
        </w:tc>
      </w:tr>
      <w:tr w:rsidR="00576574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6515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A73D15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Matematyka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A73D1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L.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Chańko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Podręcznik zakres podstawowy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 xml:space="preserve">i rozszerzony cz. I. Zbiór zadań 1, zakres podstawowy i rozszerzony praca zbiorowa. Maturalne karty pracy zakres podstawowy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i rozszerzony</w:t>
            </w:r>
            <w:r>
              <w:rPr>
                <w:rFonts w:ascii="Times New Roman" w:hAnsi="Times New Roman" w:cs="Times New Roman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Wej</w:t>
            </w:r>
            <w:proofErr w:type="spellEnd"/>
          </w:p>
        </w:tc>
      </w:tr>
      <w:tr w:rsidR="00576574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6515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466A7C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Informatyka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466A7C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576574" w:rsidTr="009169C0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6515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377668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Edukacja dla bezpieczeństwa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377668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576574" w:rsidTr="008746D4">
        <w:trPr>
          <w:gridAfter w:val="1"/>
          <w:wAfter w:w="716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6515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74" w:rsidRDefault="00576574" w:rsidP="00594502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Towaroznawstwo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74" w:rsidRDefault="00576574" w:rsidP="00594502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Bez podręcznika</w:t>
            </w:r>
          </w:p>
        </w:tc>
      </w:tr>
      <w:tr w:rsidR="00576574" w:rsidTr="00576574">
        <w:trPr>
          <w:gridAfter w:val="1"/>
          <w:wAfter w:w="7168" w:type="dxa"/>
          <w:trHeight w:val="4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896AE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74" w:rsidRDefault="00576574" w:rsidP="00DE34A2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Obsługa klientów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74" w:rsidRDefault="00576574" w:rsidP="00DE34A2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576574" w:rsidTr="009169C0">
        <w:trPr>
          <w:gridAfter w:val="1"/>
          <w:wAfter w:w="7168" w:type="dxa"/>
          <w:trHeight w:val="43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896AE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74" w:rsidRDefault="00576574" w:rsidP="00E33BB1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Podstawy handlu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74" w:rsidRDefault="00576574" w:rsidP="00E33BB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576574" w:rsidTr="009169C0">
        <w:trPr>
          <w:gridAfter w:val="1"/>
          <w:wAfter w:w="7168" w:type="dxa"/>
          <w:trHeight w:val="5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896AE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74" w:rsidRDefault="00576574" w:rsidP="002D587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Organizowanie sprzedaży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74" w:rsidRDefault="00576574" w:rsidP="002D587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576574" w:rsidTr="009169C0">
        <w:trPr>
          <w:gridAfter w:val="1"/>
          <w:wAfter w:w="7168" w:type="dxa"/>
          <w:trHeight w:val="39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896AE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74" w:rsidRDefault="00576574" w:rsidP="007B1A05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Sprzedaż towarów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74" w:rsidRDefault="00576574" w:rsidP="007B1A05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576574" w:rsidTr="002C7C71">
        <w:trPr>
          <w:gridAfter w:val="1"/>
          <w:wAfter w:w="7168" w:type="dxa"/>
          <w:trHeight w:val="39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13787B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Religia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74" w:rsidRDefault="00576574" w:rsidP="0013787B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ustalenia z nauczycielem.</w:t>
            </w:r>
          </w:p>
        </w:tc>
      </w:tr>
    </w:tbl>
    <w:p w:rsidR="00B879FD" w:rsidRDefault="00B879F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9FD" w:rsidRDefault="00B879F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9FD" w:rsidRDefault="00B879F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152" w:rsidRDefault="00314152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9FD" w:rsidRDefault="00B879F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9FD" w:rsidRDefault="00B879FD" w:rsidP="00B879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418" w:type="pct"/>
        <w:tblInd w:w="-34" w:type="dxa"/>
        <w:tblLayout w:type="fixed"/>
        <w:tblLook w:val="01E0"/>
      </w:tblPr>
      <w:tblGrid>
        <w:gridCol w:w="598"/>
        <w:gridCol w:w="2162"/>
        <w:gridCol w:w="7304"/>
      </w:tblGrid>
      <w:tr w:rsidR="00B879FD" w:rsidTr="003A7849">
        <w:trPr>
          <w:trHeight w:val="61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Technik hotelarstwa - KLASA I </w:t>
            </w:r>
          </w:p>
        </w:tc>
      </w:tr>
      <w:tr w:rsidR="00B879FD" w:rsidTr="003A7849">
        <w:trPr>
          <w:trHeight w:val="52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PODRĘCZNIKI</w:t>
            </w:r>
          </w:p>
        </w:tc>
      </w:tr>
      <w:tr w:rsidR="00B879FD" w:rsidTr="003A784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polski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both"/>
              <w:rPr>
                <w:rStyle w:val="Wyrnieniedelikatne"/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M. Chmiel, A.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Ciszowska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i inni,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Ponad słowami cz. I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szCs w:val="24"/>
              </w:rPr>
              <w:t>, wyd. Nowa Era</w:t>
            </w:r>
          </w:p>
        </w:tc>
      </w:tr>
      <w:tr w:rsidR="00B879FD" w:rsidRPr="00B879FD" w:rsidTr="003A784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angielski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Pr="005A2F7B" w:rsidRDefault="00B879FD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New Password A2+/B1 Marta </w:t>
            </w:r>
            <w:proofErr w:type="spellStart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>Rosińska</w:t>
            </w:r>
            <w:proofErr w:type="spellEnd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Lynda Edwards, Macmillan education </w:t>
            </w:r>
            <w:proofErr w:type="spellStart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>Wydanie</w:t>
            </w:r>
            <w:proofErr w:type="spellEnd"/>
            <w:r w:rsidRPr="005A2F7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NOWE!!!!2022</w:t>
            </w:r>
          </w:p>
        </w:tc>
      </w:tr>
      <w:tr w:rsidR="00B879FD" w:rsidTr="003A784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niemiecki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Tomasz Gajownik, Nina Drabich,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Birgit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Sekulski, Cezary Serzysko,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Infos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1 Język niemiecki dla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liceówi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techników. Podręcznik wieloletni. </w:t>
            </w:r>
          </w:p>
          <w:p w:rsidR="00B879FD" w:rsidRDefault="00B879FD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Tomasz Gajownik, Nina Drabich,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Birgit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Sekulski, 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Infos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1 Zeszyt ćwiczeń</w:t>
            </w:r>
            <w:r>
              <w:rPr>
                <w:rFonts w:ascii="Times New Roman" w:hAnsi="Times New Roman" w:cs="Times New Roman"/>
                <w:szCs w:val="24"/>
              </w:rPr>
              <w:t>, wyd.  Pearson</w:t>
            </w:r>
          </w:p>
        </w:tc>
      </w:tr>
      <w:tr w:rsidR="00B879FD" w:rsidTr="003A7849">
        <w:trPr>
          <w:trHeight w:val="4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rosyjski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FD" w:rsidRDefault="00B879FD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M. Wiatr-Kmieciak, S. Wujec,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Wot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i my 1 po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nowomu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, podręcznik do języka rosyjskiego dla liceum i technikum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eszyt ćwiczeń. </w:t>
            </w:r>
            <w:r>
              <w:rPr>
                <w:rFonts w:ascii="Times New Roman" w:hAnsi="Times New Roman" w:cs="Times New Roman"/>
                <w:szCs w:val="24"/>
              </w:rPr>
              <w:t>wyd. PWN</w:t>
            </w:r>
          </w:p>
        </w:tc>
      </w:tr>
      <w:tr w:rsidR="003A7849" w:rsidTr="003A7849">
        <w:trPr>
          <w:trHeight w:val="4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0560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A57DC4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Plastyka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A57DC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Plastyka. Podręcznik do szkół ponadpodstawowych, </w:t>
            </w:r>
            <w:r>
              <w:rPr>
                <w:rFonts w:ascii="Times New Roman" w:hAnsi="Times New Roman" w:cs="Times New Roman"/>
                <w:szCs w:val="24"/>
              </w:rPr>
              <w:t>wyd. Operon. A. Przybyszewska-Pietrasiak</w:t>
            </w:r>
          </w:p>
        </w:tc>
      </w:tr>
      <w:tr w:rsidR="003A7849" w:rsidTr="003A784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0560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Historia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Historia 1. Ślady czasu. Podręcznik dla liceum i technikum. Zakres podstawowy i rozszerzony Łukasz Kępski, Jakub Kufel, Przemysław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Ruchlewski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wyd. GWO</w:t>
            </w:r>
          </w:p>
        </w:tc>
      </w:tr>
      <w:tr w:rsidR="003A7849" w:rsidTr="003A784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0560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Historia </w:t>
            </w:r>
            <w:r>
              <w:rPr>
                <w:rFonts w:ascii="Times New Roman" w:hAnsi="Times New Roman" w:cs="Times New Roman"/>
                <w:szCs w:val="24"/>
              </w:rPr>
              <w:br/>
              <w:t>i teraźniejszość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3A7849" w:rsidTr="003A7849">
        <w:trPr>
          <w:trHeight w:val="48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0560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D801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Biznes i zarządzanie 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D8019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3A7849" w:rsidTr="003A7849">
        <w:trPr>
          <w:trHeight w:val="48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A25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443118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Geografia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4431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Roman Malarz, Marek Więckowski, Paweł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Kroh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>Oblicza geografii 1  podręcznik dla liceum ogólnokształcącego i technikum. Dla absolwentów szkół podstawowych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>zakres rozszerzony</w:t>
            </w:r>
            <w:r>
              <w:rPr>
                <w:rFonts w:ascii="Times New Roman" w:hAnsi="Times New Roman" w:cs="Times New Roman"/>
                <w:szCs w:val="24"/>
              </w:rPr>
              <w:t xml:space="preserve"> wyd. Nowa Era. Do podręcznika -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Maturalne karty pracy 1(Oblicza geografii), </w:t>
            </w:r>
            <w:r>
              <w:rPr>
                <w:rFonts w:ascii="Times New Roman" w:hAnsi="Times New Roman" w:cs="Times New Roman"/>
                <w:szCs w:val="24"/>
              </w:rPr>
              <w:t>wyd. Nowa Era.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3A7849" w:rsidTr="003A7849">
        <w:trPr>
          <w:trHeight w:val="48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A25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5B02A0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Biologia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5B02A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J.Holeczek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>Biologia na czasie 1. Zakres podstawowy + Karty pracy ucznia 1</w:t>
            </w:r>
            <w:r>
              <w:rPr>
                <w:rFonts w:ascii="Times New Roman" w:hAnsi="Times New Roman" w:cs="Times New Roman"/>
                <w:szCs w:val="24"/>
              </w:rPr>
              <w:t>, wyd. Nowa Era</w:t>
            </w:r>
          </w:p>
        </w:tc>
      </w:tr>
      <w:tr w:rsidR="003A7849" w:rsidTr="003A7849">
        <w:trPr>
          <w:trHeight w:val="49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A25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3D3727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Chemia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3D37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Romuald Hassa, Aleksandra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To jest c</w:t>
            </w:r>
            <w: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hemia ogólna i nieorganiczna, zestaw podstawowy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. Podręcznik dla liceum ogólnokształcącego i technikum. Zakres podstawowy. Podręcznik ze zbiorem zadań. Wydawnictwo Nowa Era Cz. 1</w:t>
            </w:r>
          </w:p>
        </w:tc>
      </w:tr>
      <w:tr w:rsidR="003A7849" w:rsidTr="003A7849">
        <w:trPr>
          <w:trHeight w:val="64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D35C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A8669F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Fizyka 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A8669F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Odkryć fizykę 1Podręcznik dla liceum ogólnokształcącego i technikum zakres podstawowy Nowa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EraM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. Braun, W. Śliwa</w:t>
            </w:r>
          </w:p>
        </w:tc>
      </w:tr>
      <w:tr w:rsidR="003A7849" w:rsidTr="003A784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D35C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433478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Matematyka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43347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L.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Chańko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Podręcznik zakres podstawowy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 xml:space="preserve">cz. I. Zbiór zadań 1, zakres podstawowy, praca zbiorowa. Maturalne karty pracy zakres podstawowy </w:t>
            </w:r>
            <w:r>
              <w:rPr>
                <w:rFonts w:ascii="Times New Roman" w:hAnsi="Times New Roman" w:cs="Times New Roman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Wej</w:t>
            </w:r>
            <w:proofErr w:type="spellEnd"/>
          </w:p>
        </w:tc>
      </w:tr>
      <w:tr w:rsidR="003A7849" w:rsidTr="003A784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D35C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FF6F14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Informatyka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FF6F14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3A7849" w:rsidTr="003A784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D35C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F41314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Edukacja dla bezpieczeństwa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F41314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3A7849" w:rsidTr="003A784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DD0A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682EFA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Podstawy hotelarstwa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682EF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Obsługa gości w obiekcie świadczącym usługi hotelarskie część 1 </w:t>
            </w:r>
          </w:p>
          <w:p w:rsidR="003A7849" w:rsidRDefault="003A7849" w:rsidP="00682EF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Witold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Drogoń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Bożena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Granecka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– Wrzosek, wyd.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WSiP</w:t>
            </w:r>
            <w:proofErr w:type="spellEnd"/>
          </w:p>
        </w:tc>
      </w:tr>
      <w:tr w:rsidR="003A7849" w:rsidTr="003A784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DD0A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F932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Organizacja pracy </w:t>
            </w:r>
            <w:r>
              <w:rPr>
                <w:rFonts w:ascii="Times New Roman" w:hAnsi="Times New Roman" w:cs="Times New Roman"/>
                <w:szCs w:val="24"/>
              </w:rPr>
              <w:br/>
              <w:t>w hotelarstwie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F932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3A7849" w:rsidTr="003A7849">
        <w:trPr>
          <w:trHeight w:val="67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DD0A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2B5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Język angielski </w:t>
            </w:r>
            <w:r>
              <w:rPr>
                <w:rFonts w:ascii="Times New Roman" w:hAnsi="Times New Roman" w:cs="Times New Roman"/>
                <w:szCs w:val="24"/>
              </w:rPr>
              <w:br/>
              <w:t>w hotelarstwie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Pr="0083407E" w:rsidRDefault="003A7849" w:rsidP="002B54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83407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How can I help you?</w:t>
            </w:r>
            <w:r w:rsidRPr="0083407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proofErr w:type="spellStart"/>
            <w:r w:rsidRPr="0083407E">
              <w:rPr>
                <w:rFonts w:ascii="Times New Roman" w:hAnsi="Times New Roman" w:cs="Times New Roman"/>
                <w:color w:val="000000" w:themeColor="text1"/>
              </w:rPr>
              <w:t>WSiP</w:t>
            </w:r>
            <w:proofErr w:type="spellEnd"/>
            <w:r w:rsidRPr="008340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407E">
              <w:rPr>
                <w:rFonts w:ascii="Times New Roman" w:hAnsi="Times New Roman" w:cs="Times New Roman"/>
              </w:rPr>
              <w:t>Joanna Dolińska-Romanowicz, Dorota Nowakowska</w:t>
            </w:r>
          </w:p>
        </w:tc>
      </w:tr>
      <w:tr w:rsidR="003A7849" w:rsidTr="003A7849">
        <w:trPr>
          <w:trHeight w:val="7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3464A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500A63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Techniki pracy </w:t>
            </w:r>
            <w:r>
              <w:rPr>
                <w:rFonts w:ascii="Times New Roman" w:hAnsi="Times New Roman" w:cs="Times New Roman"/>
                <w:szCs w:val="24"/>
              </w:rPr>
              <w:br/>
              <w:t>w hotelarstwie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500A6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Bez podręcznika</w:t>
            </w:r>
          </w:p>
        </w:tc>
      </w:tr>
      <w:tr w:rsidR="003A7849" w:rsidTr="003A7849">
        <w:trPr>
          <w:trHeight w:val="7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3464A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2A1FAD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Przygotowywanie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 i podawanie śniadań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2A1FA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108C9">
              <w:rPr>
                <w:rFonts w:ascii="Times New Roman" w:hAnsi="Times New Roman" w:cs="Times New Roman"/>
                <w:color w:val="000000" w:themeColor="text1"/>
              </w:rPr>
              <w:t>Nauczyciel poinformuje o podręczniku we wrześniu</w:t>
            </w:r>
          </w:p>
        </w:tc>
      </w:tr>
      <w:tr w:rsidR="003A7849" w:rsidTr="003A7849">
        <w:trPr>
          <w:trHeight w:val="7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3464A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3A2EA8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Świadczenie usług kelnerskich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3A2EA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Bez podręcznika</w:t>
            </w:r>
          </w:p>
        </w:tc>
      </w:tr>
      <w:tr w:rsidR="003A7849" w:rsidTr="003A7849">
        <w:trPr>
          <w:trHeight w:val="7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D801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74708B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Religia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49" w:rsidRDefault="003A7849" w:rsidP="0074708B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ustalenia z nauczycielem.</w:t>
            </w:r>
          </w:p>
        </w:tc>
      </w:tr>
    </w:tbl>
    <w:p w:rsidR="000C5EEB" w:rsidRDefault="000C5EEB"/>
    <w:sectPr w:rsidR="000C5EEB" w:rsidSect="00256225">
      <w:pgSz w:w="11906" w:h="16838"/>
      <w:pgMar w:top="426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879FD"/>
    <w:rsid w:val="000C5EEB"/>
    <w:rsid w:val="001360D5"/>
    <w:rsid w:val="00314152"/>
    <w:rsid w:val="003A7849"/>
    <w:rsid w:val="00576574"/>
    <w:rsid w:val="009169C0"/>
    <w:rsid w:val="00AB4440"/>
    <w:rsid w:val="00B8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9FD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B879FD"/>
    <w:rPr>
      <w:i/>
      <w:iCs/>
      <w:color w:val="808080" w:themeColor="text1" w:themeTint="7F"/>
    </w:rPr>
  </w:style>
  <w:style w:type="character" w:customStyle="1" w:styleId="Wyrnienie">
    <w:name w:val="Wyróżnienie"/>
    <w:basedOn w:val="Domylnaczcionkaakapitu"/>
    <w:uiPriority w:val="20"/>
    <w:qFormat/>
    <w:rsid w:val="00B879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4</cp:revision>
  <dcterms:created xsi:type="dcterms:W3CDTF">2023-06-21T08:09:00Z</dcterms:created>
  <dcterms:modified xsi:type="dcterms:W3CDTF">2023-07-23T12:10:00Z</dcterms:modified>
</cp:coreProperties>
</file>