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DB" w:rsidRDefault="00DB3ADB" w:rsidP="00DB3ADB">
      <w:pPr>
        <w:pStyle w:val="Nagwek1"/>
        <w:rPr>
          <w:color w:val="C00000"/>
        </w:rPr>
      </w:pPr>
      <w:bookmarkStart w:id="0" w:name="_Toc336458011"/>
      <w:r w:rsidRPr="009B6E01">
        <w:rPr>
          <w:color w:val="C00000"/>
        </w:rPr>
        <w:t>Wstęp</w:t>
      </w:r>
      <w:bookmarkEnd w:id="0"/>
    </w:p>
    <w:p w:rsidR="00DB3ADB" w:rsidRDefault="00DB3ADB" w:rsidP="00DB3ADB">
      <w:pPr>
        <w:rPr>
          <w:sz w:val="24"/>
          <w:szCs w:val="24"/>
        </w:rPr>
      </w:pPr>
    </w:p>
    <w:p w:rsidR="00DB3ADB" w:rsidRDefault="00473AEB" w:rsidP="00DB3ADB">
      <w:pPr>
        <w:jc w:val="both"/>
        <w:rPr>
          <w:sz w:val="24"/>
          <w:szCs w:val="24"/>
        </w:rPr>
      </w:pPr>
      <w:r w:rsidRPr="00251D50">
        <w:rPr>
          <w:rFonts w:cs="Calibri"/>
          <w:sz w:val="20"/>
          <w:szCs w:val="20"/>
        </w:rPr>
        <w:t xml:space="preserve">Zbiór </w:t>
      </w:r>
      <w:r w:rsidRPr="00251D50">
        <w:rPr>
          <w:rFonts w:cs="Calibri"/>
          <w:b/>
          <w:sz w:val="20"/>
          <w:szCs w:val="20"/>
        </w:rPr>
        <w:t>„Mój przedmiot chemia”</w:t>
      </w:r>
      <w:r w:rsidRPr="00251D50">
        <w:rPr>
          <w:rFonts w:cs="Calibri"/>
          <w:sz w:val="20"/>
          <w:szCs w:val="20"/>
        </w:rPr>
        <w:t xml:space="preserve"> jest zestawem 20 scenariuszy przeznaczonych dla uczniów szczególnie zainteresowanych chemią. Scenariusze mogą być wykorzystywane przez nauczycieli zarówno na typowych zajęciach lekcyjnych wpisanych w zakres podstawowy, jak też w ramach dodatkowych zajęć poszerzających wiedzę uczniów, np. koła zainteresowań. Scenariusze wchodzą w skład pakietu dydaktycznego do nauczania przedmiotów ścisłych. Wymagają poza typowym wyposażeniem szkolnej pracowni ch</w:t>
      </w:r>
      <w:r w:rsidRPr="00251D50">
        <w:rPr>
          <w:rFonts w:cs="Calibri"/>
          <w:sz w:val="20"/>
          <w:szCs w:val="20"/>
        </w:rPr>
        <w:t>e</w:t>
      </w:r>
      <w:r w:rsidRPr="00251D50">
        <w:rPr>
          <w:rFonts w:cs="Calibri"/>
          <w:sz w:val="20"/>
          <w:szCs w:val="20"/>
        </w:rPr>
        <w:t xml:space="preserve">micznej komputerów z dostępem do </w:t>
      </w:r>
      <w:proofErr w:type="spellStart"/>
      <w:r w:rsidRPr="00251D50">
        <w:rPr>
          <w:rFonts w:cs="Calibri"/>
          <w:sz w:val="20"/>
          <w:szCs w:val="20"/>
        </w:rPr>
        <w:t>internetu</w:t>
      </w:r>
      <w:proofErr w:type="spellEnd"/>
      <w:r w:rsidRPr="00251D50">
        <w:rPr>
          <w:rFonts w:cs="Calibri"/>
          <w:sz w:val="20"/>
          <w:szCs w:val="20"/>
        </w:rPr>
        <w:t>. Takie wyposażenie pozwoli na wykorzystanie środków dydaktycznych przewidzianych w projekcie „Nauki ścisłe priorytetem społeczeństwa oparte</w:t>
      </w:r>
      <w:r>
        <w:rPr>
          <w:rFonts w:cs="Calibri"/>
          <w:sz w:val="20"/>
          <w:szCs w:val="20"/>
        </w:rPr>
        <w:t xml:space="preserve">go na wiedzy” takich jak moduł </w:t>
      </w:r>
      <w:r w:rsidRPr="00251D50">
        <w:rPr>
          <w:rFonts w:cs="Calibri"/>
          <w:sz w:val="20"/>
          <w:szCs w:val="20"/>
        </w:rPr>
        <w:t>e-</w:t>
      </w:r>
      <w:proofErr w:type="spellStart"/>
      <w:r w:rsidRPr="00251D50">
        <w:rPr>
          <w:rFonts w:cs="Calibri"/>
          <w:sz w:val="20"/>
          <w:szCs w:val="20"/>
        </w:rPr>
        <w:t>learningowy</w:t>
      </w:r>
      <w:proofErr w:type="spellEnd"/>
      <w:r w:rsidRPr="00251D50">
        <w:rPr>
          <w:rFonts w:cs="Calibri"/>
          <w:sz w:val="20"/>
          <w:szCs w:val="20"/>
        </w:rPr>
        <w:t xml:space="preserve"> „Chemia nieorganiczna”, gra strategiczna „Tajemnica wyspy Chemii”, poradnik „Chemia organiczna”.</w:t>
      </w:r>
      <w:r>
        <w:rPr>
          <w:rFonts w:cs="Calibri"/>
          <w:sz w:val="20"/>
          <w:szCs w:val="20"/>
        </w:rPr>
        <w:t xml:space="preserve"> Scenariusze mogą być realizowane na zajęciach lekcyjnych jako całość lub nauczyciel dokonuje wyboru określonych materiałów zgodnie z zaplanowanymi przez siebie tem</w:t>
      </w:r>
      <w:r>
        <w:rPr>
          <w:rFonts w:cs="Calibri"/>
          <w:sz w:val="20"/>
          <w:szCs w:val="20"/>
        </w:rPr>
        <w:t>a</w:t>
      </w:r>
      <w:r>
        <w:rPr>
          <w:rFonts w:cs="Calibri"/>
          <w:sz w:val="20"/>
          <w:szCs w:val="20"/>
        </w:rPr>
        <w:t xml:space="preserve">tami – zwiększa to elastyczność stosowania pakietu np. w sytuacji braku zapewnienia w placówce odpowiednich warunków technicznych do realizacji materiału w oparciu </w:t>
      </w:r>
      <w:r>
        <w:rPr>
          <w:rFonts w:cs="Calibri"/>
          <w:sz w:val="20"/>
          <w:szCs w:val="20"/>
        </w:rPr>
        <w:br/>
        <w:t>o cały pakiet.</w:t>
      </w:r>
      <w:r w:rsidR="00DB3ADB" w:rsidRPr="00141835">
        <w:rPr>
          <w:sz w:val="24"/>
          <w:szCs w:val="24"/>
        </w:rPr>
        <w:t xml:space="preserve"> </w:t>
      </w:r>
    </w:p>
    <w:p w:rsidR="00DB3ADB" w:rsidRDefault="00DB3A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888452892"/>
        <w:docPartObj>
          <w:docPartGallery w:val="Table of Contents"/>
          <w:docPartUnique/>
        </w:docPartObj>
      </w:sdtPr>
      <w:sdtEndPr/>
      <w:sdtContent>
        <w:p w:rsidR="00DB3ADB" w:rsidRPr="00DB3ADB" w:rsidRDefault="00DB3ADB" w:rsidP="00DB3ADB">
          <w:pPr>
            <w:pStyle w:val="Nagwekspisutreci"/>
          </w:pPr>
          <w:r w:rsidRPr="001D7BA3">
            <w:rPr>
              <w:color w:val="C00000"/>
            </w:rPr>
            <w:t xml:space="preserve">Spis </w:t>
          </w:r>
          <w:r>
            <w:rPr>
              <w:color w:val="C00000"/>
            </w:rPr>
            <w:t>scenariuszy</w:t>
          </w:r>
        </w:p>
        <w:p w:rsidR="00DB3ADB" w:rsidRPr="009B6E01" w:rsidRDefault="00DB3ADB" w:rsidP="00DB3ADB">
          <w:pPr>
            <w:rPr>
              <w:lang w:eastAsia="pl-PL"/>
            </w:rPr>
          </w:pPr>
        </w:p>
        <w:p w:rsidR="004D722B" w:rsidRDefault="00DB3AD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6458011" w:history="1">
            <w:r w:rsidR="004D722B" w:rsidRPr="005D73DA">
              <w:rPr>
                <w:rStyle w:val="Hipercze"/>
                <w:noProof/>
              </w:rPr>
              <w:t>Wstęp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_Toc336458011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12" w:history="1">
            <w:r w:rsidR="004D722B" w:rsidRPr="005D73DA">
              <w:rPr>
                <w:rStyle w:val="Hipercze"/>
                <w:noProof/>
              </w:rPr>
              <w:t>Scenariusz nr 1:  Podstawowe składniki żywności i ich rola w organizmie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_Toc336458012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4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16" w:history="1">
            <w:r w:rsidR="004D722B" w:rsidRPr="005D73DA">
              <w:rPr>
                <w:rStyle w:val="Hipercze"/>
                <w:noProof/>
              </w:rPr>
              <w:t>Scenariusz nr 2:  Stężenie procentowe roztworu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_Toc336458016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15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17" w:history="1">
            <w:r w:rsidR="004D722B" w:rsidRPr="005D73DA">
              <w:rPr>
                <w:rStyle w:val="Hipercze"/>
                <w:noProof/>
              </w:rPr>
              <w:t>Scenariusz nr 3:  Kwas octowy jako przedstawiciel kwasów organicznych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_Toc336458017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27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18" w:history="1">
            <w:r w:rsidR="004D722B" w:rsidRPr="005D73DA">
              <w:rPr>
                <w:rStyle w:val="Hipercze"/>
                <w:noProof/>
              </w:rPr>
              <w:t>Scenariusz nr 4:  Kuchnia to nasze „małe laboratorium”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_Toc336458018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37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19" w:history="1">
            <w:r w:rsidR="004D722B" w:rsidRPr="005D73DA">
              <w:rPr>
                <w:rStyle w:val="Hipercze"/>
                <w:noProof/>
              </w:rPr>
              <w:t>Scenariusz nr 5:  Chemia nie musi być nudna.  Ciekawe doświadczenia chemiczne.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_Toc336458019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50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22" w:history="1">
            <w:r w:rsidR="004D722B" w:rsidRPr="005D73DA">
              <w:rPr>
                <w:rStyle w:val="Hipercze"/>
                <w:noProof/>
              </w:rPr>
              <w:t>Scenariusz nr 6:  Wodo</w:t>
            </w:r>
            <w:r w:rsidR="00D17203">
              <w:rPr>
                <w:rStyle w:val="Hipercze"/>
                <w:noProof/>
              </w:rPr>
              <w:t>rotlenki – budowa, nazewnictwo</w:t>
            </w:r>
            <w:r w:rsidR="004D722B" w:rsidRPr="005D73DA">
              <w:rPr>
                <w:rStyle w:val="Hipercze"/>
                <w:noProof/>
              </w:rPr>
              <w:t>, metody otrzymywania i właściwości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_Toc336458022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64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49" w:history="1">
            <w:r w:rsidR="004D722B" w:rsidRPr="005D73DA">
              <w:rPr>
                <w:rStyle w:val="Hipercze"/>
                <w:noProof/>
              </w:rPr>
              <w:t>Scenariusz nr 7:  Kwasy – budowa,  otrzymywanie, właściwości i zastosowanie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_Toc336458049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83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52" w:history="1">
            <w:r w:rsidR="004D722B" w:rsidRPr="005D73DA">
              <w:rPr>
                <w:rStyle w:val="Hipercze"/>
                <w:noProof/>
              </w:rPr>
              <w:t xml:space="preserve">Scenariusz nr </w:t>
            </w:r>
            <w:r w:rsidR="00D17203">
              <w:rPr>
                <w:rStyle w:val="Hipercze"/>
                <w:noProof/>
              </w:rPr>
              <w:t>8:  Sole – budowa, nazewnictwo</w:t>
            </w:r>
            <w:r w:rsidR="004D722B" w:rsidRPr="005D73DA">
              <w:rPr>
                <w:rStyle w:val="Hipercze"/>
                <w:noProof/>
              </w:rPr>
              <w:t>, metody otrzymywania i właściwości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_Toc336458052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97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53" w:history="1">
            <w:r w:rsidR="004D722B" w:rsidRPr="005D73DA">
              <w:rPr>
                <w:rStyle w:val="Hipercze"/>
                <w:noProof/>
              </w:rPr>
              <w:t>Scenariusz nr 9:  Dysocjacja elektrolityczna kwasów, zasad i soli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_Toc336458053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106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56" w:history="1">
            <w:r w:rsidR="004D722B" w:rsidRPr="005D73DA">
              <w:rPr>
                <w:rStyle w:val="Hipercze"/>
                <w:noProof/>
              </w:rPr>
              <w:t>Scenariusz nr 10:  Hydroliza soli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_Toc336458056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116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58" w:history="1">
            <w:r w:rsidR="004D722B" w:rsidRPr="005D73DA">
              <w:rPr>
                <w:rStyle w:val="Hipercze"/>
                <w:noProof/>
              </w:rPr>
              <w:t>Scenariusz nr 11:  Reakcje strącania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_Toc336458058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125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62" w:history="1">
            <w:r w:rsidR="004D722B" w:rsidRPr="005D73DA">
              <w:rPr>
                <w:rStyle w:val="Hipercze"/>
                <w:noProof/>
              </w:rPr>
              <w:t>Scenariusz nr 12:  Reakcje zobojętniania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_Toc336458062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140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66" w:history="1">
            <w:r w:rsidR="004D722B" w:rsidRPr="005D73DA">
              <w:rPr>
                <w:rStyle w:val="Hipercze"/>
                <w:noProof/>
              </w:rPr>
              <w:t>Scenariusz nr 13:  Alkohole polihydroksylowe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_Toc336458066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151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68" w:history="1">
            <w:r w:rsidR="004D722B" w:rsidRPr="005D73DA">
              <w:rPr>
                <w:rStyle w:val="Hipercze"/>
                <w:noProof/>
              </w:rPr>
              <w:t>Scenariusz nr 14:  Poznajemy budowę i właściwości węglowodorów nasyconych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_Toc336458068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163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Pr="004D722B" w:rsidRDefault="002A56C9" w:rsidP="004D722B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0" w:history="1">
            <w:r w:rsidR="004D722B" w:rsidRPr="005D73DA">
              <w:rPr>
                <w:rStyle w:val="Hipercze"/>
                <w:noProof/>
              </w:rPr>
              <w:t>Scenariusz nr 15:  Podsumowanie wiadomości o pochodnych węglowodorów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_Toc336458070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176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2" w:history="1">
            <w:r w:rsidR="004D722B" w:rsidRPr="005D73DA">
              <w:rPr>
                <w:rStyle w:val="Hipercze"/>
                <w:noProof/>
              </w:rPr>
              <w:t>Scenariusz nr 16:  Poznajemy budowę i właściwości alkenów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_Toc336458072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185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3" w:history="1">
            <w:r w:rsidR="004D722B" w:rsidRPr="005D73DA">
              <w:rPr>
                <w:rStyle w:val="Hipercze"/>
                <w:noProof/>
              </w:rPr>
              <w:t>Scenariusz nr 17:  Poznajemy budowę i właściwości alkinów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_Toc336458073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200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4" w:history="1">
            <w:r w:rsidR="004D722B" w:rsidRPr="005D73DA">
              <w:rPr>
                <w:rStyle w:val="Hipercze"/>
                <w:noProof/>
              </w:rPr>
              <w:t>Scenariusz nr 18:  Alkohole monohydroksylowe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_Toc336458074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213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5" w:history="1">
            <w:r w:rsidR="004D722B" w:rsidRPr="005D73DA">
              <w:rPr>
                <w:rStyle w:val="Hipercze"/>
                <w:noProof/>
              </w:rPr>
              <w:t>Scena</w:t>
            </w:r>
            <w:r w:rsidR="00B4239B">
              <w:rPr>
                <w:rStyle w:val="Hipercze"/>
                <w:noProof/>
              </w:rPr>
              <w:t>riusz nr 19:  Aldehydy – budowa</w:t>
            </w:r>
            <w:r w:rsidR="004D722B" w:rsidRPr="005D73DA">
              <w:rPr>
                <w:rStyle w:val="Hipercze"/>
                <w:noProof/>
              </w:rPr>
              <w:t>, nazewnictwo i właściwości chemiczne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_Toc336458075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229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4D722B" w:rsidRDefault="002A56C9">
          <w:pPr>
            <w:pStyle w:val="Spistreci1"/>
            <w:tabs>
              <w:tab w:val="right" w:leader="dot" w:pos="13994"/>
            </w:tabs>
            <w:rPr>
              <w:rFonts w:eastAsiaTheme="minorEastAsia"/>
              <w:noProof/>
              <w:lang w:eastAsia="pl-PL"/>
            </w:rPr>
          </w:pPr>
          <w:hyperlink w:anchor="_Toc336458076" w:history="1">
            <w:r w:rsidR="004D722B" w:rsidRPr="005D73DA">
              <w:rPr>
                <w:rStyle w:val="Hipercze"/>
                <w:noProof/>
              </w:rPr>
              <w:t>Scenariusz nr 20:  Czy estry pachną?</w:t>
            </w:r>
            <w:r w:rsidR="004D722B">
              <w:rPr>
                <w:noProof/>
                <w:webHidden/>
              </w:rPr>
              <w:tab/>
            </w:r>
            <w:r w:rsidR="004D722B">
              <w:rPr>
                <w:noProof/>
                <w:webHidden/>
              </w:rPr>
              <w:fldChar w:fldCharType="begin"/>
            </w:r>
            <w:r w:rsidR="004D722B">
              <w:rPr>
                <w:noProof/>
                <w:webHidden/>
              </w:rPr>
              <w:instrText xml:space="preserve"> PAGEREF _Toc336458076 \h </w:instrText>
            </w:r>
            <w:r w:rsidR="004D722B">
              <w:rPr>
                <w:noProof/>
                <w:webHidden/>
              </w:rPr>
            </w:r>
            <w:r w:rsidR="004D722B">
              <w:rPr>
                <w:noProof/>
                <w:webHidden/>
              </w:rPr>
              <w:fldChar w:fldCharType="separate"/>
            </w:r>
            <w:r w:rsidR="00900879">
              <w:rPr>
                <w:noProof/>
                <w:webHidden/>
              </w:rPr>
              <w:t>241</w:t>
            </w:r>
            <w:r w:rsidR="004D722B">
              <w:rPr>
                <w:noProof/>
                <w:webHidden/>
              </w:rPr>
              <w:fldChar w:fldCharType="end"/>
            </w:r>
          </w:hyperlink>
        </w:p>
        <w:p w:rsidR="00DB3ADB" w:rsidRPr="00900879" w:rsidRDefault="00DB3ADB" w:rsidP="00DB3ADB">
          <w:pPr>
            <w:rPr>
              <w:bCs/>
            </w:rPr>
          </w:pPr>
          <w:r>
            <w:rPr>
              <w:b/>
              <w:bCs/>
            </w:rPr>
            <w:fldChar w:fldCharType="end"/>
          </w:r>
          <w:r w:rsidR="00900879" w:rsidRPr="00900879">
            <w:rPr>
              <w:bCs/>
            </w:rPr>
            <w:t>Literatu</w:t>
          </w:r>
          <w:r w:rsidR="00900879">
            <w:rPr>
              <w:bCs/>
            </w:rPr>
            <w:t>r</w:t>
          </w:r>
          <w:r w:rsidR="00900879" w:rsidRPr="00900879">
            <w:rPr>
              <w:bCs/>
            </w:rPr>
            <w:t>a</w:t>
          </w:r>
          <w:r w:rsidR="00900879">
            <w:rPr>
              <w:bCs/>
            </w:rPr>
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……………………………………………………………………………………………………………………………………………………………………………………………………………………………..251</w:t>
          </w:r>
        </w:p>
      </w:sdtContent>
    </w:sdt>
    <w:p w:rsidR="00CF7E13" w:rsidRDefault="00CF7E13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DA21D2" w:rsidRPr="004362D2" w:rsidRDefault="00DA21D2" w:rsidP="004362D2">
      <w:pPr>
        <w:pStyle w:val="Nagwek1"/>
        <w:rPr>
          <w:color w:val="C00000"/>
        </w:rPr>
      </w:pPr>
      <w:bookmarkStart w:id="1" w:name="_Toc336458012"/>
      <w:r w:rsidRPr="004362D2">
        <w:rPr>
          <w:color w:val="C00000"/>
        </w:rPr>
        <w:lastRenderedPageBreak/>
        <w:t xml:space="preserve">Scenariusz </w:t>
      </w:r>
      <w:r w:rsidR="007527BF" w:rsidRPr="004362D2">
        <w:rPr>
          <w:color w:val="C00000"/>
        </w:rPr>
        <w:t>nr</w:t>
      </w:r>
      <w:r w:rsidR="00345035" w:rsidRPr="004362D2">
        <w:rPr>
          <w:color w:val="C00000"/>
        </w:rPr>
        <w:t xml:space="preserve"> </w:t>
      </w:r>
      <w:r w:rsidR="001447E9">
        <w:rPr>
          <w:color w:val="C00000"/>
        </w:rPr>
        <w:t xml:space="preserve">1:  </w:t>
      </w:r>
      <w:r w:rsidR="00D45FF2" w:rsidRPr="00D45FF2">
        <w:rPr>
          <w:color w:val="C00000"/>
        </w:rPr>
        <w:t>Podstawowe składniki ż</w:t>
      </w:r>
      <w:r w:rsidR="00D45FF2">
        <w:rPr>
          <w:color w:val="C00000"/>
        </w:rPr>
        <w:t>ywności i ich rola w organizmie</w:t>
      </w:r>
      <w:bookmarkEnd w:id="1"/>
    </w:p>
    <w:p w:rsidR="00DA21D2" w:rsidRDefault="00DA21D2" w:rsidP="00926A77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D45FF2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Podstawowe składniki żywności i ich rola w organizmie.</w:t>
            </w:r>
          </w:p>
        </w:tc>
      </w:tr>
      <w:tr w:rsidR="00D45FF2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Związki wielkocząsteczkowe</w:t>
            </w:r>
          </w:p>
        </w:tc>
      </w:tr>
      <w:tr w:rsidR="00D45FF2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III</w:t>
            </w:r>
          </w:p>
        </w:tc>
      </w:tr>
      <w:tr w:rsidR="00D45FF2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2</w:t>
            </w:r>
            <w:r w:rsidR="006D7577" w:rsidRPr="0070623D">
              <w:rPr>
                <w:b/>
                <w:sz w:val="24"/>
                <w:szCs w:val="24"/>
              </w:rPr>
              <w:t xml:space="preserve"> </w:t>
            </w:r>
            <w:r w:rsidRPr="0070623D">
              <w:rPr>
                <w:b/>
                <w:sz w:val="24"/>
                <w:szCs w:val="24"/>
              </w:rPr>
              <w:t>x 45 min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91A62" w:rsidRPr="0070623D" w:rsidRDefault="00D45FF2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Element</w:t>
            </w:r>
          </w:p>
          <w:p w:rsidR="00D45FF2" w:rsidRPr="0070623D" w:rsidRDefault="00D45FF2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 xml:space="preserve">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D45FF2" w:rsidRPr="0070623D" w:rsidRDefault="00D45FF2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Treść po zmianach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poznanie składu chemicznego organizmu człowieka,</w:t>
            </w:r>
          </w:p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poznanie roli poszczególnych składników pożywienia,</w:t>
            </w:r>
          </w:p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określenie źródeł składników pożywienia,</w:t>
            </w:r>
          </w:p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umiejętność planowania prawidłowego żywienia,</w:t>
            </w:r>
          </w:p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poszukiwanie, porządkowanie i wykorzystanie informacji z różnych źródeł,</w:t>
            </w:r>
          </w:p>
          <w:p w:rsidR="00D45FF2" w:rsidRPr="00043B94" w:rsidRDefault="00D45FF2" w:rsidP="00235AE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wyrobienie umiejętności praktycznego wykorzystania zdobytej wiedzy,</w:t>
            </w:r>
          </w:p>
          <w:p w:rsidR="00D45FF2" w:rsidRPr="000B566B" w:rsidRDefault="00D45FF2" w:rsidP="00E96A7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umiejętność pracy w grupach.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043B94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uczeń wie: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jakie pierwiastki podstawowe występują w organizmie człowieka,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jakie są ź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ródła białek, tłuszczów, cukrów,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jakie są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 ro</w:t>
            </w:r>
            <w:r w:rsidR="0070623D">
              <w:rPr>
                <w:rFonts w:eastAsia="Times New Roman" w:cs="Calibri"/>
                <w:sz w:val="24"/>
                <w:szCs w:val="24"/>
                <w:lang w:eastAsia="pl-PL"/>
              </w:rPr>
              <w:t>dzaje składników pokarmowych.</w:t>
            </w:r>
          </w:p>
          <w:p w:rsidR="00D45FF2" w:rsidRPr="00043B94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Uczeń umie: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określić rolę białka, tłuszczu, cukru w organizmie człowieka,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określić, jaką rolę pełni woda w organizmie człowieka,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określić rolę witamin i soli mineralnych w zdrowiu człowieka,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wyjaśn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ić zasady prawidłowego żywienia,</w:t>
            </w:r>
          </w:p>
          <w:p w:rsidR="00D45FF2" w:rsidRPr="00043B94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cs="Calibri"/>
                <w:sz w:val="24"/>
                <w:szCs w:val="24"/>
              </w:rPr>
              <w:t>k</w:t>
            </w:r>
            <w:r w:rsidRPr="00043B94">
              <w:rPr>
                <w:rFonts w:cs="Calibri"/>
                <w:sz w:val="24"/>
                <w:szCs w:val="24"/>
              </w:rPr>
              <w:t>orzystać z różnych źródeł informacji</w:t>
            </w:r>
            <w:r>
              <w:rPr>
                <w:rFonts w:cs="Calibri"/>
                <w:sz w:val="24"/>
                <w:szCs w:val="24"/>
              </w:rPr>
              <w:t>,</w:t>
            </w:r>
          </w:p>
          <w:p w:rsidR="00D45FF2" w:rsidRDefault="00D45FF2" w:rsidP="00235AE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zaplanow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ać prawidłowy dzienny jadłospis,</w:t>
            </w:r>
          </w:p>
          <w:p w:rsidR="00D45FF2" w:rsidRPr="000B566B" w:rsidRDefault="000B566B" w:rsidP="00E96A78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stosować</w:t>
            </w: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 xml:space="preserve"> w</w:t>
            </w:r>
            <w:r w:rsidR="0070623D">
              <w:rPr>
                <w:rFonts w:eastAsia="Times New Roman" w:cs="Calibri"/>
                <w:sz w:val="24"/>
                <w:szCs w:val="24"/>
                <w:lang w:eastAsia="pl-PL"/>
              </w:rPr>
              <w:t>iadomości w sytuacjach typowych.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6D7577" w:rsidRDefault="00D45FF2" w:rsidP="004C43D9">
            <w:pPr>
              <w:pStyle w:val="Akapitzlist"/>
              <w:numPr>
                <w:ilvl w:val="0"/>
                <w:numId w:val="129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D7577">
              <w:rPr>
                <w:rFonts w:eastAsia="Times New Roman" w:cs="Calibri"/>
                <w:sz w:val="24"/>
                <w:szCs w:val="24"/>
                <w:lang w:eastAsia="pl-PL"/>
              </w:rPr>
              <w:t xml:space="preserve">pogadanka elementami wykładu, </w:t>
            </w:r>
          </w:p>
          <w:p w:rsidR="00D45FF2" w:rsidRPr="006D7577" w:rsidRDefault="00D45FF2" w:rsidP="004C43D9">
            <w:pPr>
              <w:pStyle w:val="Akapitzlist"/>
              <w:numPr>
                <w:ilvl w:val="0"/>
                <w:numId w:val="129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D7577">
              <w:rPr>
                <w:rFonts w:eastAsia="Times New Roman" w:cs="Calibri"/>
                <w:sz w:val="24"/>
                <w:szCs w:val="24"/>
                <w:lang w:eastAsia="pl-PL"/>
              </w:rPr>
              <w:t xml:space="preserve">ćwiczenia praktyczne, </w:t>
            </w:r>
          </w:p>
          <w:p w:rsidR="00D45FF2" w:rsidRPr="006D7577" w:rsidRDefault="00D45FF2" w:rsidP="004C43D9">
            <w:pPr>
              <w:pStyle w:val="Akapitzlist"/>
              <w:numPr>
                <w:ilvl w:val="0"/>
                <w:numId w:val="129"/>
              </w:num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D7577">
              <w:rPr>
                <w:rFonts w:eastAsia="Times New Roman" w:cs="Calibri"/>
                <w:sz w:val="24"/>
                <w:szCs w:val="24"/>
                <w:lang w:eastAsia="pl-PL"/>
              </w:rPr>
              <w:t>praca w grupach.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043B94" w:rsidRDefault="00E91A62" w:rsidP="000815F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tablica interaktywna</w:t>
            </w:r>
            <w:r w:rsidR="00D45FF2" w:rsidRPr="00043B94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D45FF2" w:rsidRPr="004B0371" w:rsidRDefault="00D45FF2" w:rsidP="000815F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materiały źródłowe,</w:t>
            </w:r>
          </w:p>
          <w:p w:rsidR="00D45FF2" w:rsidRPr="00043B94" w:rsidRDefault="00D45FF2" w:rsidP="000815F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 xml:space="preserve">prezentacja, </w:t>
            </w:r>
          </w:p>
          <w:p w:rsidR="00D45FF2" w:rsidRPr="00043B94" w:rsidRDefault="00D45FF2" w:rsidP="000815F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043B94">
              <w:rPr>
                <w:rFonts w:eastAsia="Times New Roman" w:cs="Calibri"/>
                <w:sz w:val="24"/>
                <w:szCs w:val="24"/>
                <w:lang w:eastAsia="pl-PL"/>
              </w:rPr>
              <w:t>karty pracy ucznia</w:t>
            </w:r>
            <w:r w:rsidR="0070623D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</w:p>
          <w:p w:rsidR="00D45FF2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ED2F51">
              <w:rPr>
                <w:b/>
                <w:sz w:val="24"/>
                <w:szCs w:val="24"/>
              </w:rPr>
              <w:t xml:space="preserve">Odczynniki </w:t>
            </w:r>
            <w:r>
              <w:rPr>
                <w:sz w:val="24"/>
                <w:szCs w:val="24"/>
              </w:rPr>
              <w:t>:</w:t>
            </w:r>
          </w:p>
          <w:p w:rsidR="00D45FF2" w:rsidRPr="00B4239B" w:rsidRDefault="00D45FF2" w:rsidP="00B4239B">
            <w:pPr>
              <w:spacing w:after="0" w:line="240" w:lineRule="auto"/>
              <w:rPr>
                <w:sz w:val="24"/>
                <w:szCs w:val="24"/>
              </w:rPr>
            </w:pPr>
            <w:r w:rsidRPr="00B4239B">
              <w:rPr>
                <w:sz w:val="24"/>
                <w:szCs w:val="24"/>
              </w:rPr>
              <w:t>s</w:t>
            </w:r>
            <w:r w:rsidR="00E91A62" w:rsidRPr="00B4239B">
              <w:rPr>
                <w:sz w:val="24"/>
                <w:szCs w:val="24"/>
              </w:rPr>
              <w:t>zynka, biały ser, ziemniak, ryż</w:t>
            </w:r>
            <w:r w:rsidRPr="00B4239B">
              <w:rPr>
                <w:sz w:val="24"/>
                <w:szCs w:val="24"/>
              </w:rPr>
              <w:t>, pieczywo, jodyna, stęż, HNO</w:t>
            </w:r>
            <w:r w:rsidRPr="00B4239B">
              <w:rPr>
                <w:sz w:val="24"/>
                <w:szCs w:val="24"/>
                <w:vertAlign w:val="subscript"/>
              </w:rPr>
              <w:t>3,</w:t>
            </w:r>
          </w:p>
          <w:p w:rsidR="00D45FF2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ED2F51">
              <w:rPr>
                <w:b/>
                <w:sz w:val="24"/>
                <w:szCs w:val="24"/>
              </w:rPr>
              <w:t>Sprzęt laboratoryjny</w:t>
            </w:r>
            <w:r>
              <w:rPr>
                <w:sz w:val="24"/>
                <w:szCs w:val="24"/>
              </w:rPr>
              <w:t xml:space="preserve"> :</w:t>
            </w:r>
          </w:p>
          <w:p w:rsidR="00D45FF2" w:rsidRDefault="00D45FF2" w:rsidP="000815F1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szkiełka zegarkowe,</w:t>
            </w:r>
          </w:p>
          <w:p w:rsidR="00D45FF2" w:rsidRDefault="00D45FF2" w:rsidP="000815F1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pipety, </w:t>
            </w:r>
          </w:p>
          <w:p w:rsidR="00D45FF2" w:rsidRPr="00ED2F51" w:rsidRDefault="00D45FF2" w:rsidP="000815F1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 w:rsidRPr="00ED2F51">
              <w:rPr>
                <w:sz w:val="24"/>
                <w:szCs w:val="24"/>
              </w:rPr>
              <w:t>zlewki</w:t>
            </w:r>
            <w:r w:rsidR="0070623D">
              <w:rPr>
                <w:sz w:val="24"/>
                <w:szCs w:val="24"/>
              </w:rPr>
              <w:t>.</w:t>
            </w: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</w:t>
            </w:r>
          </w:p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D55B4E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55B4E">
              <w:rPr>
                <w:rFonts w:eastAsia="Times New Roman" w:cs="Calibri"/>
                <w:sz w:val="24"/>
                <w:szCs w:val="24"/>
                <w:lang w:eastAsia="pl-PL"/>
              </w:rPr>
              <w:t xml:space="preserve">Celem zajęć jest poznanie podstawowych składników chemicznych żywności, ich podział wg funkcji </w:t>
            </w:r>
            <w:r w:rsidR="006D7577">
              <w:rPr>
                <w:rFonts w:eastAsia="Times New Roman" w:cs="Calibri"/>
                <w:sz w:val="24"/>
                <w:szCs w:val="24"/>
                <w:lang w:eastAsia="pl-PL"/>
              </w:rPr>
              <w:br/>
            </w:r>
            <w:r w:rsidRPr="00D55B4E">
              <w:rPr>
                <w:rFonts w:eastAsia="Times New Roman" w:cs="Calibri"/>
                <w:sz w:val="24"/>
                <w:szCs w:val="24"/>
                <w:lang w:eastAsia="pl-PL"/>
              </w:rPr>
              <w:t>na budulcowe, energetyczne i regulujące oraz po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znanie zasad zdrowego żywienia.</w:t>
            </w:r>
          </w:p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Zadanie 1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Uczniowie na podstawie tabeli wyświetlonej na tablicy interaktywnej  wypisują podstawowe pierwiastki organizmu człowieka i porównują ja ze składem skorupy ziemskiej 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070"/>
              <w:gridCol w:w="3071"/>
              <w:gridCol w:w="3071"/>
            </w:tblGrid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  <w:t>Pierwiastek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  <w:t>Skorupa ziemska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sz w:val="24"/>
                      <w:szCs w:val="24"/>
                      <w:lang w:eastAsia="pl-PL"/>
                    </w:rPr>
                    <w:t>Człowiek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O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45%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65%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Si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27%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-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Al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8,2%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-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Fe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6%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0,0057%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Ca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4,6%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1,5%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K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1,82%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0,2%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Na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2,3%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0,15%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lastRenderedPageBreak/>
                    <w:t>Mg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2,72%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0,05%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H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0,9%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10%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Ti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0,63%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-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P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0,11%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1%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Mn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0,105%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Ilości śladowe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F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0,0054%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Ilości śladowe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0,04%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0,25%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C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0,018%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18%</w:t>
                  </w:r>
                </w:p>
              </w:tc>
            </w:tr>
            <w:tr w:rsidR="00D45FF2" w:rsidRPr="000B566B" w:rsidTr="00E96A78">
              <w:tc>
                <w:tcPr>
                  <w:tcW w:w="3070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N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0,0019%</w:t>
                  </w:r>
                </w:p>
              </w:tc>
              <w:tc>
                <w:tcPr>
                  <w:tcW w:w="3071" w:type="dxa"/>
                </w:tcPr>
                <w:p w:rsidR="00D45FF2" w:rsidRPr="000B566B" w:rsidRDefault="00D45FF2" w:rsidP="00B4239B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3%</w:t>
                  </w:r>
                </w:p>
              </w:tc>
            </w:tr>
          </w:tbl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Zadanie 2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U dorosłego człowieka około 65% masy ciała stanowi woda, 20% - białka, 10% - tłuszcze, 4% - sole min</w:t>
            </w: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e</w:t>
            </w: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ralne i 1% - cukry.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Powyższe dane wpisz w wykres: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</w:t>
            </w: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A9BA34" wp14:editId="75595C31">
                  <wp:extent cx="2362200" cy="21526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C04001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C04001">
              <w:rPr>
                <w:rFonts w:eastAsia="Times New Roman"/>
                <w:sz w:val="24"/>
                <w:szCs w:val="24"/>
                <w:lang w:eastAsia="pl-PL"/>
              </w:rPr>
              <w:t>Nauczyciel podaje uczniom, co to są makro i mikroelementy na podstawie slajdów</w:t>
            </w:r>
            <w:r w:rsidR="000B566B" w:rsidRPr="00C04001">
              <w:rPr>
                <w:rFonts w:eastAsia="Times New Roman"/>
                <w:sz w:val="24"/>
                <w:szCs w:val="24"/>
                <w:lang w:eastAsia="pl-PL"/>
              </w:rPr>
              <w:t xml:space="preserve"> z przygotowanej pr</w:t>
            </w:r>
            <w:r w:rsidR="000B566B" w:rsidRPr="00C04001">
              <w:rPr>
                <w:rFonts w:eastAsia="Times New Roman"/>
                <w:sz w:val="24"/>
                <w:szCs w:val="24"/>
                <w:lang w:eastAsia="pl-PL"/>
              </w:rPr>
              <w:t>e</w:t>
            </w:r>
            <w:r w:rsidR="000B566B" w:rsidRPr="00C04001">
              <w:rPr>
                <w:rFonts w:eastAsia="Times New Roman"/>
                <w:sz w:val="24"/>
                <w:szCs w:val="24"/>
                <w:lang w:eastAsia="pl-PL"/>
              </w:rPr>
              <w:t>zentacji w Power P</w:t>
            </w:r>
            <w:r w:rsidRPr="00C04001">
              <w:rPr>
                <w:rFonts w:eastAsia="Times New Roman"/>
                <w:sz w:val="24"/>
                <w:szCs w:val="24"/>
                <w:lang w:eastAsia="pl-PL"/>
              </w:rPr>
              <w:t xml:space="preserve">oint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b/>
                <w:sz w:val="24"/>
                <w:szCs w:val="24"/>
                <w:lang w:eastAsia="pl-PL"/>
              </w:rPr>
              <w:lastRenderedPageBreak/>
              <w:t xml:space="preserve">Zadanie 3 </w:t>
            </w:r>
          </w:p>
          <w:p w:rsidR="00D45FF2" w:rsidRPr="000B566B" w:rsidRDefault="00D45FF2" w:rsidP="000B566B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Podział składników pożywienia ze względu na funkcję w organizmie:</w:t>
            </w:r>
          </w:p>
          <w:p w:rsidR="00D45FF2" w:rsidRPr="000B566B" w:rsidRDefault="00D45FF2" w:rsidP="00E96A7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</w:p>
          <w:p w:rsidR="00D45FF2" w:rsidRPr="000B566B" w:rsidRDefault="00D45FF2" w:rsidP="000B56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>SKŁADNIKI POŻYWIENIA</w:t>
            </w:r>
          </w:p>
          <w:p w:rsidR="00D45FF2" w:rsidRPr="000B566B" w:rsidRDefault="00D45FF2" w:rsidP="000B566B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b/>
                <w:bCs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32B4F2" wp14:editId="3454662E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155575</wp:posOffset>
                      </wp:positionV>
                      <wp:extent cx="1024255" cy="685800"/>
                      <wp:effectExtent l="13970" t="5715" r="47625" b="51435"/>
                      <wp:wrapNone/>
                      <wp:docPr id="17" name="Łącznik prostoliniowy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4255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5pt,12.25pt" to="366.4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p+RgIAAGQEAAAOAAAAZHJzL2Uyb0RvYy54bWysVM2O0zAQviPxDpbvbZKSdtu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ULsbjBTpoEY/vn1/op+VeEQgrPNaCiV0f0TgAXL1xhUQVam1DQnTg7o3d5o+OqR01RK15ZH2w9EA&#10;VBYikhch4eAMPLrp32sGPmTnddTu0NguQIIq6BBLdLyWiB88onCZpaN8NB5jRME2mY6naaxhQopL&#10;tLHOv+O6A/IOyg3kg4SkIPs75wMbUlxcwrXSKyFlbAOpUF/i2Xg0jgEOEmfBGNyc3W4qadGehEaK&#10;v5gaWJ67Wb1TLIK1nLDlee+JkLBHPmrirQCVJMfhtY4zjCSH2Qm7Ez2pwouQMRA+70699GWWzpbT&#10;5TQf5KPJcpCndT14u6rywWSV3YzrN3VV1dnXQD7Li1YwxlXgf+nrLP+7vjlP2Kkjr519FSp5iR4V&#10;BbKX/0g6ljxU+dQvG82OaxuyC9WHVo7O57ELs/L8HL1+fRwWPwEAAP//AwBQSwMEFAAGAAgAAAAh&#10;ALkcPgfhAAAACgEAAA8AAABkcnMvZG93bnJldi54bWxMj8FKw0AQhu+C77CM4M1ukhobYjZFhHpp&#10;rbQV0ds2OybB7GzIbtr49o4nPQ3DfPzz/cVysp044eBbRwriWQQCqXKmpVrB62F1k4HwQZPRnSNU&#10;8I0eluXlRaFz4860w9M+1IJDyOdaQRNCn0vpqwat9jPXI/Ht0w1WB16HWppBnzncdjKJojtpdUv8&#10;odE9PjZYfe1Hq2C3Wa2zt/U4VcPHU7w9vGye332m1PXV9HAPIuAU/mD41Wd1KNnp6EYyXnQK0kWc&#10;MqogueXJwGKecJcjk/MkBVkW8n+F8gcAAP//AwBQSwECLQAUAAYACAAAACEAtoM4kv4AAADhAQAA&#10;EwAAAAAAAAAAAAAAAAAAAAAAW0NvbnRlbnRfVHlwZXNdLnhtbFBLAQItABQABgAIAAAAIQA4/SH/&#10;1gAAAJQBAAALAAAAAAAAAAAAAAAAAC8BAABfcmVscy8ucmVsc1BLAQItABQABgAIAAAAIQDUrkp+&#10;RgIAAGQEAAAOAAAAAAAAAAAAAAAAAC4CAABkcnMvZTJvRG9jLnhtbFBLAQItABQABgAIAAAAIQC5&#10;HD4H4QAAAAoBAAAPAAAAAAAAAAAAAAAAAKAEAABkcnMvZG93bnJldi54bWxQSwUGAAAAAAQABADz&#10;AAAArgUAAAAA&#10;">
                      <v:stroke endarrow="block"/>
                    </v:line>
                  </w:pict>
                </mc:Fallback>
              </mc:AlternateContent>
            </w: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E0CA61" wp14:editId="5EC0C108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155575</wp:posOffset>
                      </wp:positionV>
                      <wp:extent cx="1143000" cy="685800"/>
                      <wp:effectExtent l="42545" t="5715" r="5080" b="51435"/>
                      <wp:wrapNone/>
                      <wp:docPr id="16" name="Łącznik prostoliniowy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pt,12.25pt" to="166.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s6SwIAAG4EAAAOAAAAZHJzL2Uyb0RvYy54bWysVM2O0zAQviPxDpbvbZJuWtqo6QolLRwW&#10;qLTLA7i201jr2JbtbVoQhz3wZvBejN0fKFwQogd3bM98880348xv951EO26d0KrE2TDFiCuqmVDb&#10;En98WA2mGDlPFCNSK17iA3f4dvHyxbw3BR/pVkvGLQIQ5YrelLj13hRJ4mjLO+KG2nAFl422HfGw&#10;tduEWdIDeieTUZpOkl5bZqym3Dk4rY+XeBHxm4ZT/6FpHPdIlhi4+bjauG7CmizmpNhaYlpBTzTI&#10;P7DoiFCQ9AJVE0/QkxV/QHWCWu1044dUd4luGkF5rAGqydLfqrlvieGxFhDHmYtM7v/B0ve7tUWC&#10;Qe8mGCnSQY++P3/7Sj8p8YhAWOe1FEro/oDAA+TqjSsgqlJrGwqme3Vv7jR9dEjpqiVqyyPth4MB&#10;qCxEJFchYeMMJN307zQDH/LkddRu39gONVKYtyEwgIM+aB+bdbg0i+89onCYZflNmkJPKdxNpuMp&#10;2CEZKQJOiDbW+Tdcd1CGg8ZDGUFMUpDdnfNH17NLOFZ6JaSEc1JIhfoSz8ajcQxwIAELl+HO2e2m&#10;khbtSBip+DvlvXKz+kmxCNZywpYn2xMhwUY+quOtAL0kxyFbxxlGksMrCtaRnlQhI1QMhE/Wcao+&#10;z9LZcrqc5oN8NFkO8rSuB69XVT6YrLJX4/qmrqo6+xLIZ3nRCsa4CvzPE57lfzdBp7d2nM3LjF+E&#10;Sq7Ro/hA9vwfScfmh34fJ2ej2WFtQ3VhDmCoo/PpAYZX8+s+ev38TCx+AAAA//8DAFBLAwQUAAYA&#10;CAAAACEAaJdLhN8AAAAKAQAADwAAAGRycy9kb3ducmV2LnhtbEyPwU7DMBBE70j8g7VI3KjTpEEQ&#10;4lQIgcQJQYsq9ebGJgmN18HeNoGvZ3uC4+yMZt+Uy8n14mhD7DwqmM8SEBZrbzpsFLyvn65uQETS&#10;aHTv0Sr4thGW1flZqQvjR3yzxxU1gkswFlpBSzQUUsa6tU7HmR8ssvfhg9PEMjTSBD1yuetlmiTX&#10;0ukO+UOrB/vQ2nq/OjgFt+sx969hv1nMu6/tz+MnDc8vpNTlxXR/B4LsRH9hOOEzOlTMtPMHNFH0&#10;rPOMt5CCdJGD4ECWnQ47drI0B1mV8v+E6hcAAP//AwBQSwECLQAUAAYACAAAACEAtoM4kv4AAADh&#10;AQAAEwAAAAAAAAAAAAAAAAAAAAAAW0NvbnRlbnRfVHlwZXNdLnhtbFBLAQItABQABgAIAAAAIQA4&#10;/SH/1gAAAJQBAAALAAAAAAAAAAAAAAAAAC8BAABfcmVscy8ucmVsc1BLAQItABQABgAIAAAAIQAS&#10;SLs6SwIAAG4EAAAOAAAAAAAAAAAAAAAAAC4CAABkcnMvZTJvRG9jLnhtbFBLAQItABQABgAIAAAA&#10;IQBol0uE3wAAAAoBAAAPAAAAAAAAAAAAAAAAAKUEAABkcnMvZG93bnJldi54bWxQSwUGAAAAAAQA&#10;BADzAAAAsQUAAAAA&#10;">
                      <v:stroke endarrow="block"/>
                    </v:line>
                  </w:pict>
                </mc:Fallback>
              </mc:AlternateContent>
            </w:r>
          </w:p>
          <w:p w:rsidR="00D45FF2" w:rsidRPr="000B566B" w:rsidRDefault="00D45FF2" w:rsidP="00E96A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BA28EC" wp14:editId="37C0B77B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79375</wp:posOffset>
                      </wp:positionV>
                      <wp:extent cx="0" cy="800100"/>
                      <wp:effectExtent l="61595" t="9525" r="52705" b="19050"/>
                      <wp:wrapNone/>
                      <wp:docPr id="15" name="Łącznik prostoliniowy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25pt" to="23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ZePgIAAF4EAAAOAAAAZHJzL2Uyb0RvYy54bWysVMuO0zAU3SPxD5b3bZKSDm3UdISSls0A&#10;lWb4ANd2Gmsc27LdpgWxYMGfwX9x7bRlBjYI0YXrx73H5557nMXtsZPowK0TWpU4G6cYcUU1E2pX&#10;4o8P69EMI+eJYkRqxUt84g7fLl++WPSm4BPdasm4RQCiXNGbErfemyJJHG15R9xYG67gsNG2Ix6W&#10;dpcwS3pA72QySdObpNeWGaspdw526+EQLyN+03DqPzSN4x7JEgM3H0cbx20Yk+WCFDtLTCvomQb5&#10;BxYdEQouvULVxBO0t+IPqE5Qq51u/JjqLtFNIyiPNUA1WfpbNfctMTzWAuI4c5XJ/T9Y+v6wsUgw&#10;6N0UI0U66NGPr9+/0U9KPCIQ1nkthRK6PyGIALl64wrIqtTGhoLpUd2bO00fHVK6aona8Uj74WQA&#10;KgsZybOUsHAGLt327zSDGLL3Omp3bGwXIEEVdIwtOl1bxI8e0WGTwu4sBbVi9xJSXPKMdf4t1x3Q&#10;dtBooB3EIwU53DkfeJDiEhK2lV4LKaMBpEJ9iefTyTQmOCiZhcMQ5uxuW0mLDiRYKP5iUXDyNMzq&#10;vWIRrOWErc5zT4SEOfJRDW8F6CM5Drd1nGEkObyaMBvoSRVuhFqB8Hk2uOjzPJ2vZqtZPsonN6tR&#10;ntb16M26ykc36+z1tH5VV1WdfQnks7xoBWNcBf4XR2f53znm/LYGL149fRUqeY4eFQWyl/9IOjY7&#10;9Hdwylaz08aG6kLfwcQx+Pzgwit5uo5Rvz4Ly58AAAD//wMAUEsDBBQABgAIAAAAIQBkRiWA3wAA&#10;AAoBAAAPAAAAZHJzL2Rvd25yZXYueG1sTI/BTsMwEETvSPyDtUjcqNNCKyvEqRBSubSA2iIENzde&#10;koh4HdlOG/6eRRzguDOj2TfFcnSdOGKIrScN00kGAqnytqVaw8t+daVAxGTIms4TavjCCMvy/Kww&#10;ufUn2uJxl2rBJRRzo6FJqc+ljFWDzsSJ75HY+/DBmcRnqKUN5sTlrpOzLFtIZ1riD43p8b7B6nM3&#10;OA3bzWqtXtfDWIX3h+nT/nnz+BaV1pcX490tiIRj+gvDDz6jQ8lMBz+QjaLTcLNQvCWxMZuD4MCv&#10;cGDhWs1BloX8P6H8BgAA//8DAFBLAQItABQABgAIAAAAIQC2gziS/gAAAOEBAAATAAAAAAAAAAAA&#10;AAAAAAAAAABbQ29udGVudF9UeXBlc10ueG1sUEsBAi0AFAAGAAgAAAAhADj9If/WAAAAlAEAAAsA&#10;AAAAAAAAAAAAAAAALwEAAF9yZWxzLy5yZWxzUEsBAi0AFAAGAAgAAAAhANPnFl4+AgAAXgQAAA4A&#10;AAAAAAAAAAAAAAAALgIAAGRycy9lMm9Eb2MueG1sUEsBAi0AFAAGAAgAAAAhAGRGJYDfAAAACgEA&#10;AA8AAAAAAAAAAAAAAAAAmAQAAGRycy9kb3ducmV2LnhtbFBLBQYAAAAABAAEAPMAAACkBQAAAAA=&#10;">
                      <v:stroke endarrow="block"/>
                    </v:line>
                  </w:pict>
                </mc:Fallback>
              </mc:AlternateContent>
            </w:r>
          </w:p>
          <w:p w:rsidR="00D45FF2" w:rsidRPr="000B566B" w:rsidRDefault="00D45FF2" w:rsidP="00E96A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ind w:left="360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BUDULCOWE                     ....................................                REGULUJĄCE</w:t>
            </w:r>
          </w:p>
          <w:p w:rsidR="00D45FF2" w:rsidRPr="000B566B" w:rsidRDefault="000B566B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4BCA0A" wp14:editId="3192D21A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116205</wp:posOffset>
                      </wp:positionV>
                      <wp:extent cx="0" cy="342900"/>
                      <wp:effectExtent l="76200" t="0" r="76200" b="57150"/>
                      <wp:wrapNone/>
                      <wp:docPr id="14" name="Łącznik prostoliniowy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.15pt" to="81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ObPwIAAF4EAAAOAAAAZHJzL2Uyb0RvYy54bWysVMuO0zAU3SPxD5b3bZJOWtqo6QglLZsB&#10;Ks3wAa7tNNY4tmW7TQtiwWL+DP6La/fBDGwQogvXj3uPzz33OPPbQyfRnlsntCpxNkwx4opqJtS2&#10;xJ8eVoMpRs4TxYjUipf4yB2+Xbx+Ne9NwUe61ZJxiwBEuaI3JW69N0WSONryjrihNlzBYaNtRzws&#10;7TZhlvSA3slklKaTpNeWGaspdw5269MhXkT8puHUf2waxz2SJQZuPo42jpswJos5KbaWmFbQMw3y&#10;Dyw6IhRceoWqiSdoZ8UfUJ2gVjvd+CHVXaKbRlAea4BqsvS3au5bYnisBcRx5iqT+3+w9MN+bZFg&#10;0LscI0U66NGPb9+f6GclHhEI67yWQgndHxFEgFy9cQVkVWptQ8H0oO7NnaaPDildtURteaT9cDQA&#10;lYWM5EVKWDgDl27695pBDNl5HbU7NLYLkKAKOsQWHa8t4geP6GmTwu5NPpqlsXsJKS55xjr/jusO&#10;aDtoNNAO4pGC7O+cDzxIcQkJ20qvhJTRAFKhvsSz8WgcExyUzMJhCHN2u6mkRXsSLBR/sSg4eR5m&#10;9U6xCNZywpbnuSdCwhz5qIa3AvSRHIfbOs4wkhxeTZid6EkVboRagfB5dnLRl1k6W06X03yQjybL&#10;QZ7W9eDtqsoHk1X2Zlzf1FVVZ18D+SwvWsEYV4H/xdFZ/neOOb+tkxevnr4KlbxEj4oC2ct/JB2b&#10;Hfp7cspGs+PahupC38HEMfj84MIreb6OUb8+C4ufAAAA//8DAFBLAwQUAAYACAAAACEAwLZE7t8A&#10;AAAJAQAADwAAAGRycy9kb3ducmV2LnhtbEyPQU/DMAyF70j8h8hI3Fi6ThpVaTohpHHZAG1D07hl&#10;jWkrGqdK0q38ezwucPOzn56/VyxG24kT+tA6UjCdJCCQKmdaqhW875Z3GYgQNRndOUIF3xhgUV5f&#10;FTo37kwbPG1jLTiEQq4VNDH2uZShatDqMHE9Et8+nbc6svS1NF6fOdx2Mk2SubS6Jf7Q6B6fGqy+&#10;toNVsFkvV9l+NYyV/3ievu7e1i+HkCl1ezM+PoCIOMY/M1zwGR1KZjq6gUwQHet5yl0iD9kMxMXw&#10;uzgquE9nIMtC/m9Q/gAAAP//AwBQSwECLQAUAAYACAAAACEAtoM4kv4AAADhAQAAEwAAAAAAAAAA&#10;AAAAAAAAAAAAW0NvbnRlbnRfVHlwZXNdLnhtbFBLAQItABQABgAIAAAAIQA4/SH/1gAAAJQBAAAL&#10;AAAAAAAAAAAAAAAAAC8BAABfcmVscy8ucmVsc1BLAQItABQABgAIAAAAIQDZMwObPwIAAF4EAAAO&#10;AAAAAAAAAAAAAAAAAC4CAABkcnMvZTJvRG9jLnhtbFBLAQItABQABgAIAAAAIQDAtkTu3wAAAAkB&#10;AAAPAAAAAAAAAAAAAAAAAJk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92FBA5" wp14:editId="69CCDEBA">
                      <wp:simplePos x="0" y="0"/>
                      <wp:positionH relativeFrom="column">
                        <wp:posOffset>4981575</wp:posOffset>
                      </wp:positionH>
                      <wp:positionV relativeFrom="paragraph">
                        <wp:posOffset>116205</wp:posOffset>
                      </wp:positionV>
                      <wp:extent cx="0" cy="342900"/>
                      <wp:effectExtent l="76200" t="0" r="76200" b="57150"/>
                      <wp:wrapNone/>
                      <wp:docPr id="13" name="Łącznik prostoliniow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25pt,9.15pt" to="392.2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qlPwIAAF4EAAAOAAAAZHJzL2Uyb0RvYy54bWysVMuO0zAU3SPxD5b3bZI2LdOo6QglLZsB&#10;Ks3wAa7tNNY4tmW7TQtiwWL+DP6La/fBDGwQogvXj3uPzz33OPPbQyfRnlsntCpxNkwx4opqJtS2&#10;xJ8eVoMbjJwnihGpFS/xkTt8u3j9at6bgo90qyXjFgGIckVvStx6b4okcbTlHXFDbbiCw0bbjnhY&#10;2m3CLOkBvZPJKE2nSa8tM1ZT7hzs1qdDvIj4TcOp/9g0jnskSwzcfBxtHDdhTBZzUmwtMa2gZxrk&#10;H1h0RCi49ApVE0/Qzoo/oDpBrXa68UOqu0Q3jaA81gDVZOlv1dy3xPBYC4jjzFUm9/9g6Yf92iLB&#10;oHdjjBTpoEc/vn1/op+VeEQgrPNaCiV0f0QQAXL1xhWQVam1DQXTg7o3d5o+OqR01RK15ZH2w9EA&#10;VBYykhcpYeEMXLrp32sGMWTnddTu0NguQIIq6BBbdLy2iB88oqdNCrvjfDRLY/cSUlzyjHX+Hdcd&#10;0HbQaKAdxCMF2d85H3iQ4hIStpVeCSmjAaRCfYlnk9EkJjgomYXDEObsdlNJi/YkWCj+YlFw8jzM&#10;6p1iEazlhC3Pc0+EhDnyUQ1vBegjOQ63dZxhJDm8mjA70ZMq3Ai1AuHz7OSiL7N0trxZ3uSDfDRd&#10;DvK0rgdvV1U+mK6yN5N6XFdVnX0N5LO8aAVjXAX+F0dn+d855vy2Tl68evoqVPISPSoKZC//kXRs&#10;dujvySkbzY5rG6oLfQcTx+Dzgwuv5Pk6Rv36LCx+AgAA//8DAFBLAwQUAAYACAAAACEAbwHZkN8A&#10;AAAJAQAADwAAAGRycy9kb3ducmV2LnhtbEyPzU7DMBCE70i8g7VI3KjTlh8rxKkQUrm0gNoiBDc3&#10;XpKIeB3ZThvenkUc4La7M5r9pliMrhMHDLH1pGE6yUAgVd62VGt42S0vFIiYDFnTeUINXxhhUZ6e&#10;FCa3/kgbPGxTLTiEYm40NCn1uZSxatCZOPE9EmsfPjiTeA21tMEcOdx1cpZl19KZlvhDY3q8b7D6&#10;3A5Ow2a9XKnX1TBW4f1h+rR7Xj++RaX1+dl4dwsi4Zj+zPCDz+hQMtPeD2Sj6DTcqMsrtrKg5iDY&#10;8HvY8zCbgywL+b9B+Q0AAP//AwBQSwECLQAUAAYACAAAACEAtoM4kv4AAADhAQAAEwAAAAAAAAAA&#10;AAAAAAAAAAAAW0NvbnRlbnRfVHlwZXNdLnhtbFBLAQItABQABgAIAAAAIQA4/SH/1gAAAJQBAAAL&#10;AAAAAAAAAAAAAAAAAC8BAABfcmVscy8ucmVsc1BLAQItABQABgAIAAAAIQBbcJqlPwIAAF4EAAAO&#10;AAAAAAAAAAAAAAAAAC4CAABkcnMvZTJvRG9jLnhtbFBLAQItABQABgAIAAAAIQBvAdmQ3wAAAAkB&#10;AAAPAAAAAAAAAAAAAAAAAJkEAABkcnMvZG93bnJldi54bWxQSwUGAAAAAAQABADzAAAApQUAAAAA&#10;">
                      <v:stroke endarrow="block"/>
                    </v:line>
                  </w:pict>
                </mc:Fallback>
              </mc:AlternateConten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...........................,                            CUKRY,                                   ...........................,      </w:t>
            </w:r>
          </w:p>
          <w:p w:rsidR="00D45FF2" w:rsidRPr="000B566B" w:rsidRDefault="000B566B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897416" wp14:editId="7B376D1F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72390</wp:posOffset>
                      </wp:positionV>
                      <wp:extent cx="0" cy="152400"/>
                      <wp:effectExtent l="76200" t="0" r="57150" b="57150"/>
                      <wp:wrapNone/>
                      <wp:docPr id="12" name="Łącznik prostoliniowy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75pt,5.7pt" to="228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LpPgIAAF4EAAAOAAAAZHJzL2Uyb0RvYy54bWysVMuO0zAU3SPxD5b3bZKSlmnUdISSls0A&#10;lWb4ANd2Gmsc27LdpgWxYMGfwX9x7bRlBjYI0YXrx73H5557nMXtsZPowK0TWpU4G6cYcUU1E2pX&#10;4o8P69ENRs4TxYjUipf4xB2+Xb58sehNwSe61ZJxiwBEuaI3JW69N0WSONryjrixNlzBYaNtRzws&#10;7S5hlvSA3slkkqazpNeWGaspdw526+EQLyN+03DqPzSN4x7JEgM3H0cbx20Yk+WCFDtLTCvomQb5&#10;BxYdEQouvULVxBO0t+IPqE5Qq51u/JjqLtFNIyiPNUA1WfpbNfctMTzWAuI4c5XJ/T9Y+v6wsUgw&#10;6N0EI0U66NGPr9+/0U9KPCIQ1nkthRK6PyGIALl64wrIqtTGhoLpUd2bO00fHVK6aona8Uj74WQA&#10;KgsZybOUsHAGLt327zSDGLL3Omp3bGwXIEEVdIwtOl1bxI8e0WGTwm42neRp7F5Cikuesc6/5boD&#10;2g4aDbSDeKQghzvnAw9SXELCttJrIWU0gFSoL/F8OpnGBAcls3AYwpzdbStp0YEEC8VfLApOnoZZ&#10;vVcsgrWcsNV57omQMEc+quGtAH0kx+G2jjOMJIdXE2YDPanCjVArED7PBhd9nqfz1c3qJh/lk9lq&#10;lKd1PXqzrvLRbJ29ntav6qqqsy+BfJYXrWCMq8D/4ugs/zvHnN/W4MWrp69CJc/Ro6JA9vIfScdm&#10;h/4OTtlqdtrYUF3oO5g4Bp8fXHglT9cx6tdnYfkTAAD//wMAUEsDBBQABgAIAAAAIQDSrQZi3wAA&#10;AAkBAAAPAAAAZHJzL2Rvd25yZXYueG1sTI9NT8MwDIbvSPyHyEjcWFpooSpNJ4Q0LhugfWiCW9aY&#10;tqJxqibdyr/HiAMc7ffR68fFfLKdOOLgW0cK4lkEAqlypqVawW67uMpA+KDJ6M4RKvhCD/Py/KzQ&#10;uXEnWuNxE2rBJeRzraAJoc+l9FWDVvuZ65E4+3CD1YHHoZZm0Ccut528jqJbaXVLfKHRPT42WH1u&#10;RqtgvVoss/1ynKrh/Sl+2b6unt98ptTlxfRwDyLgFP5g+NFndSjZ6eBGMl50CpL0LmWUgzgBwcDv&#10;4qDgJk1AloX8/0H5DQAA//8DAFBLAQItABQABgAIAAAAIQC2gziS/gAAAOEBAAATAAAAAAAAAAAA&#10;AAAAAAAAAABbQ29udGVudF9UeXBlc10ueG1sUEsBAi0AFAAGAAgAAAAhADj9If/WAAAAlAEAAAsA&#10;AAAAAAAAAAAAAAAALwEAAF9yZWxzLy5yZWxzUEsBAi0AFAAGAAgAAAAhAJ2JQuk+AgAAXgQAAA4A&#10;AAAAAAAAAAAAAAAALgIAAGRycy9lMm9Eb2MueG1sUEsBAi0AFAAGAAgAAAAhANKtBmLfAAAACQEA&#10;AA8AAAAAAAAAAAAAAAAAmAQAAGRycy9kb3ducmV2LnhtbFBLBQYAAAAABAAEAPMAAACkBQAAAAA=&#10;">
                      <v:stroke endarrow="block"/>
                    </v:line>
                  </w:pict>
                </mc:Fallback>
              </mc:AlternateContent>
            </w:r>
            <w:r w:rsidR="00D45FF2"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............................ .                       TŁUSZCZE.                                 WODA,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0B566B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</w:t>
            </w:r>
            <w:r w:rsidR="00D45FF2"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.............................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0B566B" w:rsidRDefault="000B566B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Z</w:t>
            </w:r>
            <w:r w:rsidR="00D45FF2" w:rsidRPr="000B566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adanie 4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>Przeanalizuj podaną tabelę i diagram a następnie rozwiąż podane zadanie.</w:t>
            </w:r>
          </w:p>
          <w:p w:rsidR="00D45FF2" w:rsidRPr="000B566B" w:rsidRDefault="00D45FF2" w:rsidP="00E96A78">
            <w:pPr>
              <w:keepNext/>
              <w:spacing w:after="0" w:line="240" w:lineRule="auto"/>
              <w:jc w:val="both"/>
              <w:outlineLvl w:val="1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keepNext/>
              <w:spacing w:after="0" w:line="240" w:lineRule="auto"/>
              <w:jc w:val="both"/>
              <w:outlineLvl w:val="1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bookmarkStart w:id="2" w:name="_Toc336458013"/>
            <w:r w:rsidRPr="000B566B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Normy żywienia</w:t>
            </w:r>
            <w:bookmarkEnd w:id="2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41"/>
              <w:gridCol w:w="1023"/>
              <w:gridCol w:w="1023"/>
              <w:gridCol w:w="1023"/>
              <w:gridCol w:w="1024"/>
              <w:gridCol w:w="1024"/>
              <w:gridCol w:w="1024"/>
              <w:gridCol w:w="1024"/>
              <w:gridCol w:w="1024"/>
            </w:tblGrid>
            <w:tr w:rsidR="00D45FF2" w:rsidRPr="000B566B" w:rsidTr="0070623D">
              <w:tc>
                <w:tcPr>
                  <w:tcW w:w="1023" w:type="dxa"/>
                  <w:vAlign w:val="center"/>
                </w:tcPr>
                <w:p w:rsidR="0070623D" w:rsidRDefault="0070623D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</w:p>
                <w:p w:rsidR="00D45FF2" w:rsidRPr="0070623D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Płeć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  <w:vAlign w:val="center"/>
                </w:tcPr>
                <w:p w:rsidR="0070623D" w:rsidRDefault="0070623D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</w:p>
                <w:p w:rsidR="00D45FF2" w:rsidRPr="0070623D" w:rsidRDefault="0070623D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Wiek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  <w:vAlign w:val="center"/>
                </w:tcPr>
                <w:p w:rsidR="0070623D" w:rsidRDefault="0070623D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</w:p>
                <w:p w:rsidR="00D45FF2" w:rsidRPr="0070623D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Kalorie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  <w:vAlign w:val="center"/>
                </w:tcPr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Białko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  <w:vAlign w:val="center"/>
                </w:tcPr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Tłuszcze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  <w:vAlign w:val="center"/>
                </w:tcPr>
                <w:p w:rsidR="00D45FF2" w:rsidRPr="000B566B" w:rsidRDefault="00D45FF2" w:rsidP="0070623D">
                  <w:pPr>
                    <w:keepNext/>
                    <w:spacing w:after="0" w:line="240" w:lineRule="auto"/>
                    <w:jc w:val="center"/>
                    <w:outlineLvl w:val="0"/>
                    <w:rPr>
                      <w:rFonts w:eastAsia="Arial Unicode MS" w:cs="Arial Unicode MS"/>
                      <w:b/>
                      <w:bCs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bookmarkStart w:id="3" w:name="_Toc336458014"/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Cukry</w:t>
                  </w:r>
                  <w:bookmarkEnd w:id="3"/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  <w:vAlign w:val="center"/>
                </w:tcPr>
                <w:p w:rsidR="00D45FF2" w:rsidRPr="000B566B" w:rsidRDefault="00D45FF2" w:rsidP="0070623D">
                  <w:pPr>
                    <w:keepNext/>
                    <w:spacing w:after="0" w:line="240" w:lineRule="auto"/>
                    <w:jc w:val="center"/>
                    <w:outlineLvl w:val="0"/>
                    <w:rPr>
                      <w:rFonts w:eastAsia="Arial Unicode MS" w:cs="Arial Unicode MS"/>
                      <w:b/>
                      <w:bCs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bookmarkStart w:id="4" w:name="_Toc336458015"/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Wapń</w:t>
                  </w:r>
                  <w:bookmarkEnd w:id="4"/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  <w:vAlign w:val="center"/>
                </w:tcPr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Fosfor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  <w:vAlign w:val="center"/>
                </w:tcPr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Arial Unicode MS" w:cs="Arial Unicode MS"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b/>
                      <w:bCs/>
                      <w:color w:val="5B5249"/>
                      <w:sz w:val="24"/>
                      <w:szCs w:val="24"/>
                      <w:lang w:eastAsia="pl-PL"/>
                    </w:rPr>
                    <w:t>Żelazo</w:t>
                  </w:r>
                </w:p>
                <w:p w:rsidR="00D45FF2" w:rsidRPr="000B566B" w:rsidRDefault="00D45FF2" w:rsidP="0070623D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45FF2" w:rsidRPr="000B566B" w:rsidTr="00E96A78"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Kcal</w:t>
                  </w: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g</w:t>
                  </w: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g</w:t>
                  </w: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g</w:t>
                  </w: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g</w:t>
                  </w: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g</w:t>
                  </w: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mg</w:t>
                  </w:r>
                </w:p>
              </w:tc>
            </w:tr>
            <w:tr w:rsidR="00D45FF2" w:rsidRPr="000B566B" w:rsidTr="00E96A78"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Mężczyźni</w:t>
                  </w: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13 - 15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16 – 20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5B5249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dorośli</w:t>
                  </w:r>
                  <w:r w:rsidRPr="000B566B">
                    <w:rPr>
                      <w:rFonts w:eastAsia="Times New Roman"/>
                      <w:color w:val="5B5249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3300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3700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3200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95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85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90 – 120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100-130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90 - 125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460-525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535-600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435-510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1,2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1,4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0,8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1,2 – 1,5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1,5 – 2,0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1,6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 xml:space="preserve">12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45FF2" w:rsidRPr="000B566B" w:rsidTr="00E96A78"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lastRenderedPageBreak/>
                    <w:t>Kobiety</w:t>
                  </w: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13 – 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16 – 20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dorosłe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2800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2700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2800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3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85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80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80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90 – 105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90 – 105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80 - 110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380-415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360-390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395-440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1,2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0,8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1,5 – 2,0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1,5 – 2,0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1,6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024" w:type="dxa"/>
                </w:tcPr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 w:cs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jc w:val="center"/>
                    <w:rPr>
                      <w:rFonts w:eastAsia="Arial Unicode MS"/>
                      <w:color w:val="000000"/>
                      <w:sz w:val="24"/>
                      <w:szCs w:val="24"/>
                      <w:lang w:eastAsia="pl-PL"/>
                    </w:rPr>
                  </w:pPr>
                  <w:r w:rsidRPr="000B566B"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 </w:t>
                  </w:r>
                </w:p>
                <w:p w:rsidR="00D45FF2" w:rsidRPr="000B566B" w:rsidRDefault="00D45FF2" w:rsidP="00E96A78">
                  <w:pPr>
                    <w:spacing w:after="0" w:line="240" w:lineRule="auto"/>
                    <w:rPr>
                      <w:rFonts w:eastAsia="Times New Roman"/>
                      <w:vanish/>
                      <w:color w:val="000000"/>
                      <w:sz w:val="24"/>
                      <w:szCs w:val="24"/>
                      <w:lang w:eastAsia="pl-PL"/>
                    </w:rPr>
                  </w:pPr>
                </w:p>
                <w:p w:rsidR="00D45FF2" w:rsidRPr="000B566B" w:rsidRDefault="00D45FF2" w:rsidP="00E96A78">
                  <w:pPr>
                    <w:spacing w:after="0" w:line="240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Procentowe pokrycie zapotrzebowania na składniki pokarmowe przez 430 g produktów zbożowych zjadanych przez dorosłego mężczyznę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62254A" wp14:editId="083D586F">
                  <wp:extent cx="3619500" cy="1952625"/>
                  <wp:effectExtent l="0" t="0" r="0" b="0"/>
                  <wp:docPr id="6" name="Obraz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ekt 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01" t="-12273" r="-4144" b="-1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>Gdzie:</w:t>
            </w:r>
          </w:p>
          <w:p w:rsidR="00D45FF2" w:rsidRPr="000B566B" w:rsidRDefault="00D45FF2" w:rsidP="000815F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>białka; 2 – tłuszcze; 3 – cukry; 4 – wapń; 5 – fosfor; 6 – żelazo;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 7 – witamina A i karoten;  8 – witamina B</w:t>
            </w:r>
            <w:r w:rsidRPr="000B566B">
              <w:rPr>
                <w:rFonts w:eastAsia="Times New Roman"/>
                <w:noProof/>
                <w:position w:val="-10"/>
                <w:sz w:val="24"/>
                <w:szCs w:val="24"/>
                <w:lang w:eastAsia="pl-PL"/>
              </w:rPr>
              <w:drawing>
                <wp:inline distT="0" distB="0" distL="0" distR="0" wp14:anchorId="347657EB" wp14:editId="3B1791B0">
                  <wp:extent cx="76200" cy="219075"/>
                  <wp:effectExtent l="0" t="0" r="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; 9 – witamina B</w:t>
            </w:r>
            <w:r w:rsidRPr="000B566B">
              <w:rPr>
                <w:rFonts w:eastAsia="Times New Roman"/>
                <w:noProof/>
                <w:position w:val="-10"/>
                <w:sz w:val="24"/>
                <w:szCs w:val="24"/>
                <w:lang w:eastAsia="pl-PL"/>
              </w:rPr>
              <w:drawing>
                <wp:inline distT="0" distB="0" distL="0" distR="0" wp14:anchorId="123CD313" wp14:editId="427A33FA">
                  <wp:extent cx="104775" cy="219075"/>
                  <wp:effectExtent l="0" t="0" r="9525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; 10 – witamina PP;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/>
                <w:sz w:val="24"/>
                <w:szCs w:val="24"/>
                <w:lang w:eastAsia="pl-PL"/>
              </w:rPr>
              <w:t xml:space="preserve">     11 – witamina C; 12 – Błonnik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45FF2" w:rsidRPr="009A1ADB" w:rsidRDefault="009A1ADB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9A1ADB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Zadanie 5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i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Oblicz ile gramów białka dostarcza organizmowi dorosły mężczyzna zjadając 430 gramów produktów zbożowych</w:t>
            </w:r>
            <w:r w:rsidRPr="000B566B">
              <w:rPr>
                <w:rFonts w:eastAsia="Times New Roman" w:cs="Calibri"/>
                <w:i/>
                <w:sz w:val="24"/>
                <w:szCs w:val="24"/>
                <w:lang w:eastAsia="pl-PL"/>
              </w:rPr>
              <w:t>.</w:t>
            </w:r>
          </w:p>
          <w:p w:rsidR="00D45FF2" w:rsidRPr="009A1ADB" w:rsidRDefault="009A1ADB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9A1AD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Zadane 6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lastRenderedPageBreak/>
              <w:t>Owoce głogu zawier</w:t>
            </w:r>
            <w:r w:rsidR="00B4239B">
              <w:rPr>
                <w:rFonts w:cs="Calibri"/>
                <w:sz w:val="24"/>
                <w:szCs w:val="24"/>
              </w:rPr>
              <w:t>ają przeciętnie 1,5% witaminy C</w:t>
            </w:r>
            <w:r w:rsidRPr="000B566B">
              <w:rPr>
                <w:rFonts w:cs="Calibri"/>
                <w:sz w:val="24"/>
                <w:szCs w:val="24"/>
              </w:rPr>
              <w:t>. Oblicz ile gramów witaminy C zawiera 0,5kg tych owoców</w:t>
            </w:r>
          </w:p>
          <w:p w:rsidR="00D45FF2" w:rsidRPr="009A1ADB" w:rsidRDefault="00D45FF2" w:rsidP="00E96A78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9A1ADB">
              <w:rPr>
                <w:rFonts w:cs="Calibri"/>
                <w:b/>
                <w:sz w:val="24"/>
                <w:szCs w:val="24"/>
              </w:rPr>
              <w:t xml:space="preserve">Doświadczenie 1 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>Wykrywanie białka w produktach żywnościowych.</w:t>
            </w:r>
          </w:p>
          <w:p w:rsidR="00D45FF2" w:rsidRPr="009A1ADB" w:rsidRDefault="009A1ADB" w:rsidP="00E96A78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Doświadczenie 2</w:t>
            </w:r>
          </w:p>
          <w:p w:rsidR="00D45FF2" w:rsidRPr="000B566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i/>
                <w:sz w:val="24"/>
                <w:szCs w:val="24"/>
                <w:lang w:eastAsia="pl-PL"/>
              </w:rPr>
            </w:pPr>
            <w:r w:rsidRPr="000B566B">
              <w:rPr>
                <w:rFonts w:cs="Calibri"/>
                <w:sz w:val="24"/>
                <w:szCs w:val="24"/>
              </w:rPr>
              <w:t>Wykrywanie skrobi w produktach żywnościowych.</w:t>
            </w:r>
          </w:p>
          <w:p w:rsidR="00D45FF2" w:rsidRPr="000B566B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9A1ADB" w:rsidRDefault="00D45FF2" w:rsidP="00E96A78">
            <w:pPr>
              <w:spacing w:after="0" w:line="240" w:lineRule="auto"/>
              <w:jc w:val="both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9A1AD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Pytanie 1</w:t>
            </w:r>
          </w:p>
          <w:p w:rsidR="00D45FF2" w:rsidRPr="000B566B" w:rsidRDefault="00D45FF2" w:rsidP="00E96A7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Która grupa pierwiastków wchodzi w skład podstawowych związków chemicznych budujących organizm człowieka i zwierząt?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val="en-US"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val="en-US" w:eastAsia="pl-PL"/>
              </w:rPr>
              <w:t>C, H, Cu. Fe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val="en-US"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C,O,H, N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val="en-US"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val="en-US" w:eastAsia="pl-PL"/>
              </w:rPr>
              <w:t xml:space="preserve">Al, Fe, H, </w:t>
            </w:r>
            <w:proofErr w:type="spellStart"/>
            <w:r w:rsidRPr="000B566B">
              <w:rPr>
                <w:rFonts w:eastAsia="Times New Roman" w:cs="Calibri"/>
                <w:sz w:val="24"/>
                <w:szCs w:val="24"/>
                <w:lang w:val="en-US" w:eastAsia="pl-PL"/>
              </w:rPr>
              <w:t>Pb</w:t>
            </w:r>
            <w:proofErr w:type="spellEnd"/>
          </w:p>
          <w:p w:rsidR="00D45FF2" w:rsidRPr="000B566B" w:rsidRDefault="00D45FF2" w:rsidP="000815F1">
            <w:pPr>
              <w:pStyle w:val="Akapitzlist"/>
              <w:numPr>
                <w:ilvl w:val="0"/>
                <w:numId w:val="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val="en-US"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O, H, Cu, Zn</w:t>
            </w:r>
          </w:p>
          <w:p w:rsidR="00D45FF2" w:rsidRPr="009A1ADB" w:rsidRDefault="009A1ADB" w:rsidP="009A1ADB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9A1ADB">
              <w:rPr>
                <w:rFonts w:cs="Calibri"/>
                <w:b/>
                <w:sz w:val="24"/>
                <w:szCs w:val="24"/>
              </w:rPr>
              <w:t>Pytanie  2</w:t>
            </w:r>
          </w:p>
          <w:p w:rsidR="00D45FF2" w:rsidRPr="000B566B" w:rsidRDefault="00D45FF2" w:rsidP="009A1ADB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 xml:space="preserve">Źródłem białka są 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>mleko, ryby, nasiona fasoli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>nasiona fasoli, jabłka, ziemniaki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>masło, smalec, olej rzepakowy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0B566B">
              <w:rPr>
                <w:rFonts w:cs="Calibri"/>
                <w:sz w:val="24"/>
                <w:szCs w:val="24"/>
              </w:rPr>
              <w:t>miód, pomidory, papryka</w:t>
            </w:r>
          </w:p>
          <w:p w:rsidR="00D45FF2" w:rsidRPr="009A1ADB" w:rsidRDefault="00D45FF2" w:rsidP="00E96A78">
            <w:pPr>
              <w:spacing w:after="0" w:line="240" w:lineRule="auto"/>
              <w:contextualSpacing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9A1ADB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Pytanie  3 </w:t>
            </w:r>
          </w:p>
          <w:p w:rsidR="00D45FF2" w:rsidRPr="000B566B" w:rsidRDefault="00D45FF2" w:rsidP="00E96A78">
            <w:pPr>
              <w:spacing w:after="0" w:line="240" w:lineRule="auto"/>
              <w:ind w:left="360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 xml:space="preserve">Które z wymienionych produktów są głównym źródłem: 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Białka,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Cukrów,</w:t>
            </w:r>
          </w:p>
          <w:p w:rsidR="00D45FF2" w:rsidRPr="000B566B" w:rsidRDefault="00D45FF2" w:rsidP="000815F1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0B566B">
              <w:rPr>
                <w:rFonts w:eastAsia="Times New Roman" w:cs="Calibri"/>
                <w:sz w:val="24"/>
                <w:szCs w:val="24"/>
                <w:lang w:eastAsia="pl-PL"/>
              </w:rPr>
              <w:t>Tłuszczów</w:t>
            </w:r>
          </w:p>
          <w:p w:rsidR="00D45FF2" w:rsidRPr="009A1ADB" w:rsidRDefault="00D45FF2" w:rsidP="00E96A78">
            <w:pPr>
              <w:spacing w:after="0" w:line="240" w:lineRule="auto"/>
              <w:ind w:left="360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9A1ADB">
              <w:rPr>
                <w:rFonts w:eastAsia="Times New Roman" w:cs="Calibri"/>
                <w:sz w:val="24"/>
                <w:szCs w:val="24"/>
                <w:lang w:eastAsia="pl-PL"/>
              </w:rPr>
              <w:t>Ziemniaki, jabłka, soja, kasza kukurydziana, ryż, mąka, śliwki, smalec, pieczeń wieprzowa, ryba, w</w:t>
            </w:r>
            <w:r w:rsidRPr="009A1ADB">
              <w:rPr>
                <w:rFonts w:eastAsia="Times New Roman" w:cs="Calibri"/>
                <w:sz w:val="24"/>
                <w:szCs w:val="24"/>
                <w:lang w:eastAsia="pl-PL"/>
              </w:rPr>
              <w:t>ę</w:t>
            </w:r>
            <w:r w:rsidRPr="009A1ADB">
              <w:rPr>
                <w:rFonts w:eastAsia="Times New Roman" w:cs="Calibri"/>
                <w:sz w:val="24"/>
                <w:szCs w:val="24"/>
                <w:lang w:eastAsia="pl-PL"/>
              </w:rPr>
              <w:t xml:space="preserve">dlina drobiowa, ser twarogowy, oliwa z oliwek </w:t>
            </w:r>
          </w:p>
          <w:p w:rsidR="00D45FF2" w:rsidRPr="000B566B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45FF2" w:rsidRPr="00AB4E33" w:rsidTr="00E96A78">
        <w:tc>
          <w:tcPr>
            <w:tcW w:w="534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  <w:r w:rsidR="0070623D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lastRenderedPageBreak/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D45FF2" w:rsidRPr="00AB4E33" w:rsidRDefault="00D45FF2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45FF2" w:rsidRDefault="00D45FF2" w:rsidP="00926A77">
      <w:pPr>
        <w:pStyle w:val="Akapitzlist"/>
        <w:ind w:left="0"/>
      </w:pPr>
    </w:p>
    <w:p w:rsidR="00D45FF2" w:rsidRPr="00DA4FF1" w:rsidRDefault="00D45FF2" w:rsidP="00D45FF2">
      <w:pPr>
        <w:rPr>
          <w:b/>
          <w:sz w:val="24"/>
          <w:szCs w:val="24"/>
        </w:rPr>
      </w:pPr>
      <w:r w:rsidRPr="00DA4FF1">
        <w:rPr>
          <w:b/>
          <w:sz w:val="24"/>
          <w:szCs w:val="24"/>
        </w:rPr>
        <w:t>Załączniki do scenariusza nr 1</w:t>
      </w:r>
    </w:p>
    <w:p w:rsidR="00D45FF2" w:rsidRPr="00DA4FF1" w:rsidRDefault="00D45FF2" w:rsidP="00D45FF2">
      <w:pPr>
        <w:pStyle w:val="Akapitzlist"/>
        <w:rPr>
          <w:b/>
          <w:sz w:val="24"/>
          <w:szCs w:val="24"/>
        </w:rPr>
      </w:pPr>
      <w:r w:rsidRPr="00DA4FF1">
        <w:rPr>
          <w:b/>
          <w:sz w:val="24"/>
          <w:szCs w:val="24"/>
        </w:rPr>
        <w:t xml:space="preserve">Karta pracy  </w:t>
      </w:r>
    </w:p>
    <w:p w:rsidR="00D45FF2" w:rsidRPr="009A1ADB" w:rsidRDefault="00D45FF2" w:rsidP="00D45FF2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 w:rsidRPr="009A1ADB">
        <w:rPr>
          <w:rFonts w:eastAsia="Times New Roman" w:cs="Calibri"/>
          <w:b/>
          <w:sz w:val="24"/>
          <w:szCs w:val="24"/>
          <w:lang w:eastAsia="pl-PL"/>
        </w:rPr>
        <w:t>Zadanie 2</w:t>
      </w:r>
    </w:p>
    <w:p w:rsidR="00D45FF2" w:rsidRPr="004B0371" w:rsidRDefault="00D45FF2" w:rsidP="00D45FF2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pl-PL"/>
        </w:rPr>
      </w:pPr>
      <w:r w:rsidRPr="004B0371">
        <w:rPr>
          <w:rFonts w:eastAsia="Times New Roman" w:cs="Calibri"/>
          <w:sz w:val="24"/>
          <w:szCs w:val="24"/>
          <w:lang w:eastAsia="pl-PL"/>
        </w:rPr>
        <w:t>U dorosłego człowieka około 65% masy ciała stanowi woda, 20% - białka, 10% - tłuszcze, 4% - sole mineralne i 1% - cukry.</w:t>
      </w:r>
    </w:p>
    <w:p w:rsidR="00D45FF2" w:rsidRPr="004B0371" w:rsidRDefault="00D45FF2" w:rsidP="00D45FF2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pl-PL"/>
        </w:rPr>
      </w:pPr>
      <w:r w:rsidRPr="004B0371">
        <w:rPr>
          <w:rFonts w:eastAsia="Times New Roman" w:cs="Calibri"/>
          <w:sz w:val="24"/>
          <w:szCs w:val="24"/>
          <w:lang w:eastAsia="pl-PL"/>
        </w:rPr>
        <w:t>Powyższe dane wpisz w wykres:</w:t>
      </w:r>
    </w:p>
    <w:p w:rsidR="00D45FF2" w:rsidRDefault="00D45FF2" w:rsidP="00D45FF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4B0371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3E3C38CE" wp14:editId="275BFEB2">
            <wp:extent cx="3086100" cy="26193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F2" w:rsidRPr="004B0371" w:rsidRDefault="00D45FF2" w:rsidP="00D45FF2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color w:val="FF0000"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 w:rsidRPr="00E91A62">
        <w:rPr>
          <w:rFonts w:eastAsia="Times New Roman" w:cs="Calibri"/>
          <w:b/>
          <w:sz w:val="24"/>
          <w:szCs w:val="24"/>
          <w:lang w:eastAsia="pl-PL"/>
        </w:rPr>
        <w:t xml:space="preserve">Zadanie 3 </w:t>
      </w:r>
    </w:p>
    <w:p w:rsidR="00D45FF2" w:rsidRPr="00E91A62" w:rsidRDefault="00D45FF2" w:rsidP="00D45FF2">
      <w:pPr>
        <w:spacing w:after="0" w:line="240" w:lineRule="auto"/>
        <w:rPr>
          <w:rFonts w:eastAsia="Times New Roman"/>
          <w:b/>
          <w:bCs/>
          <w:sz w:val="24"/>
          <w:szCs w:val="24"/>
          <w:lang w:eastAsia="pl-PL"/>
        </w:rPr>
      </w:pPr>
      <w:r w:rsidRPr="00E91A62">
        <w:rPr>
          <w:rFonts w:eastAsia="Times New Roman"/>
          <w:b/>
          <w:bCs/>
          <w:sz w:val="24"/>
          <w:szCs w:val="24"/>
          <w:lang w:eastAsia="pl-PL"/>
        </w:rPr>
        <w:t>Podział składników pożywienia ze względu na funkcję w organizmie:</w:t>
      </w:r>
    </w:p>
    <w:p w:rsidR="00D45FF2" w:rsidRPr="00E91A62" w:rsidRDefault="00D45FF2" w:rsidP="00D45FF2">
      <w:pPr>
        <w:spacing w:after="0" w:line="240" w:lineRule="auto"/>
        <w:rPr>
          <w:rFonts w:eastAsia="Times New Roman"/>
          <w:b/>
          <w:bCs/>
          <w:sz w:val="24"/>
          <w:szCs w:val="24"/>
          <w:lang w:eastAsia="pl-PL"/>
        </w:rPr>
      </w:pPr>
    </w:p>
    <w:p w:rsidR="00D45FF2" w:rsidRPr="00E91A62" w:rsidRDefault="009A1ADB" w:rsidP="009A1ADB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sz w:val="24"/>
          <w:szCs w:val="24"/>
          <w:lang w:eastAsia="pl-PL"/>
        </w:rPr>
        <w:t xml:space="preserve">                                                     </w:t>
      </w:r>
      <w:r w:rsidR="00D45FF2" w:rsidRPr="00E91A62">
        <w:rPr>
          <w:rFonts w:eastAsia="Times New Roman"/>
          <w:sz w:val="24"/>
          <w:szCs w:val="24"/>
          <w:lang w:eastAsia="pl-PL"/>
        </w:rPr>
        <w:t>SKŁADNIKI POŻYWIENIA</w:t>
      </w:r>
    </w:p>
    <w:p w:rsidR="00D45FF2" w:rsidRPr="00E91A62" w:rsidRDefault="00D45FF2" w:rsidP="00D45FF2">
      <w:pPr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b/>
          <w:bCs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DB6935" wp14:editId="6D5FD27E">
                <wp:simplePos x="0" y="0"/>
                <wp:positionH relativeFrom="column">
                  <wp:posOffset>3629025</wp:posOffset>
                </wp:positionH>
                <wp:positionV relativeFrom="paragraph">
                  <wp:posOffset>155575</wp:posOffset>
                </wp:positionV>
                <wp:extent cx="1024255" cy="685800"/>
                <wp:effectExtent l="9525" t="12700" r="42545" b="53975"/>
                <wp:wrapNone/>
                <wp:docPr id="10" name="Łącznik prostoliniow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75pt,12.25pt" to="366.4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zcRQIAAGQEAAAOAAAAZHJzL2Uyb0RvYy54bWysVM2O0zAQviPxDpbv3SQlKW3UdIWSlssC&#10;lXZ5ANd2Gmsd27LdpgVx4MCbwXsxdn/YhQtC9ODanpnP33wzk/ntoZdoz60TWlU4u0kx4opqJtS2&#10;wh8fVqMpRs4TxYjUilf4yB2+Xbx8MR9Myce605JxiwBEuXIwFe68N2WSONrxnrgbbbgCY6ttTzwc&#10;7TZhlgyA3stknKaTZNCWGaspdw5um5MRLyJ+23LqP7St4x7JCgM3H1cb101Yk8WclFtLTCfomQb5&#10;BxY9EQoevUI1xBO0s+IPqF5Qq51u/Q3VfaLbVlAec4BssvS3bO47YnjMBcRx5iqT+3+w9P1+bZFg&#10;UDuQR5EeavTj6/dv9JMSjwiEdV5LoYQejgg8QK7BuBKiarW2IWF6UPfmTtNHh5SuO6K2PNJ+OBqA&#10;ykJE8iwkHJyBRzfDO83Ah+y8jtodWtsHSFAFHWKJjtcS8YNHFC6zdJyPiwIjCrbJtJimkVRCyku0&#10;sc6/5boH8g7KDeSDhKQk+zvnAxtSXlzCtdIrIWVsA6nQUOFZMS5igIPEWTAGN2e3m1patCehkeIv&#10;pgaWp25W7xSLYB0nbHneeyIk7JGPmngrQCXJcXit5wwjyWF2wu5ET6rwImQMhM+7Uy99nqWz5XQ5&#10;zUf5eLIc5WnTjN6s6nw0WWWvi+ZVU9dN9iWQz/KyE4xxFfhf+jrL/65vzhN26shrZ1+FSp6jR0WB&#10;7OU/ko4lD1U+9ctGs+PahuxC9aGVo/N57MKsPD1Hr18fh8VPAAAA//8DAFBLAwQUAAYACAAAACEA&#10;uRw+B+EAAAAKAQAADwAAAGRycy9kb3ducmV2LnhtbEyPwUrDQBCG74LvsIzgzW6SGhtiNkWEemmt&#10;tBXR2zY7JsHsbMhu2vj2jic9DcN8/PP9xXKynTjh4FtHCuJZBAKpcqalWsHrYXWTgfBBk9GdI1Tw&#10;jR6W5eVFoXPjzrTD0z7UgkPI51pBE0KfS+mrBq32M9cj8e3TDVYHXodamkGfOdx2MomiO2l1S/yh&#10;0T0+Nlh97UerYLdZrbO39ThVw8dTvD28bJ7ffabU9dX0cA8i4BT+YPjVZ3Uo2enoRjJedArSRZwy&#10;qiC55cnAYp5wlyOT8yQFWRbyf4XyBwAA//8DAFBLAQItABQABgAIAAAAIQC2gziS/gAAAOEBAAAT&#10;AAAAAAAAAAAAAAAAAAAAAABbQ29udGVudF9UeXBlc10ueG1sUEsBAi0AFAAGAAgAAAAhADj9If/W&#10;AAAAlAEAAAsAAAAAAAAAAAAAAAAALwEAAF9yZWxzLy5yZWxzUEsBAi0AFAAGAAgAAAAhACpf3NxF&#10;AgAAZAQAAA4AAAAAAAAAAAAAAAAALgIAAGRycy9lMm9Eb2MueG1sUEsBAi0AFAAGAAgAAAAhALkc&#10;PgfhAAAACgEAAA8AAAAAAAAAAAAAAAAAnwQAAGRycy9kb3ducmV2LnhtbFBLBQYAAAAABAAEAPMA&#10;AACtBQAAAAA=&#10;">
                <v:stroke endarrow="block"/>
              </v:line>
            </w:pict>
          </mc:Fallback>
        </mc:AlternateContent>
      </w:r>
      <w:r w:rsidRPr="00E91A62">
        <w:rPr>
          <w:rFonts w:eastAsia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B2D7A" wp14:editId="7DAC64FA">
                <wp:simplePos x="0" y="0"/>
                <wp:positionH relativeFrom="column">
                  <wp:posOffset>971550</wp:posOffset>
                </wp:positionH>
                <wp:positionV relativeFrom="paragraph">
                  <wp:posOffset>155575</wp:posOffset>
                </wp:positionV>
                <wp:extent cx="1143000" cy="685800"/>
                <wp:effectExtent l="38100" t="12700" r="9525" b="53975"/>
                <wp:wrapNone/>
                <wp:docPr id="9" name="Łącznik prostoliniow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5pt,12.25pt" to="166.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F2SQIAAGwEAAAOAAAAZHJzL2Uyb0RvYy54bWysVMGO0zAQvSPxD5bvbZJuWtqo7Qo1LRwW&#10;qLTLB7i201jr2JbtbVoQhz3wZ/BfjJ20ULggRA/u2J558+bNOPPbYyPRgVsntFrgbJhixBXVTKj9&#10;An982AymGDlPFCNSK77AJ+7w7fLli3lrCj7StZaMWwQgyhWtWeDae1MkiaM1b4gbasMVXFbaNsTD&#10;1u4TZkkL6I1MRmk6SVptmbGacufgtOwu8TLiVxWn/kNVOe6RXGDg5uNq47oLa7Kck2JviakF7WmQ&#10;f2DREKEg6QWqJJ6gJyv+gGoEtdrpyg+pbhJdVYLyWANUk6W/VXNfE8NjLSCOMxeZ3P+Dpe8PW4sE&#10;W+AZRoo00KLvz9++0k9KPCLQ1XkthRK6PaFZEKs1roCYldraUC49qntzp+mjQ0qvaqL2PJJ+OBlA&#10;ykJEchUSNs5Ayl37TjPwIU9eR+WOlW1QJYV5GwIDOKiDjrFVp0ur+NEjCodZlt+kKXSUwt1kOp6C&#10;HZKRIuCEaGOdf8N1A1U4aDtUEaQkBTncOd+5nl3CsdIbISWck0Iq1IIe49E4BjhQgIXLcOfsfreS&#10;Fh1IGKj46/NeuVn9pFgEqzlh6972REiwkY/qeCtAL8lxyNZwhpHk8IaC1dGTKmSEioFwb3Uz9XmW&#10;ztbT9TQf5KPJepCnZTl4vVnlg8kmezUub8rVqsy+BPJZXtSCMa4C//N8Z/nfzU//0rrJvEz4Rajk&#10;Gj2KD2TP/5F0bH7odzc5O81OWxuqC3MAIx2d++cX3syv++j18yOx/AEAAP//AwBQSwMEFAAGAAgA&#10;AAAhAGiXS4TfAAAACgEAAA8AAABkcnMvZG93bnJldi54bWxMj8FOwzAQRO9I/IO1SNyo06RBEOJU&#10;CIHECUGLKvXmxiYJjdfB3jaBr2d7guPsjGbflMvJ9eJoQ+w8KpjPEhAWa286bBS8r5+ubkBE0mh0&#10;79Eq+LYRltX5WakL40d8s8cVNYJLMBZaQUs0FFLGurVOx5kfLLL34YPTxDI00gQ9crnrZZok19Lp&#10;DvlDqwf70Np6vzo4BbfrMfevYb9ZzLuv7c/jJw3PL6TU5cV0fweC7ER/YTjhMzpUzLTzBzRR9Kzz&#10;jLeQgnSRg+BAlp0OO3ayNAdZlfL/hOoXAAD//wMAUEsBAi0AFAAGAAgAAAAhALaDOJL+AAAA4QEA&#10;ABMAAAAAAAAAAAAAAAAAAAAAAFtDb250ZW50X1R5cGVzXS54bWxQSwECLQAUAAYACAAAACEAOP0h&#10;/9YAAACUAQAACwAAAAAAAAAAAAAAAAAvAQAAX3JlbHMvLnJlbHNQSwECLQAUAAYACAAAACEAiiPR&#10;dkkCAABsBAAADgAAAAAAAAAAAAAAAAAuAgAAZHJzL2Uyb0RvYy54bWxQSwECLQAUAAYACAAAACEA&#10;aJdLhN8AAAAKAQAADwAAAAAAAAAAAAAAAACjBAAAZHJzL2Rvd25yZXYueG1sUEsFBgAAAAAEAAQA&#10;8wAAAK8FAAAAAA==&#10;">
                <v:stroke endarrow="block"/>
              </v:line>
            </w:pict>
          </mc:Fallback>
        </mc:AlternateContent>
      </w:r>
    </w:p>
    <w:p w:rsidR="00D45FF2" w:rsidRPr="00E91A62" w:rsidRDefault="00D45FF2" w:rsidP="00D45FF2">
      <w:pPr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AACBD8" wp14:editId="085B1595">
                <wp:simplePos x="0" y="0"/>
                <wp:positionH relativeFrom="column">
                  <wp:posOffset>2971800</wp:posOffset>
                </wp:positionH>
                <wp:positionV relativeFrom="paragraph">
                  <wp:posOffset>79375</wp:posOffset>
                </wp:positionV>
                <wp:extent cx="0" cy="800100"/>
                <wp:effectExtent l="57150" t="12700" r="57150" b="15875"/>
                <wp:wrapNone/>
                <wp:docPr id="8" name="Łącznik prostoliniow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25pt" to="234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QcPAIAAFwEAAAOAAAAZHJzL2Uyb0RvYy54bWysVMuO0zAU3SPxD5b3bZKSDm3UdISSls0A&#10;lWb4ANd2Gmsc27LdpgWxYMGfwX9x7bRlBjYI0YXrx73H555zncXtsZPowK0TWpU4G6cYcUU1E2pX&#10;4o8P69EMI+eJYkRqxUt84g7fLl++WPSm4BPdasm4RQCiXNGbErfemyJJHG15R9xYG67gsNG2Ix6W&#10;dpcwS3pA72QySdObpNeWGaspdw526+EQLyN+03DqPzSN4x7JEgM3H0cbx20Yk+WCFDtLTCvomQb5&#10;BxYdEQouvULVxBO0t+IPqE5Qq51u/JjqLtFNIyiPNUA1WfpbNfctMTzWAuI4c5XJ/T9Y+v6wsUiw&#10;EoNRinRg0Y+v37/RT0o8ItDVeS2FEro/oVkQqzeugJxKbWwolx7VvbnT9NEhpauWqB2PpB9OBpCy&#10;kJE8SwkLZ+DKbf9OM4ghe6+jcsfGdgESNEHHaNDpahA/ekSHTQq7sxS0it4lpLjkGev8W647YO3A&#10;ZmAdpCMFOdw5H3iQ4hIStpVeCymj/VKhvsTz6WQaExxUzMJhCHN2t62kRQcSGij+YlFw8jTM6r1i&#10;EazlhK3Oc0+EhDnyUQ1vBegjOQ63dZxhJDm8mTAb6EkVboRagfB5NvTQ53k6X81Ws3yUT25Wozyt&#10;69GbdZWPbtbZ62n9qq6qOvsSyGd50QrGuAr8L/2c5X/XL+eXNXTitaOvQiXP0aOiQPbyH0lHs4O/&#10;Q6dsNTttbKgu+A4tHIPPzy28kafrGPXro7D8CQAA//8DAFBLAwQUAAYACAAAACEAZEYlgN8AAAAK&#10;AQAADwAAAGRycy9kb3ducmV2LnhtbEyPwU7DMBBE70j8g7VI3KjTQisrxKkQUrm0gNoiBDc3XpKI&#10;eB3ZThv+nkUc4Lgzo9k3xXJ0nThiiK0nDdNJBgKp8ralWsPLfnWlQMRkyJrOE2r4wgjL8vysMLn1&#10;J9ricZdqwSUUc6OhSanPpYxVg87Eie+R2PvwwZnEZ6ilDebE5a6TsyxbSGda4g+N6fG+wepzNzgN&#10;281qrV7Xw1iF94fp0/558/gWldaXF+PdLYiEY/oLww8+o0PJTAc/kI2i03CzULwlsTGbg+DAr3Bg&#10;4VrNQZaF/D+h/AYAAP//AwBQSwECLQAUAAYACAAAACEAtoM4kv4AAADhAQAAEwAAAAAAAAAAAAAA&#10;AAAAAAAAW0NvbnRlbnRfVHlwZXNdLnhtbFBLAQItABQABgAIAAAAIQA4/SH/1gAAAJQBAAALAAAA&#10;AAAAAAAAAAAAAC8BAABfcmVscy8ucmVsc1BLAQItABQABgAIAAAAIQBuiaQcPAIAAFwEAAAOAAAA&#10;AAAAAAAAAAAAAC4CAABkcnMvZTJvRG9jLnhtbFBLAQItABQABgAIAAAAIQBkRiWA3wAAAAo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D45FF2" w:rsidRPr="00E91A62" w:rsidRDefault="00D45FF2" w:rsidP="00D45FF2">
      <w:pPr>
        <w:spacing w:after="0" w:line="240" w:lineRule="auto"/>
        <w:jc w:val="center"/>
        <w:rPr>
          <w:rFonts w:eastAsia="Times New Roman"/>
          <w:b/>
          <w:bCs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ind w:left="360"/>
        <w:jc w:val="both"/>
        <w:rPr>
          <w:rFonts w:eastAsia="Times New Roman"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sz w:val="24"/>
          <w:szCs w:val="24"/>
          <w:lang w:eastAsia="pl-PL"/>
        </w:rPr>
        <w:t xml:space="preserve">               BUDULCOWE                     ....................................                REGULUJĄCE</w:t>
      </w:r>
    </w:p>
    <w:p w:rsidR="00D45FF2" w:rsidRPr="00E91A62" w:rsidRDefault="009A1ADB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7AF20" wp14:editId="23E628BB">
                <wp:simplePos x="0" y="0"/>
                <wp:positionH relativeFrom="column">
                  <wp:posOffset>4914900</wp:posOffset>
                </wp:positionH>
                <wp:positionV relativeFrom="paragraph">
                  <wp:posOffset>79375</wp:posOffset>
                </wp:positionV>
                <wp:extent cx="0" cy="342900"/>
                <wp:effectExtent l="76200" t="0" r="76200" b="57150"/>
                <wp:wrapNone/>
                <wp:docPr id="18" name="Łącznik prostoliniow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25pt" to="387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z0PwIAAF4EAAAOAAAAZHJzL2Uyb0RvYy54bWysVMuO0zAU3SPxD5b3bZJOWtqo6QglLZsB&#10;Ks3wAa7tNNY4tmW7TQtiwWL+DP6La/fBDGwQogvXj3uPzz3nOvPbQyfRnlsntCpxNkwx4opqJtS2&#10;xJ8eVoMpRs4TxYjUipf4yB2+Xbx+Ne9NwUe61ZJxiwBEuaI3JW69N0WSONryjrihNlzBYaNtRzws&#10;7TZhlvSA3slklKaTpNeWGaspdw5269MhXkT8puHUf2waxz2SJQZuPo42jpswJos5KbaWmFbQMw3y&#10;Dyw6IhRceoWqiSdoZ8UfUJ2gVjvd+CHVXaKbRlAea4BqsvS3au5bYnisBcRx5iqT+3+w9MN+bZFg&#10;4B04pUgHHv349v2JflbiEYGwzmsplND9EUEEyNUbV0BWpdY2FEwP6t7cafrokNJVS9SWR9oPRwNQ&#10;WchIXqSEhTNw6aZ/rxnEkJ3XUbtDY7sACaqgQ7ToeLWIHzyip00Kuzf5aJZG9xJSXPKMdf4d1x3Q&#10;dmA00A7ikYLs75wPPEhxCQnbSq+ElLEBpEJ9iWfj0TgmOCiZhcMQ5ux2U0mL9iS0UPzFouDkeZjV&#10;O8UiWMsJW57nnggJc+SjGt4K0EdyHG7rOMNIcng1YXaiJ1W4EWoFwufZqYu+zNLZcrqc5oN8NFkO&#10;8rSuB29XVT6YrLI34/qmrqo6+xrIZ3nRCsa4CvwvHZ3lf9cx57d16sVrT1+FSl6iR0WB7OU/ko5m&#10;B39PnbLR7Li2obrgOzRxDD4/uPBKnq9j1K/PwuInAAAA//8DAFBLAwQUAAYACAAAACEAFWGZLuAA&#10;AAAJAQAADwAAAGRycy9kb3ducmV2LnhtbEyPwU7DMBBE70j8g7VI3KjTiqZRiFMhpHJpoWqLENzc&#10;eEki4nVkO234exZxgOPOjGbfFMvRduKEPrSOFEwnCQikypmWagUvh9VNBiJETUZ3jlDBFwZYlpcX&#10;hc6NO9MOT/tYCy6hkGsFTYx9LmWoGrQ6TFyPxN6H81ZHPn0tjddnLrednCVJKq1uiT80useHBqvP&#10;/WAV7Dardfa6HsbKvz9Onw/bzdNbyJS6vhrv70BEHONfGH7wGR1KZjq6gUwQnYLF4pa3RDZmcxAc&#10;+BWOCtJ0DrIs5P8F5TcAAAD//wMAUEsBAi0AFAAGAAgAAAAhALaDOJL+AAAA4QEAABMAAAAAAAAA&#10;AAAAAAAAAAAAAFtDb250ZW50X1R5cGVzXS54bWxQSwECLQAUAAYACAAAACEAOP0h/9YAAACUAQAA&#10;CwAAAAAAAAAAAAAAAAAvAQAAX3JlbHMvLnJlbHNQSwECLQAUAAYACAAAACEAse6M9D8CAABeBAAA&#10;DgAAAAAAAAAAAAAAAAAuAgAAZHJzL2Uyb0RvYy54bWxQSwECLQAUAAYACAAAACEAFWGZLu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Pr="00E91A62">
        <w:rPr>
          <w:rFonts w:eastAsia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B55A0F" wp14:editId="7B4CE044">
                <wp:simplePos x="0" y="0"/>
                <wp:positionH relativeFrom="column">
                  <wp:posOffset>1028700</wp:posOffset>
                </wp:positionH>
                <wp:positionV relativeFrom="paragraph">
                  <wp:posOffset>79375</wp:posOffset>
                </wp:positionV>
                <wp:extent cx="0" cy="342900"/>
                <wp:effectExtent l="76200" t="0" r="76200" b="57150"/>
                <wp:wrapNone/>
                <wp:docPr id="7" name="Łącznik prostoliniow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25pt" to="81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4iPgIAAFwEAAAOAAAAZHJzL2Uyb0RvYy54bWysVMuO2jAU3VfqP1jeQxImwBARRhWBbqYt&#10;0kw/wNgOscaxLdsQaNVFF/2z9r967QCdaTdVVRbGj3uPzzn3OvO7YyvRgVsntCpxNkwx4opqJtSu&#10;xB8f14NbjJwnihGpFS/xiTt8t3j9at6Zgo90oyXjFgGIckVnStx4b4okcbThLXFDbbiCw1rblnhY&#10;2l3CLOkAvZXJKE0nSactM1ZT7hzsVv0hXkT8uubUf6hrxz2SJQZuPo42jtswJos5KXaWmEbQMw3y&#10;DyxaIhRceoWqiCdob8UfUK2gVjtd+yHVbaLrWlAeNYCaLP1NzUNDDI9awBxnrja5/wdL3x82FglW&#10;4ilGirRQoh9fv3+jn5R4QuCr81oKJXR3QtNgVmdcATlLtbFBLj2qB3Ov6ZNDSi8bonY8kn48GUDK&#10;QkbyIiUsnIErt907zSCG7L2Ozh1r2wZI8AQdY4FO1wLxo0e036Swe5OPZmmsXUKKS56xzr/lugXW&#10;DsoMrIN1pCCHe+cDD1JcQsK20mshZSy/VKgr8Ww8GscEB4pZOAxhzu62S2nRgYQGir8oCk6eh1m9&#10;VyyCNZyw1XnuiZAwRz664a0AfyTH4baWM4wkhzcTZj09qcKNoBUIn2d9D32epbPV7eo2H+SjyWqQ&#10;p1U1eLNe5oPJOpuOq5tquayyL4F8lheNYIyrwP/Sz1n+d/1yfll9J147+mpU8hI9OgpkL/+RdCx2&#10;qG/fKVvNThsb1IW6QwvH4PNzC2/k+TpG/fooLH4CAAD//wMAUEsDBBQABgAIAAAAIQDpp1ht3wAA&#10;AAkBAAAPAAAAZHJzL2Rvd25yZXYueG1sTI9BS8NAEIXvgv9hGcGb3TTQEGI2RYR6aVXaiuhtmx2T&#10;YHY27G7a+O+deqm3eTOPN98rl5PtxRF96BwpmM8SEEi1Mx01Ct72q7scRIiajO4doYIfDLCsrq9K&#10;XRh3oi0ed7ERHEKh0AraGIdCylC3aHWYuQGJb1/OWx1Z+kYar08cbnuZJkkmre6IP7R6wMcW6+/d&#10;aBVsN6t1/r4ep9p/Ps1f9q+b54+QK3V7Mz3cg4g4xYsZzviMDhUzHdxIJoiedZZyl8hDugBxNvwt&#10;DgqybAGyKuX/BtUvAAAA//8DAFBLAQItABQABgAIAAAAIQC2gziS/gAAAOEBAAATAAAAAAAAAAAA&#10;AAAAAAAAAABbQ29udGVudF9UeXBlc10ueG1sUEsBAi0AFAAGAAgAAAAhADj9If/WAAAAlAEAAAsA&#10;AAAAAAAAAAAAAAAALwEAAF9yZWxzLy5yZWxzUEsBAi0AFAAGAAgAAAAhAFIjHiI+AgAAXAQAAA4A&#10;AAAAAAAAAAAAAAAALgIAAGRycy9lMm9Eb2MueG1sUEsBAi0AFAAGAAgAAAAhAOmnWG3fAAAACQEA&#10;AA8AAAAAAAAAAAAAAAAAmAQAAGRycy9kb3ducmV2LnhtbFBLBQYAAAAABAAEAPMAAACkBQAAAAA=&#10;">
                <v:stroke endarrow="block"/>
              </v:line>
            </w:pict>
          </mc:Fallback>
        </mc:AlternateContent>
      </w: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sz w:val="24"/>
          <w:szCs w:val="24"/>
          <w:lang w:eastAsia="pl-PL"/>
        </w:rPr>
        <w:t xml:space="preserve">           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  ...........................</w:t>
      </w:r>
      <w:r w:rsidRPr="00E91A62">
        <w:rPr>
          <w:rFonts w:eastAsia="Times New Roman"/>
          <w:sz w:val="24"/>
          <w:szCs w:val="24"/>
          <w:lang w:eastAsia="pl-PL"/>
        </w:rPr>
        <w:t xml:space="preserve">  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                       CUKRY</w:t>
      </w:r>
      <w:r w:rsidRPr="00E91A62">
        <w:rPr>
          <w:rFonts w:eastAsia="Times New Roman"/>
          <w:sz w:val="24"/>
          <w:szCs w:val="24"/>
          <w:lang w:eastAsia="pl-PL"/>
        </w:rPr>
        <w:t xml:space="preserve">                            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   ...........................</w:t>
      </w:r>
      <w:r w:rsidRPr="00E91A62">
        <w:rPr>
          <w:rFonts w:eastAsia="Times New Roman"/>
          <w:sz w:val="24"/>
          <w:szCs w:val="24"/>
          <w:lang w:eastAsia="pl-PL"/>
        </w:rPr>
        <w:t xml:space="preserve">      </w:t>
      </w:r>
    </w:p>
    <w:p w:rsidR="00D45FF2" w:rsidRPr="00E91A62" w:rsidRDefault="009A1ADB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48358" wp14:editId="126F9D84">
                <wp:simplePos x="0" y="0"/>
                <wp:positionH relativeFrom="column">
                  <wp:posOffset>2971800</wp:posOffset>
                </wp:positionH>
                <wp:positionV relativeFrom="paragraph">
                  <wp:posOffset>35560</wp:posOffset>
                </wp:positionV>
                <wp:extent cx="0" cy="152400"/>
                <wp:effectExtent l="76200" t="0" r="57150" b="57150"/>
                <wp:wrapNone/>
                <wp:docPr id="19" name="Łącznik prostoliniow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.8pt" to="234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S4PgIAAF4EAAAOAAAAZHJzL2Uyb0RvYy54bWysVMuO0zAU3SPxD5b3bZKSlmnUdISSls0A&#10;lWb4ANd2Gmsc27LdpgWxYMGfwX9x7bRlBjYI0YXrx73H5557nMXtsZPowK0TWpU4G6cYcUU1E2pX&#10;4o8P69ENRs4TxYjUipf4xB2+Xb58sehNwSe61ZJxiwBEuaI3JW69N0WSONryjrixNlzBYaNtRzws&#10;7S5hlvSA3slkkqazpNeWGaspdw526+EQLyN+03DqPzSN4x7JEgM3H0cbx20Yk+WCFDtLTCvomQb5&#10;BxYdEQouvULVxBO0t+IPqE5Qq51u/JjqLtFNIyiPNUA1WfpbNfctMTzWAuI4c5XJ/T9Y+v6wsUgw&#10;6N0cI0U66NGPr9+/0U9KPCIQ1nkthRK6PyGIALl64wrIqtTGhoLpUd2bO00fHVK6aona8Uj74WQA&#10;KgsZybOUsHAGLt327zSDGLL3Omp3bGwXIEEVdIwtOl1bxI8e0WGTwm42neRp7F5Cikuesc6/5boD&#10;2g4aDbSDeKQghzvnAw9SXELCttJrIWU0gFSoL/F8OpnGBAcls3AYwpzdbStp0YEEC8VfLApOnoZZ&#10;vVcsgrWcsNV57omQMEc+quGtAH0kx+G2jjOMJIdXE2YDPanCjVArED7PBhd9nqfz1c3qJh/lk9lq&#10;lKd1PXqzrvLRbJ29ntav6qqqsy+BfJYXrWCMq8D/4ugs/zvHnN/W4MWrp69CJc/Ro6JA9vIfScdm&#10;h/4OTtlqdtrYUF3oO5g4Bp8fXHglT9cx6tdnYfkTAAD//wMAUEsDBBQABgAIAAAAIQAtYkCb3gAA&#10;AAgBAAAPAAAAZHJzL2Rvd25yZXYueG1sTI9PS8NAFMTvgt9heYI3u2nREGNeigj10mrpH4rettln&#10;Esy+DbubNn57VzzocZhh5jfFfDSdOJHzrWWE6SQBQVxZ3XKNsN8tbjIQPijWqrNMCF/kYV5eXhQq&#10;1/bMGzptQy1iCftcITQh9LmUvmrIKD+xPXH0PqwzKkTpaqmdOsdy08lZkqTSqJbjQqN6emqo+twO&#10;BmGzWiyzw3IYK/f+PH3drVcvbz5DvL4aHx9ABBrDXxh+8CM6lJHpaAfWXnQIt2kWvwSEuxRE9H/1&#10;EWF2n4IsC/n/QPkNAAD//wMAUEsBAi0AFAAGAAgAAAAhALaDOJL+AAAA4QEAABMAAAAAAAAAAAAA&#10;AAAAAAAAAFtDb250ZW50X1R5cGVzXS54bWxQSwECLQAUAAYACAAAACEAOP0h/9YAAACUAQAACwAA&#10;AAAAAAAAAAAAAAAvAQAAX3JlbHMvLnJlbHNQSwECLQAUAAYACAAAACEAdxdUuD4CAABeBAAADgAA&#10;AAAAAAAAAAAAAAAuAgAAZHJzL2Uyb0RvYy54bWxQSwECLQAUAAYACAAAACEALWJAm94AAAAIAQAA&#10;DwAAAAAAAAAAAAAAAACYBAAAZHJzL2Rvd25yZXYueG1sUEsFBgAAAAAEAAQA8wAAAKMFAAAAAA==&#10;">
                <v:stroke endarrow="block"/>
              </v:line>
            </w:pict>
          </mc:Fallback>
        </mc:AlternateContent>
      </w:r>
      <w:r w:rsidR="00D45FF2" w:rsidRPr="00E91A62">
        <w:rPr>
          <w:rFonts w:eastAsia="Times New Roman"/>
          <w:sz w:val="24"/>
          <w:szCs w:val="24"/>
          <w:lang w:eastAsia="pl-PL"/>
        </w:rPr>
        <w:t xml:space="preserve">               </w:t>
      </w:r>
    </w:p>
    <w:p w:rsidR="00D45FF2" w:rsidRPr="00E91A62" w:rsidRDefault="00D45FF2" w:rsidP="00D45FF2">
      <w:pPr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E91A62">
        <w:rPr>
          <w:rFonts w:eastAsia="Times New Roman"/>
          <w:sz w:val="24"/>
          <w:szCs w:val="24"/>
          <w:lang w:eastAsia="pl-PL"/>
        </w:rPr>
        <w:t xml:space="preserve">             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............................ </w:t>
      </w:r>
      <w:r w:rsidRPr="00E91A62">
        <w:rPr>
          <w:rFonts w:eastAsia="Times New Roman"/>
          <w:sz w:val="24"/>
          <w:szCs w:val="24"/>
          <w:lang w:eastAsia="pl-PL"/>
        </w:rPr>
        <w:t xml:space="preserve">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                    TŁUSZCZE</w:t>
      </w:r>
      <w:r w:rsidRPr="00E91A62">
        <w:rPr>
          <w:rFonts w:eastAsia="Times New Roman"/>
          <w:sz w:val="24"/>
          <w:szCs w:val="24"/>
          <w:lang w:eastAsia="pl-PL"/>
        </w:rPr>
        <w:t xml:space="preserve">     </w:t>
      </w:r>
      <w:r w:rsidR="009A1ADB" w:rsidRPr="00E91A62">
        <w:rPr>
          <w:rFonts w:eastAsia="Times New Roman"/>
          <w:sz w:val="24"/>
          <w:szCs w:val="24"/>
          <w:lang w:eastAsia="pl-PL"/>
        </w:rPr>
        <w:t xml:space="preserve">                           WODA</w:t>
      </w:r>
    </w:p>
    <w:p w:rsidR="00D45FF2" w:rsidRPr="00E91A62" w:rsidRDefault="00D45FF2" w:rsidP="00D45FF2">
      <w:pPr>
        <w:rPr>
          <w:sz w:val="24"/>
          <w:szCs w:val="24"/>
        </w:rPr>
      </w:pPr>
    </w:p>
    <w:p w:rsidR="009A1ADB" w:rsidRPr="00E91A62" w:rsidRDefault="009A1ADB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D45FF2" w:rsidRPr="009A1ADB" w:rsidRDefault="00D45FF2" w:rsidP="00D45FF2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 w:rsidRPr="009A1ADB">
        <w:rPr>
          <w:rFonts w:eastAsia="Times New Roman" w:cs="Calibri"/>
          <w:b/>
          <w:sz w:val="24"/>
          <w:szCs w:val="24"/>
          <w:lang w:eastAsia="pl-PL"/>
        </w:rPr>
        <w:t>Zad</w:t>
      </w:r>
      <w:r w:rsidR="009A1ADB">
        <w:rPr>
          <w:rFonts w:eastAsia="Times New Roman" w:cs="Calibri"/>
          <w:b/>
          <w:sz w:val="24"/>
          <w:szCs w:val="24"/>
          <w:lang w:eastAsia="pl-PL"/>
        </w:rPr>
        <w:t xml:space="preserve">anie </w:t>
      </w:r>
      <w:r w:rsidRPr="009A1ADB">
        <w:rPr>
          <w:rFonts w:eastAsia="Times New Roman" w:cs="Calibri"/>
          <w:b/>
          <w:sz w:val="24"/>
          <w:szCs w:val="24"/>
          <w:lang w:eastAsia="pl-PL"/>
        </w:rPr>
        <w:t>5.</w:t>
      </w:r>
    </w:p>
    <w:p w:rsidR="00D45FF2" w:rsidRPr="009A1ADB" w:rsidRDefault="00D45FF2" w:rsidP="00D45FF2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pl-PL"/>
        </w:rPr>
      </w:pPr>
      <w:r w:rsidRPr="004B0371">
        <w:rPr>
          <w:rFonts w:eastAsia="Times New Roman" w:cs="Calibri"/>
          <w:i/>
          <w:sz w:val="24"/>
          <w:szCs w:val="24"/>
          <w:lang w:eastAsia="pl-PL"/>
        </w:rPr>
        <w:t xml:space="preserve">  </w:t>
      </w:r>
      <w:r w:rsidRPr="009A1ADB">
        <w:rPr>
          <w:rFonts w:eastAsia="Times New Roman" w:cs="Calibri"/>
          <w:sz w:val="24"/>
          <w:szCs w:val="24"/>
          <w:lang w:eastAsia="pl-PL"/>
        </w:rPr>
        <w:t>Oblicz ile gramów białka dostarcza organizmowi dorosły mężczyzna zjadając 430 gramów produktów zbożowych.</w:t>
      </w: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D45FF2" w:rsidRPr="009A1ADB" w:rsidRDefault="00D45FF2" w:rsidP="00D45FF2">
      <w:pPr>
        <w:rPr>
          <w:b/>
          <w:sz w:val="24"/>
          <w:szCs w:val="24"/>
        </w:rPr>
      </w:pPr>
      <w:r w:rsidRPr="009A1ADB">
        <w:rPr>
          <w:b/>
          <w:sz w:val="24"/>
          <w:szCs w:val="24"/>
        </w:rPr>
        <w:t>Dane :                                                                                                Szukane :</w:t>
      </w:r>
    </w:p>
    <w:p w:rsidR="00D45FF2" w:rsidRDefault="00D45FF2" w:rsidP="00D45FF2">
      <w:pPr>
        <w:rPr>
          <w:sz w:val="24"/>
          <w:szCs w:val="24"/>
        </w:rPr>
      </w:pPr>
    </w:p>
    <w:p w:rsidR="00D45FF2" w:rsidRDefault="00D45FF2" w:rsidP="00D45FF2">
      <w:pPr>
        <w:rPr>
          <w:sz w:val="24"/>
          <w:szCs w:val="24"/>
        </w:rPr>
      </w:pPr>
    </w:p>
    <w:p w:rsidR="00D45FF2" w:rsidRPr="009A1ADB" w:rsidRDefault="00D45FF2" w:rsidP="00D45FF2">
      <w:pPr>
        <w:rPr>
          <w:b/>
          <w:sz w:val="24"/>
          <w:szCs w:val="24"/>
        </w:rPr>
      </w:pPr>
      <w:r w:rsidRPr="009A1ADB">
        <w:rPr>
          <w:b/>
          <w:sz w:val="24"/>
          <w:szCs w:val="24"/>
        </w:rPr>
        <w:t xml:space="preserve">Obliczenia </w:t>
      </w:r>
      <w:r w:rsidR="009A1ADB">
        <w:rPr>
          <w:b/>
          <w:sz w:val="24"/>
          <w:szCs w:val="24"/>
        </w:rPr>
        <w:t>:</w:t>
      </w:r>
    </w:p>
    <w:p w:rsidR="009A1ADB" w:rsidRDefault="009A1ADB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9A1ADB" w:rsidRDefault="009A1ADB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9A1ADB" w:rsidRDefault="009A1ADB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9A1ADB" w:rsidRDefault="009A1ADB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9A1ADB" w:rsidRPr="009A1ADB" w:rsidRDefault="009A1ADB" w:rsidP="00D45FF2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pl-PL"/>
        </w:rPr>
      </w:pPr>
      <w:r w:rsidRPr="009A1ADB">
        <w:rPr>
          <w:rFonts w:eastAsia="Times New Roman" w:cs="Calibri"/>
          <w:b/>
          <w:sz w:val="24"/>
          <w:szCs w:val="24"/>
          <w:lang w:eastAsia="pl-PL"/>
        </w:rPr>
        <w:t>Zadanie 6</w:t>
      </w:r>
    </w:p>
    <w:p w:rsidR="00D45FF2" w:rsidRPr="004B0371" w:rsidRDefault="00D45FF2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  <w:r w:rsidRPr="004B0371">
        <w:rPr>
          <w:rFonts w:cs="Calibri"/>
          <w:sz w:val="24"/>
          <w:szCs w:val="24"/>
        </w:rPr>
        <w:t>Owoce głogu zawier</w:t>
      </w:r>
      <w:r w:rsidR="00E91A62">
        <w:rPr>
          <w:rFonts w:cs="Calibri"/>
          <w:sz w:val="24"/>
          <w:szCs w:val="24"/>
        </w:rPr>
        <w:t>ają przeciętnie 1,5% witaminy C</w:t>
      </w:r>
      <w:r w:rsidRPr="004B0371">
        <w:rPr>
          <w:rFonts w:cs="Calibri"/>
          <w:sz w:val="24"/>
          <w:szCs w:val="24"/>
        </w:rPr>
        <w:t>. Oblicz ile gramów witaminy C zawiera 0,5kg tych owoców</w:t>
      </w:r>
    </w:p>
    <w:p w:rsidR="00D45FF2" w:rsidRPr="009A1ADB" w:rsidRDefault="00D45FF2" w:rsidP="00D45FF2">
      <w:pPr>
        <w:rPr>
          <w:b/>
          <w:sz w:val="24"/>
          <w:szCs w:val="24"/>
        </w:rPr>
      </w:pPr>
      <w:r w:rsidRPr="009A1ADB">
        <w:rPr>
          <w:b/>
          <w:sz w:val="24"/>
          <w:szCs w:val="24"/>
        </w:rPr>
        <w:t>Dane :                                                                                                Szukane :</w:t>
      </w:r>
    </w:p>
    <w:p w:rsidR="00D45FF2" w:rsidRDefault="00D45FF2" w:rsidP="00D45FF2">
      <w:pPr>
        <w:rPr>
          <w:sz w:val="24"/>
          <w:szCs w:val="24"/>
        </w:rPr>
      </w:pPr>
    </w:p>
    <w:p w:rsidR="00D45FF2" w:rsidRDefault="00D45FF2" w:rsidP="00D45FF2">
      <w:pPr>
        <w:rPr>
          <w:sz w:val="24"/>
          <w:szCs w:val="24"/>
        </w:rPr>
      </w:pPr>
    </w:p>
    <w:p w:rsidR="00D45FF2" w:rsidRPr="009A1ADB" w:rsidRDefault="009A1ADB" w:rsidP="00D45FF2">
      <w:pPr>
        <w:rPr>
          <w:b/>
          <w:sz w:val="24"/>
          <w:szCs w:val="24"/>
        </w:rPr>
      </w:pPr>
      <w:r>
        <w:rPr>
          <w:b/>
          <w:sz w:val="24"/>
          <w:szCs w:val="24"/>
        </w:rPr>
        <w:t>Obliczenia:</w:t>
      </w:r>
    </w:p>
    <w:p w:rsidR="00D45FF2" w:rsidRDefault="00D45FF2" w:rsidP="00D45FF2">
      <w:pPr>
        <w:rPr>
          <w:sz w:val="24"/>
          <w:szCs w:val="24"/>
        </w:rPr>
      </w:pPr>
    </w:p>
    <w:p w:rsidR="009A1ADB" w:rsidRDefault="009A1ADB" w:rsidP="00D45FF2">
      <w:pPr>
        <w:rPr>
          <w:sz w:val="24"/>
          <w:szCs w:val="24"/>
        </w:rPr>
      </w:pPr>
    </w:p>
    <w:p w:rsidR="00D45FF2" w:rsidRPr="00576831" w:rsidRDefault="002A56C9" w:rsidP="00D45FF2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4pt;margin-top:18.35pt;width:51.15pt;height:38.15pt;z-index:-25164390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26" DrawAspect="Content" ObjectID="_1432658918" r:id="rId14"/>
        </w:pict>
      </w:r>
      <w:r w:rsidR="00D45FF2">
        <w:rPr>
          <w:rFonts w:cstheme="minorHAnsi"/>
          <w:b/>
          <w:sz w:val="24"/>
          <w:szCs w:val="24"/>
          <w:u w:val="single"/>
        </w:rPr>
        <w:t xml:space="preserve">Doświadczenie 1 </w:t>
      </w:r>
    </w:p>
    <w:p w:rsidR="00D45FF2" w:rsidRPr="00576831" w:rsidRDefault="00D45FF2" w:rsidP="00D45FF2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D45FF2" w:rsidRPr="00576831" w:rsidRDefault="00D45FF2" w:rsidP="00D45FF2">
      <w:pPr>
        <w:spacing w:after="0" w:line="240" w:lineRule="auto"/>
        <w:jc w:val="both"/>
        <w:rPr>
          <w:rFonts w:cs="Calibri"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="Calibri"/>
          <w:b/>
          <w:sz w:val="24"/>
          <w:szCs w:val="24"/>
        </w:rPr>
        <w:t>Wykrywanie białka w produktach żywnościowych</w:t>
      </w:r>
    </w:p>
    <w:p w:rsidR="00D45FF2" w:rsidRDefault="00D45FF2" w:rsidP="00D45FF2">
      <w:pPr>
        <w:rPr>
          <w:rFonts w:cstheme="minorHAnsi"/>
          <w:b/>
          <w:sz w:val="24"/>
          <w:szCs w:val="24"/>
        </w:rPr>
      </w:pPr>
    </w:p>
    <w:p w:rsidR="00D45FF2" w:rsidRPr="00576831" w:rsidRDefault="00D45FF2" w:rsidP="00D45FF2">
      <w:pPr>
        <w:rPr>
          <w:rFonts w:cstheme="minorHAnsi"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>Potrzebne odczynniki:</w:t>
      </w:r>
      <w:r w:rsidRPr="00576831">
        <w:rPr>
          <w:rFonts w:cstheme="minorHAnsi"/>
          <w:sz w:val="24"/>
          <w:szCs w:val="24"/>
        </w:rPr>
        <w:t xml:space="preserve"> </w:t>
      </w:r>
    </w:p>
    <w:p w:rsidR="00D45FF2" w:rsidRPr="00576831" w:rsidRDefault="007A73C7" w:rsidP="000815F1">
      <w:pPr>
        <w:numPr>
          <w:ilvl w:val="0"/>
          <w:numId w:val="9"/>
        </w:numPr>
        <w:spacing w:before="100" w:beforeAutospacing="1" w:after="100" w:afterAutospacing="1" w:line="240" w:lineRule="auto"/>
        <w:ind w:left="750"/>
        <w:rPr>
          <w:rFonts w:cstheme="minorHAnsi"/>
        </w:rPr>
      </w:pPr>
      <w:r>
        <w:rPr>
          <w:rFonts w:cstheme="minorHAnsi"/>
        </w:rPr>
        <w:t>p</w:t>
      </w:r>
      <w:r w:rsidR="00B4239B">
        <w:rPr>
          <w:rFonts w:cstheme="minorHAnsi"/>
        </w:rPr>
        <w:t>rodukty żywnościowe</w:t>
      </w:r>
      <w:r w:rsidR="00D45FF2">
        <w:rPr>
          <w:rFonts w:cstheme="minorHAnsi"/>
        </w:rPr>
        <w:t xml:space="preserve">:  </w:t>
      </w:r>
      <w:r w:rsidR="00D45FF2">
        <w:rPr>
          <w:sz w:val="24"/>
          <w:szCs w:val="24"/>
        </w:rPr>
        <w:t>szynka, biały ser, ziemniak, ryż , pieczywo,</w:t>
      </w:r>
    </w:p>
    <w:p w:rsidR="00D45FF2" w:rsidRPr="00576831" w:rsidRDefault="00D45FF2" w:rsidP="000815F1">
      <w:pPr>
        <w:numPr>
          <w:ilvl w:val="0"/>
          <w:numId w:val="9"/>
        </w:numPr>
        <w:spacing w:before="100" w:beforeAutospacing="1" w:after="100" w:afterAutospacing="1" w:line="240" w:lineRule="auto"/>
        <w:ind w:left="750"/>
        <w:rPr>
          <w:rFonts w:cstheme="minorHAnsi"/>
        </w:rPr>
      </w:pPr>
      <w:r>
        <w:rPr>
          <w:rFonts w:cstheme="minorHAnsi"/>
        </w:rPr>
        <w:t xml:space="preserve"> kwas azotowy (V)</w:t>
      </w:r>
      <w:r w:rsidR="0070623D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:rsidR="00D45FF2" w:rsidRPr="00576831" w:rsidRDefault="00D45FF2" w:rsidP="00D45FF2">
      <w:pPr>
        <w:rPr>
          <w:rFonts w:cstheme="minorHAnsi"/>
        </w:rPr>
      </w:pPr>
      <w:r w:rsidRPr="00576831">
        <w:rPr>
          <w:rFonts w:cstheme="minorHAnsi"/>
          <w:b/>
          <w:sz w:val="24"/>
          <w:szCs w:val="24"/>
        </w:rPr>
        <w:t>Sprzęt:</w:t>
      </w:r>
    </w:p>
    <w:p w:rsidR="00D45FF2" w:rsidRPr="00576831" w:rsidRDefault="002A56C9" w:rsidP="0070623D">
      <w:pPr>
        <w:ind w:left="720"/>
        <w:contextualSpacing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027" type="#_x0000_t75" style="position:absolute;left:0;text-align:left;margin-left:-64.4pt;margin-top:10.5pt;width:63.15pt;height:55.5pt;z-index:-251642880" wrapcoords="0 0 21600 0 21600 21600 0 21600 0 0">
            <v:imagedata r:id="rId15" o:title=""/>
            <w10:wrap side="left"/>
          </v:shape>
          <o:OLEObject Type="Embed" ProgID="CorelDraw.Graphic.8" ShapeID="_x0000_s1027" DrawAspect="Content" ObjectID="_1432658919" r:id="rId16"/>
        </w:pict>
      </w:r>
      <w:r w:rsidR="0070623D">
        <w:rPr>
          <w:rFonts w:cstheme="minorHAnsi"/>
        </w:rPr>
        <w:t>szkiełka zegarkowe, pipeta</w:t>
      </w:r>
    </w:p>
    <w:p w:rsidR="00D45FF2" w:rsidRPr="00576831" w:rsidRDefault="00D45FF2" w:rsidP="00D45FF2">
      <w:pPr>
        <w:rPr>
          <w:rFonts w:cstheme="minorHAnsi"/>
        </w:rPr>
      </w:pPr>
    </w:p>
    <w:p w:rsidR="00D45FF2" w:rsidRDefault="00D45FF2" w:rsidP="009A1ADB">
      <w:pPr>
        <w:spacing w:after="0"/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 xml:space="preserve"> Przebieg doświadczenia: </w:t>
      </w:r>
    </w:p>
    <w:p w:rsidR="00D45FF2" w:rsidRPr="009A1ADB" w:rsidRDefault="00D45FF2" w:rsidP="009A1ADB">
      <w:pPr>
        <w:spacing w:after="0" w:line="240" w:lineRule="auto"/>
        <w:rPr>
          <w:rFonts w:cstheme="minorHAnsi"/>
          <w:sz w:val="24"/>
          <w:szCs w:val="24"/>
        </w:rPr>
      </w:pPr>
      <w:r w:rsidRPr="009A1ADB">
        <w:rPr>
          <w:rFonts w:cstheme="minorHAnsi"/>
          <w:sz w:val="24"/>
          <w:szCs w:val="24"/>
        </w:rPr>
        <w:t>Na szkiełkach połóż przygotowane produkty żywnościowe i na każdy z nich podziałaj kroplą kwasu azotowego (V). Chwilę odczekaj i zapisz o</w:t>
      </w:r>
      <w:r w:rsidRPr="009A1ADB">
        <w:rPr>
          <w:rFonts w:cstheme="minorHAnsi"/>
          <w:sz w:val="24"/>
          <w:szCs w:val="24"/>
        </w:rPr>
        <w:t>b</w:t>
      </w:r>
      <w:r w:rsidR="00B4239B">
        <w:rPr>
          <w:rFonts w:cstheme="minorHAnsi"/>
          <w:sz w:val="24"/>
          <w:szCs w:val="24"/>
        </w:rPr>
        <w:t>serwacje</w:t>
      </w:r>
      <w:r w:rsidRPr="009A1ADB">
        <w:rPr>
          <w:rFonts w:cstheme="minorHAnsi"/>
          <w:sz w:val="24"/>
          <w:szCs w:val="24"/>
        </w:rPr>
        <w:t>.</w:t>
      </w:r>
    </w:p>
    <w:p w:rsidR="00D45FF2" w:rsidRPr="00576831" w:rsidRDefault="00D45FF2" w:rsidP="00D45FF2">
      <w:pPr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>Obserwacje:</w:t>
      </w:r>
    </w:p>
    <w:p w:rsidR="00D45FF2" w:rsidRPr="00576831" w:rsidRDefault="00D45FF2" w:rsidP="00D45FF2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D45FF2" w:rsidRPr="00576831" w:rsidRDefault="00D45FF2" w:rsidP="00D45FF2">
      <w:pPr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 xml:space="preserve">Wnioski: </w:t>
      </w:r>
    </w:p>
    <w:p w:rsidR="00D45FF2" w:rsidRPr="00576831" w:rsidRDefault="002A56C9" w:rsidP="00D45FF2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28" type="#_x0000_t75" style="position:absolute;left:0;text-align:left;margin-left:-32.3pt;margin-top:5.05pt;width:31.05pt;height:1in;z-index:251674624">
            <v:imagedata r:id="rId17" o:title=""/>
            <w10:wrap side="left"/>
          </v:shape>
          <o:OLEObject Type="Embed" ProgID="CorelDraw.Graphic.8" ShapeID="_x0000_s1028" DrawAspect="Content" ObjectID="_1432658920" r:id="rId18"/>
        </w:pict>
      </w:r>
    </w:p>
    <w:p w:rsidR="00D45FF2" w:rsidRPr="00576831" w:rsidRDefault="00D45FF2" w:rsidP="009A1ADB">
      <w:pPr>
        <w:contextualSpacing/>
        <w:jc w:val="both"/>
        <w:rPr>
          <w:rFonts w:cstheme="minorHAnsi"/>
          <w:sz w:val="24"/>
          <w:szCs w:val="24"/>
        </w:rPr>
      </w:pPr>
      <w:r w:rsidRPr="00576831">
        <w:rPr>
          <w:rFonts w:cstheme="minorHAnsi"/>
          <w:b/>
          <w:color w:val="FF0000"/>
          <w:sz w:val="24"/>
          <w:szCs w:val="24"/>
        </w:rPr>
        <w:t>Uwagi BHP</w:t>
      </w:r>
      <w:r w:rsidRPr="00576831">
        <w:rPr>
          <w:rFonts w:cstheme="minorHAnsi"/>
          <w:sz w:val="24"/>
          <w:szCs w:val="24"/>
        </w:rPr>
        <w:t xml:space="preserve"> </w:t>
      </w:r>
    </w:p>
    <w:p w:rsidR="00D45FF2" w:rsidRPr="009A1ADB" w:rsidRDefault="00D45FF2" w:rsidP="00D45FF2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9A1ADB">
        <w:rPr>
          <w:b/>
          <w:color w:val="FF0000"/>
          <w:sz w:val="24"/>
          <w:szCs w:val="24"/>
        </w:rPr>
        <w:t xml:space="preserve">Stężony kwas azotowy (v) jest substancją żrącą i  niebezpieczną. </w:t>
      </w:r>
    </w:p>
    <w:p w:rsidR="00D45FF2" w:rsidRPr="00576831" w:rsidRDefault="002A56C9" w:rsidP="009A1ADB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29" type="#_x0000_t75" style="position:absolute;margin-left:-31.4pt;margin-top:18.35pt;width:51.15pt;height:38.15pt;z-index:-25164083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29" DrawAspect="Content" ObjectID="_1432658921" r:id="rId19"/>
        </w:pict>
      </w:r>
      <w:r w:rsidR="00D45FF2">
        <w:rPr>
          <w:rFonts w:cstheme="minorHAnsi"/>
          <w:b/>
          <w:sz w:val="24"/>
          <w:szCs w:val="24"/>
          <w:u w:val="single"/>
        </w:rPr>
        <w:t>Doświadczenie 2</w:t>
      </w:r>
      <w:r w:rsidR="00D45FF2" w:rsidRPr="00576831">
        <w:rPr>
          <w:rFonts w:cstheme="minorHAnsi"/>
          <w:b/>
          <w:sz w:val="24"/>
          <w:szCs w:val="24"/>
          <w:u w:val="single"/>
        </w:rPr>
        <w:t xml:space="preserve"> </w:t>
      </w:r>
    </w:p>
    <w:p w:rsidR="00D45FF2" w:rsidRPr="00576831" w:rsidRDefault="00D45FF2" w:rsidP="00D45FF2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D45FF2" w:rsidRDefault="00D45FF2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  <w:r w:rsidRPr="00576831">
        <w:rPr>
          <w:rFonts w:cstheme="minorHAnsi"/>
          <w:b/>
          <w:sz w:val="24"/>
          <w:szCs w:val="24"/>
        </w:rPr>
        <w:t>Tytuł:</w:t>
      </w:r>
      <w:r w:rsidR="007A73C7">
        <w:rPr>
          <w:rFonts w:cs="Calibri"/>
          <w:sz w:val="24"/>
          <w:szCs w:val="24"/>
        </w:rPr>
        <w:t xml:space="preserve"> </w:t>
      </w:r>
      <w:r w:rsidR="007A73C7" w:rsidRPr="007A73C7">
        <w:rPr>
          <w:rFonts w:cs="Calibri"/>
          <w:b/>
          <w:sz w:val="24"/>
          <w:szCs w:val="24"/>
        </w:rPr>
        <w:t>Wykrywanie skrobi w produktach żywnościowych</w:t>
      </w:r>
    </w:p>
    <w:p w:rsidR="00D45FF2" w:rsidRPr="00576831" w:rsidRDefault="00D45FF2" w:rsidP="00D45FF2">
      <w:pPr>
        <w:spacing w:after="0" w:line="240" w:lineRule="auto"/>
        <w:jc w:val="both"/>
        <w:rPr>
          <w:rFonts w:eastAsia="Times New Roman" w:cs="Calibri"/>
          <w:i/>
          <w:sz w:val="24"/>
          <w:szCs w:val="24"/>
          <w:lang w:eastAsia="pl-PL"/>
        </w:rPr>
      </w:pPr>
    </w:p>
    <w:p w:rsidR="00D45FF2" w:rsidRDefault="00D45FF2" w:rsidP="00D45FF2">
      <w:pPr>
        <w:rPr>
          <w:rFonts w:cstheme="minorHAnsi"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>Potrzebne odczynniki:</w:t>
      </w:r>
      <w:r w:rsidRPr="00576831">
        <w:rPr>
          <w:rFonts w:cstheme="minorHAnsi"/>
          <w:sz w:val="24"/>
          <w:szCs w:val="24"/>
        </w:rPr>
        <w:t xml:space="preserve"> </w:t>
      </w:r>
    </w:p>
    <w:p w:rsidR="00D45FF2" w:rsidRDefault="007A73C7" w:rsidP="000815F1">
      <w:pPr>
        <w:pStyle w:val="Akapitzlist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="00E91A62">
        <w:rPr>
          <w:rFonts w:cstheme="minorHAnsi"/>
          <w:sz w:val="24"/>
          <w:szCs w:val="24"/>
        </w:rPr>
        <w:t>odyna, woda</w:t>
      </w:r>
      <w:r w:rsidR="00D45FF2">
        <w:rPr>
          <w:rFonts w:cstheme="minorHAnsi"/>
          <w:sz w:val="24"/>
          <w:szCs w:val="24"/>
        </w:rPr>
        <w:t xml:space="preserve">, </w:t>
      </w:r>
    </w:p>
    <w:p w:rsidR="00D45FF2" w:rsidRPr="00FC460B" w:rsidRDefault="007A73C7" w:rsidP="000815F1">
      <w:pPr>
        <w:numPr>
          <w:ilvl w:val="0"/>
          <w:numId w:val="10"/>
        </w:numPr>
        <w:spacing w:before="100" w:beforeAutospacing="1" w:after="0" w:line="240" w:lineRule="auto"/>
        <w:rPr>
          <w:rFonts w:cstheme="minorHAnsi"/>
        </w:rPr>
      </w:pPr>
      <w:r>
        <w:rPr>
          <w:rFonts w:cstheme="minorHAnsi"/>
        </w:rPr>
        <w:t>p</w:t>
      </w:r>
      <w:r w:rsidR="00D45FF2">
        <w:rPr>
          <w:rFonts w:cstheme="minorHAnsi"/>
        </w:rPr>
        <w:t xml:space="preserve">rodukty żywnościowe :  </w:t>
      </w:r>
      <w:r w:rsidR="00D45FF2">
        <w:rPr>
          <w:sz w:val="24"/>
          <w:szCs w:val="24"/>
        </w:rPr>
        <w:t>szynka, biał</w:t>
      </w:r>
      <w:r w:rsidR="0070623D">
        <w:rPr>
          <w:sz w:val="24"/>
          <w:szCs w:val="24"/>
        </w:rPr>
        <w:t>y ser, ziemniak, ryż , pieczywo.</w:t>
      </w:r>
    </w:p>
    <w:p w:rsidR="00D45FF2" w:rsidRPr="00576831" w:rsidRDefault="00D45FF2" w:rsidP="00D45FF2">
      <w:pPr>
        <w:rPr>
          <w:rFonts w:cstheme="minorHAnsi"/>
        </w:rPr>
      </w:pPr>
      <w:r w:rsidRPr="00576831">
        <w:rPr>
          <w:rFonts w:cstheme="minorHAnsi"/>
          <w:b/>
          <w:sz w:val="24"/>
          <w:szCs w:val="24"/>
        </w:rPr>
        <w:t>Sprzęt:</w:t>
      </w:r>
    </w:p>
    <w:p w:rsidR="00D45FF2" w:rsidRPr="00576831" w:rsidRDefault="002A56C9" w:rsidP="0070623D">
      <w:pPr>
        <w:ind w:left="720"/>
        <w:contextualSpacing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030" type="#_x0000_t75" style="position:absolute;left:0;text-align:left;margin-left:-43.4pt;margin-top:22.5pt;width:63.15pt;height:55.5pt;z-index:-251639808" wrapcoords="0 0 21600 0 21600 21600 0 21600 0 0">
            <v:imagedata r:id="rId15" o:title=""/>
            <w10:wrap side="left"/>
          </v:shape>
          <o:OLEObject Type="Embed" ProgID="CorelDraw.Graphic.8" ShapeID="_x0000_s1030" DrawAspect="Content" ObjectID="_1432658922" r:id="rId20"/>
        </w:pict>
      </w:r>
      <w:r w:rsidR="00E91A62">
        <w:rPr>
          <w:rFonts w:cstheme="minorHAnsi"/>
        </w:rPr>
        <w:t>szkiełka zegarkowe</w:t>
      </w:r>
      <w:r w:rsidR="00D45FF2">
        <w:rPr>
          <w:rFonts w:cstheme="minorHAnsi"/>
        </w:rPr>
        <w:t xml:space="preserve">, pipeta </w:t>
      </w:r>
      <w:r w:rsidR="00D45FF2" w:rsidRPr="00576831">
        <w:rPr>
          <w:rFonts w:cstheme="minorHAnsi"/>
        </w:rPr>
        <w:t xml:space="preserve"> </w:t>
      </w:r>
    </w:p>
    <w:p w:rsidR="00D45FF2" w:rsidRPr="00576831" w:rsidRDefault="00D45FF2" w:rsidP="00D45FF2">
      <w:pPr>
        <w:rPr>
          <w:rFonts w:cstheme="minorHAnsi"/>
        </w:rPr>
      </w:pPr>
    </w:p>
    <w:p w:rsidR="00D45FF2" w:rsidRPr="00576831" w:rsidRDefault="00D45FF2" w:rsidP="00D45FF2">
      <w:pPr>
        <w:rPr>
          <w:rFonts w:cstheme="minorHAnsi"/>
        </w:rPr>
      </w:pPr>
    </w:p>
    <w:p w:rsidR="00D45FF2" w:rsidRDefault="00D45FF2" w:rsidP="00D45FF2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 xml:space="preserve"> Przebieg doświadczenia: </w:t>
      </w:r>
    </w:p>
    <w:p w:rsidR="00D45FF2" w:rsidRPr="00576831" w:rsidRDefault="00D45FF2" w:rsidP="00D45FF2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A73C7">
        <w:rPr>
          <w:rFonts w:cstheme="minorHAnsi"/>
          <w:sz w:val="24"/>
          <w:szCs w:val="24"/>
        </w:rPr>
        <w:t>Na szkiełkach połóż przygotowane produkty żywnościowe i na każdy z nich podziałaj kroplą jodyny. Chwilę odczekaj i zapisz obserwacje</w:t>
      </w:r>
      <w:r>
        <w:rPr>
          <w:rFonts w:cstheme="minorHAnsi"/>
          <w:b/>
          <w:sz w:val="24"/>
          <w:szCs w:val="24"/>
        </w:rPr>
        <w:t>.</w:t>
      </w:r>
    </w:p>
    <w:p w:rsidR="00D45FF2" w:rsidRPr="00576831" w:rsidRDefault="00D45FF2" w:rsidP="00D45FF2">
      <w:pPr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>Obserwacje:</w:t>
      </w:r>
    </w:p>
    <w:p w:rsidR="00D45FF2" w:rsidRPr="00576831" w:rsidRDefault="00D45FF2" w:rsidP="00D45FF2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D45FF2" w:rsidRDefault="00D45FF2" w:rsidP="00D45FF2">
      <w:pPr>
        <w:rPr>
          <w:rFonts w:cstheme="minorHAnsi"/>
          <w:b/>
          <w:sz w:val="24"/>
          <w:szCs w:val="24"/>
        </w:rPr>
      </w:pPr>
      <w:r w:rsidRPr="00576831">
        <w:rPr>
          <w:rFonts w:cstheme="minorHAnsi"/>
          <w:b/>
          <w:sz w:val="24"/>
          <w:szCs w:val="24"/>
        </w:rPr>
        <w:t xml:space="preserve">Wnioski: </w:t>
      </w:r>
    </w:p>
    <w:p w:rsidR="007A73C7" w:rsidRPr="00576831" w:rsidRDefault="007A73C7" w:rsidP="00D45FF2">
      <w:pPr>
        <w:rPr>
          <w:rFonts w:cstheme="minorHAnsi"/>
          <w:b/>
          <w:sz w:val="24"/>
          <w:szCs w:val="24"/>
        </w:rPr>
      </w:pPr>
    </w:p>
    <w:p w:rsidR="00D45FF2" w:rsidRDefault="00D45FF2" w:rsidP="009A1ADB">
      <w:pPr>
        <w:pStyle w:val="Nagwek1"/>
        <w:rPr>
          <w:color w:val="C00000"/>
        </w:rPr>
      </w:pPr>
      <w:bookmarkStart w:id="5" w:name="_Toc336458016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2:  </w:t>
      </w:r>
      <w:r w:rsidR="00925F96" w:rsidRPr="00925F96">
        <w:rPr>
          <w:color w:val="C00000"/>
        </w:rPr>
        <w:t>Stężenie procentowe roztworu</w:t>
      </w:r>
      <w:bookmarkEnd w:id="5"/>
    </w:p>
    <w:p w:rsidR="009A1ADB" w:rsidRPr="009A1ADB" w:rsidRDefault="009A1ADB" w:rsidP="009A1AD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925F96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70623D">
              <w:rPr>
                <w:rFonts w:cstheme="minorHAnsi"/>
                <w:b/>
                <w:sz w:val="24"/>
                <w:szCs w:val="24"/>
              </w:rPr>
              <w:t xml:space="preserve">Stężenie procentowe roztworu </w:t>
            </w:r>
          </w:p>
        </w:tc>
      </w:tr>
      <w:tr w:rsidR="00925F96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Podstawy obliczeń chemicznych</w:t>
            </w:r>
          </w:p>
        </w:tc>
      </w:tr>
      <w:tr w:rsidR="00925F96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I</w:t>
            </w:r>
          </w:p>
        </w:tc>
      </w:tr>
      <w:tr w:rsidR="00925F96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2</w:t>
            </w:r>
            <w:r w:rsidR="00B4239B" w:rsidRPr="0070623D">
              <w:rPr>
                <w:b/>
                <w:sz w:val="24"/>
                <w:szCs w:val="24"/>
              </w:rPr>
              <w:t xml:space="preserve"> </w:t>
            </w:r>
            <w:r w:rsidRPr="0070623D">
              <w:rPr>
                <w:b/>
                <w:sz w:val="24"/>
                <w:szCs w:val="24"/>
              </w:rPr>
              <w:t>x 45 min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91A62" w:rsidRPr="0070623D" w:rsidRDefault="00925F96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 xml:space="preserve">Element </w:t>
            </w:r>
          </w:p>
          <w:p w:rsidR="00925F96" w:rsidRPr="0070623D" w:rsidRDefault="00925F96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925F96" w:rsidRPr="0070623D" w:rsidRDefault="00925F96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0623D">
              <w:rPr>
                <w:b/>
                <w:sz w:val="24"/>
                <w:szCs w:val="24"/>
              </w:rPr>
              <w:t>Treść po zmianach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CF5B6E" w:rsidRDefault="00925F96" w:rsidP="000815F1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sz w:val="24"/>
                <w:szCs w:val="24"/>
              </w:rPr>
              <w:t>efek</w:t>
            </w:r>
            <w:r w:rsidR="009A1ADB">
              <w:rPr>
                <w:rFonts w:cstheme="minorHAnsi"/>
                <w:sz w:val="24"/>
                <w:szCs w:val="24"/>
              </w:rPr>
              <w:t xml:space="preserve">tywnie współdziałanie w zespole i </w:t>
            </w:r>
            <w:r w:rsidRPr="00633783">
              <w:rPr>
                <w:rFonts w:cstheme="minorHAnsi"/>
                <w:sz w:val="24"/>
                <w:szCs w:val="24"/>
              </w:rPr>
              <w:t xml:space="preserve"> rozwiązywanie problemów w twórczy sposób</w:t>
            </w:r>
            <w:r w:rsidR="009A1ADB">
              <w:rPr>
                <w:rFonts w:cstheme="minorHAnsi"/>
                <w:sz w:val="24"/>
                <w:szCs w:val="24"/>
              </w:rPr>
              <w:t>,</w:t>
            </w:r>
            <w:r w:rsidRPr="0063378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25F96" w:rsidRDefault="00925F96" w:rsidP="000815F1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bCs/>
                <w:sz w:val="24"/>
                <w:szCs w:val="24"/>
              </w:rPr>
              <w:t>uczeń</w:t>
            </w:r>
            <w:r w:rsidRPr="0063378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633783">
              <w:rPr>
                <w:rFonts w:cstheme="minorHAnsi"/>
                <w:sz w:val="24"/>
                <w:szCs w:val="24"/>
              </w:rPr>
              <w:t>dostrzega problem chemiczny i planuje jego matematyczne rozwiązanie</w:t>
            </w:r>
            <w:r w:rsidR="009A1ADB">
              <w:rPr>
                <w:rFonts w:cstheme="minorHAnsi"/>
                <w:sz w:val="24"/>
                <w:szCs w:val="24"/>
              </w:rPr>
              <w:t>,</w:t>
            </w:r>
          </w:p>
          <w:p w:rsidR="00925F96" w:rsidRPr="00473644" w:rsidRDefault="00925F96" w:rsidP="000815F1">
            <w:pPr>
              <w:numPr>
                <w:ilvl w:val="0"/>
                <w:numId w:val="1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73644">
              <w:rPr>
                <w:rFonts w:cstheme="minorHAnsi"/>
                <w:sz w:val="24"/>
                <w:szCs w:val="24"/>
              </w:rPr>
              <w:t>rozwijanie umiejętności czytania zadań</w:t>
            </w:r>
            <w:r w:rsidR="0070623D">
              <w:rPr>
                <w:rFonts w:cstheme="minorHAnsi"/>
                <w:sz w:val="24"/>
                <w:szCs w:val="24"/>
              </w:rPr>
              <w:t xml:space="preserve"> ze zrozumieniem.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633783" w:rsidRDefault="00925F96" w:rsidP="000815F1">
            <w:pPr>
              <w:numPr>
                <w:ilvl w:val="0"/>
                <w:numId w:val="11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sz w:val="24"/>
                <w:szCs w:val="24"/>
              </w:rPr>
              <w:t xml:space="preserve">uczeń zna  pojęcie stężenia procentowego oraz jego wzoru </w:t>
            </w:r>
          </w:p>
          <w:p w:rsidR="00925F96" w:rsidRPr="00633783" w:rsidRDefault="00925F96" w:rsidP="000815F1">
            <w:pPr>
              <w:numPr>
                <w:ilvl w:val="0"/>
                <w:numId w:val="11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sz w:val="24"/>
                <w:szCs w:val="24"/>
              </w:rPr>
              <w:t>uczeń potrafi przekształcać wzór na stężenie procentowe,</w:t>
            </w:r>
          </w:p>
          <w:p w:rsidR="00925F96" w:rsidRPr="00633783" w:rsidRDefault="00925F96" w:rsidP="000815F1">
            <w:pPr>
              <w:numPr>
                <w:ilvl w:val="0"/>
                <w:numId w:val="11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sz w:val="24"/>
                <w:szCs w:val="24"/>
              </w:rPr>
              <w:t>uczeń potrafi układać odpowiednie proporcje korzystając z definicji stężenia procentowego</w:t>
            </w:r>
            <w:r w:rsidR="009A1ADB">
              <w:rPr>
                <w:rFonts w:cstheme="minorHAnsi"/>
                <w:sz w:val="24"/>
                <w:szCs w:val="24"/>
              </w:rPr>
              <w:t>,</w:t>
            </w:r>
            <w:r w:rsidRPr="0063378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25F96" w:rsidRDefault="00925F96" w:rsidP="000815F1">
            <w:pPr>
              <w:numPr>
                <w:ilvl w:val="0"/>
                <w:numId w:val="11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633783">
              <w:rPr>
                <w:rFonts w:cstheme="minorHAnsi"/>
                <w:sz w:val="24"/>
                <w:szCs w:val="24"/>
              </w:rPr>
              <w:t>uczeń rozumie pojęcie stężenia procentowego i dostrzega jego znaczen</w:t>
            </w:r>
            <w:r w:rsidRPr="00CF5B6E">
              <w:rPr>
                <w:rFonts w:cstheme="minorHAnsi"/>
                <w:sz w:val="24"/>
                <w:szCs w:val="24"/>
              </w:rPr>
              <w:t>ie w otaczającej rzecz</w:t>
            </w:r>
            <w:r w:rsidRPr="00CF5B6E">
              <w:rPr>
                <w:rFonts w:cstheme="minorHAnsi"/>
                <w:sz w:val="24"/>
                <w:szCs w:val="24"/>
              </w:rPr>
              <w:t>y</w:t>
            </w:r>
            <w:r w:rsidRPr="00CF5B6E">
              <w:rPr>
                <w:rFonts w:cstheme="minorHAnsi"/>
                <w:sz w:val="24"/>
                <w:szCs w:val="24"/>
              </w:rPr>
              <w:t>wistości,</w:t>
            </w:r>
          </w:p>
          <w:p w:rsidR="00925F96" w:rsidRPr="00473644" w:rsidRDefault="00925F96" w:rsidP="000815F1">
            <w:pPr>
              <w:numPr>
                <w:ilvl w:val="0"/>
                <w:numId w:val="11"/>
              </w:numPr>
              <w:spacing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473644">
              <w:rPr>
                <w:rFonts w:cstheme="minorHAnsi"/>
                <w:sz w:val="24"/>
                <w:szCs w:val="24"/>
              </w:rPr>
              <w:t>wykształcenie umiejętności rozwiązywania podstawowych zadań dotyczących stężenia proce</w:t>
            </w:r>
            <w:r w:rsidRPr="00473644">
              <w:rPr>
                <w:rFonts w:cstheme="minorHAnsi"/>
                <w:sz w:val="24"/>
                <w:szCs w:val="24"/>
              </w:rPr>
              <w:t>n</w:t>
            </w:r>
            <w:r w:rsidRPr="00473644">
              <w:rPr>
                <w:rFonts w:cstheme="minorHAnsi"/>
                <w:sz w:val="24"/>
                <w:szCs w:val="24"/>
              </w:rPr>
              <w:t>towego</w:t>
            </w:r>
            <w:r w:rsidR="0070623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B4239B" w:rsidRDefault="00925F96" w:rsidP="004C43D9">
            <w:pPr>
              <w:pStyle w:val="Akapitzlist"/>
              <w:numPr>
                <w:ilvl w:val="0"/>
                <w:numId w:val="130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4239B">
              <w:rPr>
                <w:rFonts w:cstheme="minorHAnsi"/>
                <w:sz w:val="24"/>
                <w:szCs w:val="24"/>
              </w:rPr>
              <w:t>burza mózgów,</w:t>
            </w:r>
          </w:p>
          <w:p w:rsidR="00925F96" w:rsidRPr="00B4239B" w:rsidRDefault="00925F96" w:rsidP="004C43D9">
            <w:pPr>
              <w:pStyle w:val="Akapitzlist"/>
              <w:numPr>
                <w:ilvl w:val="0"/>
                <w:numId w:val="130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4239B">
              <w:rPr>
                <w:rFonts w:cstheme="minorHAnsi"/>
                <w:sz w:val="24"/>
                <w:szCs w:val="24"/>
              </w:rPr>
              <w:t>praca w grupach</w:t>
            </w:r>
            <w:r w:rsidR="0070623D">
              <w:rPr>
                <w:rFonts w:cstheme="minorHAnsi"/>
                <w:sz w:val="24"/>
                <w:szCs w:val="24"/>
              </w:rPr>
              <w:t>,</w:t>
            </w:r>
          </w:p>
          <w:p w:rsidR="00925F96" w:rsidRPr="00B4239B" w:rsidRDefault="00925F96" w:rsidP="004C43D9">
            <w:pPr>
              <w:pStyle w:val="Akapitzlist"/>
              <w:numPr>
                <w:ilvl w:val="0"/>
                <w:numId w:val="130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B4239B">
              <w:rPr>
                <w:rFonts w:cstheme="minorHAnsi"/>
                <w:sz w:val="24"/>
                <w:szCs w:val="24"/>
              </w:rPr>
              <w:t>prezentacja wyników na tablicy interaktywnej</w:t>
            </w:r>
            <w:r w:rsidR="0070623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Default="00E91A62" w:rsidP="004C43D9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Tablica interaktywna</w:t>
            </w:r>
            <w:r w:rsidR="00925F96" w:rsidRPr="00473644">
              <w:rPr>
                <w:rFonts w:cstheme="minorHAnsi"/>
                <w:sz w:val="24"/>
                <w:szCs w:val="24"/>
              </w:rPr>
              <w:t>,</w:t>
            </w:r>
          </w:p>
          <w:p w:rsidR="00925F96" w:rsidRDefault="00E91A62" w:rsidP="004C43D9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Odczynniki</w:t>
            </w:r>
            <w:r w:rsidR="00925F96" w:rsidRPr="00473644">
              <w:rPr>
                <w:rFonts w:cstheme="minorHAnsi"/>
                <w:sz w:val="24"/>
                <w:szCs w:val="24"/>
              </w:rPr>
              <w:t>: sól, cukier, woda,</w:t>
            </w:r>
          </w:p>
          <w:p w:rsidR="00925F96" w:rsidRDefault="00E91A62" w:rsidP="004C43D9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Sprzęt</w:t>
            </w:r>
            <w:r w:rsidR="00925F96" w:rsidRPr="00473644">
              <w:rPr>
                <w:rFonts w:cstheme="minorHAnsi"/>
                <w:sz w:val="24"/>
                <w:szCs w:val="24"/>
              </w:rPr>
              <w:t xml:space="preserve">: zlewki, cylinder, łyżeczki, </w:t>
            </w:r>
          </w:p>
          <w:p w:rsidR="00925F96" w:rsidRPr="00473644" w:rsidRDefault="00925F96" w:rsidP="004C43D9">
            <w:pPr>
              <w:pStyle w:val="Akapitzlist"/>
              <w:numPr>
                <w:ilvl w:val="0"/>
                <w:numId w:val="13"/>
              </w:num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473644">
              <w:rPr>
                <w:rFonts w:cstheme="minorHAnsi"/>
                <w:sz w:val="24"/>
                <w:szCs w:val="24"/>
              </w:rPr>
              <w:t>Opakowania produktów spożywczych</w:t>
            </w:r>
            <w:r w:rsidR="0070623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25F96" w:rsidRPr="00AB4E33" w:rsidTr="00E96A78">
        <w:tc>
          <w:tcPr>
            <w:tcW w:w="534" w:type="dxa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AB4E33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CF5B6E">
              <w:rPr>
                <w:rFonts w:cstheme="minorHAnsi"/>
                <w:sz w:val="24"/>
                <w:szCs w:val="24"/>
              </w:rPr>
              <w:t>Nauczyciel podają uczniom temat zajęć i wyjaśniają cele lekcji.  Pyta, gdzie uczniowie spotkali się z pr</w:t>
            </w:r>
            <w:r w:rsidRPr="00CF5B6E">
              <w:rPr>
                <w:rFonts w:cstheme="minorHAnsi"/>
                <w:sz w:val="24"/>
                <w:szCs w:val="24"/>
              </w:rPr>
              <w:t>o</w:t>
            </w:r>
            <w:r w:rsidRPr="00CF5B6E">
              <w:rPr>
                <w:rFonts w:cstheme="minorHAnsi"/>
                <w:sz w:val="24"/>
                <w:szCs w:val="24"/>
              </w:rPr>
              <w:t>centami w życiu codziennym</w:t>
            </w:r>
            <w:r w:rsidR="00F72F04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25F96" w:rsidRPr="00F72F04" w:rsidTr="00E96A78">
        <w:tc>
          <w:tcPr>
            <w:tcW w:w="534" w:type="dxa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Przebieg zajęć </w:t>
            </w:r>
          </w:p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F72F04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503B60" w:rsidRDefault="00925F96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03B60">
              <w:rPr>
                <w:rFonts w:cstheme="minorHAnsi"/>
                <w:sz w:val="24"/>
                <w:szCs w:val="24"/>
              </w:rPr>
              <w:t>1. Uczniowie analizują etykiety produktów spożywczych i medycznych na których podane jest stężenie procentowe składników</w:t>
            </w:r>
            <w:r w:rsidR="00F72F04" w:rsidRPr="00503B60">
              <w:rPr>
                <w:rFonts w:cstheme="minorHAnsi"/>
                <w:sz w:val="24"/>
                <w:szCs w:val="24"/>
              </w:rPr>
              <w:t xml:space="preserve">  i prowadzona jest dyskusja na ten temat.</w:t>
            </w:r>
          </w:p>
          <w:p w:rsidR="00925F96" w:rsidRPr="00503B60" w:rsidRDefault="00925F96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2. Skład chemiczny ropy naftowej</w:t>
            </w:r>
          </w:p>
          <w:p w:rsidR="00925F96" w:rsidRPr="00F72F04" w:rsidRDefault="00925F96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>Ropa naftowa to mieszanina wielu związków chemicznych (ok. 3000 rozpoznanych). Procentowa zawa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>r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>tość poszczególnych związków chemicznych jest różna dla każdego rejonu wydobycia. Jednakże prz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>e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>ciętny skład elementarny ropy kształtuje się następująco:</w:t>
            </w:r>
          </w:p>
          <w:p w:rsidR="00925F96" w:rsidRPr="00F72F04" w:rsidRDefault="00925F96" w:rsidP="004C43D9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węgiel 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– 80-88%</w:t>
            </w:r>
          </w:p>
          <w:p w:rsidR="00925F96" w:rsidRPr="00F72F04" w:rsidRDefault="00925F96" w:rsidP="004C43D9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wodór 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– 10-14%</w:t>
            </w:r>
          </w:p>
          <w:p w:rsidR="00925F96" w:rsidRPr="00F72F04" w:rsidRDefault="00925F96" w:rsidP="004C43D9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tlen 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– 0,1-7%</w:t>
            </w:r>
          </w:p>
          <w:p w:rsidR="00925F96" w:rsidRPr="00F72F04" w:rsidRDefault="00925F96" w:rsidP="004C43D9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azot 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– 0,02-1,1%</w:t>
            </w:r>
          </w:p>
          <w:p w:rsidR="00925F96" w:rsidRPr="00F72F04" w:rsidRDefault="00925F96" w:rsidP="004C43D9">
            <w:pPr>
              <w:numPr>
                <w:ilvl w:val="0"/>
                <w:numId w:val="12"/>
              </w:numPr>
              <w:tabs>
                <w:tab w:val="left" w:pos="1134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siarka </w:t>
            </w:r>
            <w:r w:rsidRPr="00F72F0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– 0,1-5%</w:t>
            </w:r>
          </w:p>
          <w:p w:rsidR="00925F96" w:rsidRPr="00503B60" w:rsidRDefault="00925F96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3B60">
              <w:rPr>
                <w:rFonts w:cstheme="minorHAnsi"/>
                <w:sz w:val="24"/>
                <w:szCs w:val="24"/>
              </w:rPr>
              <w:t xml:space="preserve">3. Skład  chemiczny wody morskiej </w:t>
            </w:r>
            <w:r w:rsidR="00845D37" w:rsidRPr="00503B60">
              <w:rPr>
                <w:rFonts w:cstheme="minorHAnsi"/>
                <w:sz w:val="24"/>
                <w:szCs w:val="24"/>
              </w:rPr>
              <w:t xml:space="preserve">i słodkiej </w:t>
            </w:r>
          </w:p>
          <w:p w:rsidR="00925F96" w:rsidRPr="00F72F04" w:rsidRDefault="00925F96" w:rsidP="00E96A78">
            <w:pPr>
              <w:spacing w:after="0" w:line="240" w:lineRule="auto"/>
              <w:rPr>
                <w:rFonts w:cstheme="minorHAnsi"/>
                <w:color w:val="FF0000"/>
                <w:sz w:val="24"/>
                <w:szCs w:val="24"/>
              </w:rPr>
            </w:pPr>
          </w:p>
          <w:p w:rsidR="00925F96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377305">
              <w:rPr>
                <w:noProof/>
                <w:lang w:eastAsia="pl-PL"/>
              </w:rPr>
              <w:lastRenderedPageBreak/>
              <w:drawing>
                <wp:inline distT="0" distB="0" distL="0" distR="0" wp14:anchorId="3D5DA2C5" wp14:editId="4C3A227A">
                  <wp:extent cx="5381625" cy="3000375"/>
                  <wp:effectExtent l="0" t="0" r="9525" b="9525"/>
                  <wp:docPr id="58" name="Wykres 5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6106" w:type="dxa"/>
              <w:tblInd w:w="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1701"/>
            </w:tblGrid>
            <w:tr w:rsidR="007A73C7" w:rsidRPr="00377305" w:rsidTr="007A73C7">
              <w:trPr>
                <w:trHeight w:val="300"/>
              </w:trPr>
              <w:tc>
                <w:tcPr>
                  <w:tcW w:w="44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 xml:space="preserve">Pierwiastek 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Woda morska</w:t>
                  </w:r>
                </w:p>
              </w:tc>
            </w:tr>
            <w:tr w:rsidR="007A73C7" w:rsidRPr="00377305" w:rsidTr="007A73C7">
              <w:trPr>
                <w:trHeight w:val="285"/>
              </w:trPr>
              <w:tc>
                <w:tcPr>
                  <w:tcW w:w="4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Tlen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85.70%</w:t>
                  </w:r>
                </w:p>
              </w:tc>
            </w:tr>
            <w:tr w:rsidR="007A73C7" w:rsidRPr="00377305" w:rsidTr="007A73C7">
              <w:trPr>
                <w:trHeight w:val="285"/>
              </w:trPr>
              <w:tc>
                <w:tcPr>
                  <w:tcW w:w="4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Wodór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10.80%</w:t>
                  </w:r>
                </w:p>
              </w:tc>
            </w:tr>
            <w:tr w:rsidR="007A73C7" w:rsidRPr="00377305" w:rsidTr="007A73C7">
              <w:trPr>
                <w:trHeight w:val="285"/>
              </w:trPr>
              <w:tc>
                <w:tcPr>
                  <w:tcW w:w="4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Chlor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1.90%</w:t>
                  </w:r>
                </w:p>
              </w:tc>
            </w:tr>
            <w:tr w:rsidR="007A73C7" w:rsidRPr="00377305" w:rsidTr="007A73C7">
              <w:trPr>
                <w:trHeight w:val="285"/>
              </w:trPr>
              <w:tc>
                <w:tcPr>
                  <w:tcW w:w="4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Sód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1.05%</w:t>
                  </w:r>
                </w:p>
              </w:tc>
            </w:tr>
            <w:tr w:rsidR="007A73C7" w:rsidRPr="00377305" w:rsidTr="007A73C7">
              <w:trPr>
                <w:trHeight w:val="285"/>
              </w:trPr>
              <w:tc>
                <w:tcPr>
                  <w:tcW w:w="44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Magnez, siarka, brom, wapń, potas, węgiel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0.55%</w:t>
                  </w:r>
                </w:p>
              </w:tc>
            </w:tr>
          </w:tbl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377305">
              <w:rPr>
                <w:noProof/>
                <w:lang w:eastAsia="pl-PL"/>
              </w:rPr>
              <w:drawing>
                <wp:inline distT="0" distB="0" distL="0" distR="0" wp14:anchorId="6D498406" wp14:editId="385AD4FD">
                  <wp:extent cx="4572000" cy="2743200"/>
                  <wp:effectExtent l="0" t="0" r="19050" b="19050"/>
                  <wp:docPr id="273" name="Wykres 27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4688" w:type="dxa"/>
              <w:tblInd w:w="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11"/>
              <w:gridCol w:w="1560"/>
              <w:gridCol w:w="1417"/>
            </w:tblGrid>
            <w:tr w:rsidR="007A73C7" w:rsidRPr="00503B60" w:rsidTr="007A73C7">
              <w:trPr>
                <w:trHeight w:val="300"/>
              </w:trPr>
              <w:tc>
                <w:tcPr>
                  <w:tcW w:w="171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Sole mineralne</w:t>
                  </w:r>
                </w:p>
              </w:tc>
              <w:tc>
                <w:tcPr>
                  <w:tcW w:w="15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Woda morska</w:t>
                  </w:r>
                </w:p>
              </w:tc>
              <w:tc>
                <w:tcPr>
                  <w:tcW w:w="141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Woda słodka</w:t>
                  </w:r>
                </w:p>
              </w:tc>
            </w:tr>
            <w:tr w:rsidR="007A73C7" w:rsidRPr="00503B60" w:rsidTr="007A73C7">
              <w:trPr>
                <w:trHeight w:val="285"/>
              </w:trPr>
              <w:tc>
                <w:tcPr>
                  <w:tcW w:w="17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Chlorki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88.70%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6.90%</w:t>
                  </w:r>
                </w:p>
              </w:tc>
            </w:tr>
            <w:tr w:rsidR="007A73C7" w:rsidRPr="00503B60" w:rsidTr="007A73C7">
              <w:trPr>
                <w:trHeight w:val="285"/>
              </w:trPr>
              <w:tc>
                <w:tcPr>
                  <w:tcW w:w="17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Siarczany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10.80%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13.20%</w:t>
                  </w:r>
                </w:p>
              </w:tc>
            </w:tr>
            <w:tr w:rsidR="007A73C7" w:rsidRPr="00503B60" w:rsidTr="007A73C7">
              <w:trPr>
                <w:trHeight w:val="285"/>
              </w:trPr>
              <w:tc>
                <w:tcPr>
                  <w:tcW w:w="17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7A73C7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Węglany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0.40%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A73C7" w:rsidRPr="00503B60" w:rsidRDefault="007A73C7" w:rsidP="00115095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79.90%</w:t>
                  </w:r>
                </w:p>
              </w:tc>
            </w:tr>
          </w:tbl>
          <w:p w:rsidR="007A73C7" w:rsidRPr="00503B60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Pr="00503B60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7A73C7" w:rsidRDefault="007A73C7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377305">
              <w:rPr>
                <w:noProof/>
                <w:lang w:eastAsia="pl-PL"/>
              </w:rPr>
              <w:lastRenderedPageBreak/>
              <w:drawing>
                <wp:inline distT="0" distB="0" distL="0" distR="0" wp14:anchorId="0FA9BCAA" wp14:editId="7DB7758F">
                  <wp:extent cx="4572000" cy="2743200"/>
                  <wp:effectExtent l="0" t="0" r="19050" b="19050"/>
                  <wp:docPr id="303" name="Wykres 3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845D37" w:rsidRDefault="00845D3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845D37" w:rsidRDefault="00845D3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845D37" w:rsidRDefault="00845D3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845D37" w:rsidRDefault="00845D3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845D37" w:rsidRPr="00F72F04" w:rsidRDefault="00845D37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tbl>
            <w:tblPr>
              <w:tblW w:w="3700" w:type="dxa"/>
              <w:tblInd w:w="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80"/>
              <w:gridCol w:w="1520"/>
            </w:tblGrid>
            <w:tr w:rsidR="00845D37" w:rsidRPr="00377305" w:rsidTr="00F41778">
              <w:trPr>
                <w:trHeight w:val="300"/>
              </w:trPr>
              <w:tc>
                <w:tcPr>
                  <w:tcW w:w="21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Sole</w:t>
                  </w:r>
                </w:p>
              </w:tc>
              <w:tc>
                <w:tcPr>
                  <w:tcW w:w="15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Woda morska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Chlorek sodu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77.80%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Chlorek magnezu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10.90%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Siarczan magnezu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4.70%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Siarczan wapnia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3.60%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Siarczan potasu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2.50%</w:t>
                  </w:r>
                </w:p>
              </w:tc>
            </w:tr>
            <w:tr w:rsidR="00845D37" w:rsidRPr="00377305" w:rsidTr="00F41778">
              <w:trPr>
                <w:trHeight w:val="285"/>
              </w:trPr>
              <w:tc>
                <w:tcPr>
                  <w:tcW w:w="21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Inne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45D37" w:rsidRPr="00503B60" w:rsidRDefault="00845D37" w:rsidP="00F41778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03B60">
                    <w:rPr>
                      <w:rFonts w:eastAsia="Times New Roman" w:cs="Arial"/>
                      <w:color w:val="000000"/>
                      <w:sz w:val="24"/>
                      <w:szCs w:val="24"/>
                      <w:lang w:eastAsia="pl-PL"/>
                    </w:rPr>
                    <w:t>0.50%</w:t>
                  </w:r>
                </w:p>
              </w:tc>
            </w:tr>
          </w:tbl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  <w:p w:rsidR="00925F96" w:rsidRPr="00503B60" w:rsidRDefault="00925F96" w:rsidP="00E96A78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 xml:space="preserve">4. Wprowadzenie pojęcia i wzoru </w:t>
            </w:r>
          </w:p>
          <w:p w:rsidR="00925F96" w:rsidRPr="00F72F04" w:rsidRDefault="00925F96" w:rsidP="00E96A78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21B79">
              <w:rPr>
                <w:rFonts w:eastAsia="Times New Roman"/>
                <w:b/>
                <w:sz w:val="24"/>
                <w:szCs w:val="24"/>
                <w:lang w:eastAsia="pl-PL"/>
              </w:rPr>
              <w:t>STĘŻENIE PROCENTOWE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– zawartość procentowa substancji w roztworze lub ilość gramów substancji zawarta w 100 g roztworu.</w:t>
            </w:r>
          </w:p>
          <w:p w:rsidR="00F72F04" w:rsidRDefault="00F72F04" w:rsidP="00F72F04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F72F04">
              <w:rPr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 wp14:anchorId="0225EACF" wp14:editId="03ADC46B">
                  <wp:extent cx="1581150" cy="552450"/>
                  <wp:effectExtent l="0" t="0" r="0" b="0"/>
                  <wp:docPr id="22" name="Obraz 22" descr="Opis: http://chemia-gimnazjum.republika.pl/ciekawostki/image/steze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://chemia-gimnazjum.republika.pl/ciekawostki/image/steze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96" w:rsidRPr="00F72F04" w:rsidRDefault="00925F96" w:rsidP="00F72F04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b/>
                <w:sz w:val="24"/>
                <w:szCs w:val="24"/>
                <w:lang w:eastAsia="pl-PL"/>
              </w:rPr>
              <w:t>wzór do obliczania stężenia procentowego roztworu </w:t>
            </w:r>
            <w:r w:rsidRPr="00F72F04">
              <w:rPr>
                <w:rFonts w:eastAsia="Times New Roman"/>
                <w:b/>
                <w:sz w:val="24"/>
                <w:szCs w:val="24"/>
                <w:lang w:eastAsia="pl-PL"/>
              </w:rPr>
              <w:br/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    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c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p</w:t>
            </w:r>
            <w:proofErr w:type="spellEnd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– stężenie procentowe, 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br/>
              <w:t>    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s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– masa substancji, 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br/>
              <w:t xml:space="preserve">    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r</w:t>
            </w:r>
            <w:proofErr w:type="spellEnd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– masa roztworu 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r</w:t>
            </w:r>
            <w:proofErr w:type="spellEnd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= 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s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>+m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w</w:t>
            </w:r>
            <w:proofErr w:type="spellEnd"/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 xml:space="preserve"> 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(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m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w</w:t>
            </w:r>
            <w:proofErr w:type="spellEnd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– masa wody)</w:t>
            </w:r>
          </w:p>
          <w:p w:rsidR="00823E5D" w:rsidRDefault="00925F96" w:rsidP="0070623D">
            <w:pPr>
              <w:jc w:val="both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Uczniowie rozwiązują zadanie wraz z nauczycielem dwoma sposobami: ze wzoru oraz z proporcji </w:t>
            </w:r>
            <w:r w:rsidR="00115095">
              <w:rPr>
                <w:sz w:val="24"/>
                <w:szCs w:val="24"/>
              </w:rPr>
              <w:br/>
            </w:r>
            <w:r w:rsidRPr="00F72F04">
              <w:rPr>
                <w:sz w:val="24"/>
                <w:szCs w:val="24"/>
              </w:rPr>
              <w:t>na tablicy interaktywnej.  Jest to element zaczerpnięty z praktyki zagranicznej  w ten sposób współ</w:t>
            </w:r>
            <w:r w:rsidRPr="00F72F04">
              <w:rPr>
                <w:sz w:val="24"/>
                <w:szCs w:val="24"/>
              </w:rPr>
              <w:t>u</w:t>
            </w:r>
            <w:r w:rsidRPr="00F72F04">
              <w:rPr>
                <w:sz w:val="24"/>
                <w:szCs w:val="24"/>
              </w:rPr>
              <w:t>czestniczą w</w:t>
            </w:r>
            <w:r w:rsidR="00E91A62">
              <w:rPr>
                <w:sz w:val="24"/>
                <w:szCs w:val="24"/>
              </w:rPr>
              <w:t xml:space="preserve"> tworzeniu pomocy dydaktycznych</w:t>
            </w:r>
            <w:r w:rsidRPr="00F72F04">
              <w:rPr>
                <w:sz w:val="24"/>
                <w:szCs w:val="24"/>
              </w:rPr>
              <w:t>, które mogą być przez nich samych wykorzystywane</w:t>
            </w:r>
            <w:r w:rsidR="00115095">
              <w:rPr>
                <w:sz w:val="24"/>
                <w:szCs w:val="24"/>
              </w:rPr>
              <w:br/>
            </w:r>
            <w:r w:rsidRPr="00F72F04">
              <w:rPr>
                <w:sz w:val="24"/>
                <w:szCs w:val="24"/>
              </w:rPr>
              <w:t>i zapi</w:t>
            </w:r>
            <w:r w:rsidR="00E91A62">
              <w:rPr>
                <w:sz w:val="24"/>
                <w:szCs w:val="24"/>
              </w:rPr>
              <w:t>sane bezbłędnie. W</w:t>
            </w:r>
            <w:r w:rsidRPr="00F72F04">
              <w:rPr>
                <w:sz w:val="24"/>
                <w:szCs w:val="24"/>
              </w:rPr>
              <w:t xml:space="preserve"> ten sposób zajęcia chemii mogą być uatrakcyjnione. </w:t>
            </w:r>
          </w:p>
          <w:p w:rsidR="00925F96" w:rsidRPr="00F72F04" w:rsidRDefault="00925F96" w:rsidP="00823E5D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Przykład</w:t>
            </w:r>
            <w:r w:rsidR="00823E5D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b/>
                <w:sz w:val="24"/>
                <w:szCs w:val="24"/>
              </w:rPr>
              <w:t>1</w:t>
            </w:r>
            <w:r w:rsidRPr="00F72F04">
              <w:rPr>
                <w:sz w:val="24"/>
                <w:szCs w:val="24"/>
              </w:rPr>
              <w:t xml:space="preserve">  </w:t>
            </w:r>
            <w:r w:rsidRPr="00F72F04">
              <w:rPr>
                <w:color w:val="FF0000"/>
                <w:sz w:val="24"/>
                <w:szCs w:val="24"/>
              </w:rPr>
              <w:br/>
            </w:r>
            <w:r w:rsidR="00F72F04">
              <w:rPr>
                <w:sz w:val="24"/>
                <w:szCs w:val="24"/>
              </w:rPr>
              <w:t>Oblicz</w:t>
            </w:r>
            <w:r w:rsidRPr="00F72F04">
              <w:rPr>
                <w:sz w:val="24"/>
                <w:szCs w:val="24"/>
              </w:rPr>
              <w:t xml:space="preserve"> stężenie procentowe roztworu otrzymanego po rozpuszczeniu 400g chlorku sodu w 1 kg wody destylowanej.</w:t>
            </w:r>
            <w:r w:rsidRPr="00F72F04">
              <w:rPr>
                <w:sz w:val="24"/>
                <w:szCs w:val="24"/>
              </w:rPr>
              <w:br/>
              <w:t xml:space="preserve"> Dane :                                            Szukane 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ms = 400g                                          </w:t>
            </w:r>
            <w:proofErr w:type="spellStart"/>
            <w:r w:rsidRPr="00F72F04">
              <w:rPr>
                <w:sz w:val="24"/>
                <w:szCs w:val="24"/>
              </w:rPr>
              <w:t>Cp</w:t>
            </w:r>
            <w:proofErr w:type="spellEnd"/>
            <w:r w:rsidRPr="00F72F04">
              <w:rPr>
                <w:sz w:val="24"/>
                <w:szCs w:val="24"/>
              </w:rPr>
              <w:t xml:space="preserve"> = ?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proofErr w:type="spellStart"/>
            <w:r w:rsidRPr="00F72F04">
              <w:rPr>
                <w:sz w:val="24"/>
                <w:szCs w:val="24"/>
              </w:rPr>
              <w:t>m</w:t>
            </w:r>
            <w:r w:rsidRPr="00F72F04">
              <w:rPr>
                <w:sz w:val="24"/>
                <w:szCs w:val="24"/>
                <w:vertAlign w:val="subscript"/>
              </w:rPr>
              <w:t>w</w:t>
            </w:r>
            <w:proofErr w:type="spellEnd"/>
            <w:r w:rsidRPr="00F72F04">
              <w:rPr>
                <w:sz w:val="24"/>
                <w:szCs w:val="24"/>
              </w:rPr>
              <w:t xml:space="preserve"> = 1kg = 1000g </w:t>
            </w:r>
          </w:p>
          <w:p w:rsidR="00845D37" w:rsidRDefault="00845D37" w:rsidP="00E96A78">
            <w:pPr>
              <w:jc w:val="center"/>
              <w:rPr>
                <w:b/>
                <w:sz w:val="24"/>
                <w:szCs w:val="24"/>
              </w:rPr>
            </w:pP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 xml:space="preserve">metoda 1 </w:t>
            </w:r>
            <w:r w:rsidRPr="00F72F04">
              <w:rPr>
                <w:sz w:val="24"/>
                <w:szCs w:val="24"/>
              </w:rPr>
              <w:br/>
            </w:r>
            <w:r w:rsidRPr="00F72F0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54FFB6" wp14:editId="23E2B47D">
                  <wp:extent cx="1581150" cy="552450"/>
                  <wp:effectExtent l="0" t="0" r="0" b="0"/>
                  <wp:docPr id="23" name="Obraz 23" descr="Opis: http://chemia-gimnazjum.republika.pl/ciekawostki/image/stezen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http://chemia-gimnazjum.republika.pl/ciekawostki/image/stezen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Mając podane dane obliczamy masę roztworu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F72F04">
              <w:rPr>
                <w:sz w:val="24"/>
                <w:szCs w:val="24"/>
                <w:lang w:val="en-US"/>
              </w:rPr>
              <w:t>m</w:t>
            </w:r>
            <w:r w:rsidRPr="00F72F04">
              <w:rPr>
                <w:sz w:val="24"/>
                <w:szCs w:val="24"/>
                <w:vertAlign w:val="subscript"/>
                <w:lang w:val="en-US"/>
              </w:rPr>
              <w:t>r</w:t>
            </w:r>
            <w:proofErr w:type="spellEnd"/>
            <w:r w:rsidRPr="00F72F04">
              <w:rPr>
                <w:sz w:val="24"/>
                <w:szCs w:val="24"/>
                <w:lang w:val="en-US"/>
              </w:rPr>
              <w:t xml:space="preserve">= </w:t>
            </w:r>
            <w:proofErr w:type="spellStart"/>
            <w:r w:rsidRPr="00F72F04">
              <w:rPr>
                <w:sz w:val="24"/>
                <w:szCs w:val="24"/>
                <w:lang w:val="en-US"/>
              </w:rPr>
              <w:t>m</w:t>
            </w:r>
            <w:r w:rsidRPr="00F72F04">
              <w:rPr>
                <w:sz w:val="24"/>
                <w:szCs w:val="24"/>
                <w:vertAlign w:val="subscript"/>
                <w:lang w:val="en-US"/>
              </w:rPr>
              <w:t>s</w:t>
            </w:r>
            <w:r w:rsidRPr="00F72F04">
              <w:rPr>
                <w:sz w:val="24"/>
                <w:szCs w:val="24"/>
                <w:lang w:val="en-US"/>
              </w:rPr>
              <w:t>+m</w:t>
            </w:r>
            <w:r w:rsidRPr="00F72F04">
              <w:rPr>
                <w:sz w:val="24"/>
                <w:szCs w:val="24"/>
                <w:vertAlign w:val="subscript"/>
                <w:lang w:val="en-US"/>
              </w:rPr>
              <w:t>w</w:t>
            </w:r>
            <w:proofErr w:type="spellEnd"/>
            <w:r w:rsidRPr="00F72F04">
              <w:rPr>
                <w:sz w:val="24"/>
                <w:szCs w:val="24"/>
                <w:vertAlign w:val="subscript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F72F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2F04">
              <w:rPr>
                <w:sz w:val="24"/>
                <w:szCs w:val="24"/>
                <w:lang w:val="en-US"/>
              </w:rPr>
              <w:t>mr</w:t>
            </w:r>
            <w:proofErr w:type="spellEnd"/>
            <w:r w:rsidRPr="00F72F04">
              <w:rPr>
                <w:sz w:val="24"/>
                <w:szCs w:val="24"/>
                <w:lang w:val="en-US"/>
              </w:rPr>
              <w:t xml:space="preserve"> = 400g</w:t>
            </w:r>
            <w:r w:rsidR="00115095">
              <w:rPr>
                <w:sz w:val="24"/>
                <w:szCs w:val="24"/>
                <w:lang w:val="en-US"/>
              </w:rPr>
              <w:t xml:space="preserve"> </w:t>
            </w:r>
            <w:r w:rsidRPr="00F72F04">
              <w:rPr>
                <w:sz w:val="24"/>
                <w:szCs w:val="24"/>
                <w:lang w:val="en-US"/>
              </w:rPr>
              <w:t xml:space="preserve">+ 1000g = 1400g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po obliczeniu masy roztworu podstawiamy dane do wzoru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  400g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proofErr w:type="spellStart"/>
            <w:r w:rsidRPr="00F72F04">
              <w:rPr>
                <w:sz w:val="24"/>
                <w:szCs w:val="24"/>
              </w:rPr>
              <w:t>Cp</w:t>
            </w:r>
            <w:proofErr w:type="spellEnd"/>
            <w:r w:rsidRPr="00F72F04">
              <w:rPr>
                <w:sz w:val="24"/>
                <w:szCs w:val="24"/>
              </w:rPr>
              <w:t xml:space="preserve"> = ---------------------</w:t>
            </w:r>
            <w:r w:rsidRPr="00F72F04">
              <w:rPr>
                <w:rFonts w:cs="Calibri"/>
                <w:sz w:val="24"/>
                <w:szCs w:val="24"/>
              </w:rPr>
              <w:t xml:space="preserve">  ∙ 100%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1400g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proofErr w:type="spellStart"/>
            <w:r w:rsidRPr="00F72F04">
              <w:rPr>
                <w:sz w:val="24"/>
                <w:szCs w:val="24"/>
              </w:rPr>
              <w:t>Cp</w:t>
            </w:r>
            <w:proofErr w:type="spellEnd"/>
            <w:r w:rsidRPr="00F72F04">
              <w:rPr>
                <w:sz w:val="24"/>
                <w:szCs w:val="24"/>
              </w:rPr>
              <w:t xml:space="preserve"> = 28,57% </w:t>
            </w:r>
          </w:p>
          <w:p w:rsidR="00925F96" w:rsidRPr="00F72F04" w:rsidRDefault="00925F96" w:rsidP="00F72F04">
            <w:pPr>
              <w:jc w:val="center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metoda 2</w:t>
            </w:r>
            <w:r w:rsidR="00F72F04" w:rsidRPr="00F72F04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b/>
                <w:sz w:val="24"/>
                <w:szCs w:val="24"/>
              </w:rPr>
              <w:t xml:space="preserve">proporcja   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1400g roztworu  --------- 400 g Na</w:t>
            </w:r>
            <w:r w:rsidR="00FB59E2">
              <w:rPr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Cl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100g roztworu -----  x</w:t>
            </w:r>
          </w:p>
          <w:p w:rsidR="00925F96" w:rsidRPr="00F72F04" w:rsidRDefault="00F72F04" w:rsidP="00F72F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</w:t>
            </w:r>
            <w:r w:rsidR="00925F96" w:rsidRPr="00F72F04">
              <w:rPr>
                <w:sz w:val="24"/>
                <w:szCs w:val="24"/>
              </w:rPr>
              <w:t xml:space="preserve">100g </w:t>
            </w:r>
            <w:r w:rsidR="00925F96" w:rsidRPr="00F72F04">
              <w:rPr>
                <w:rFonts w:cs="Calibri"/>
                <w:sz w:val="24"/>
                <w:szCs w:val="24"/>
              </w:rPr>
              <w:t>∙</w:t>
            </w:r>
            <w:r w:rsidR="00925F96" w:rsidRPr="00F72F04">
              <w:rPr>
                <w:sz w:val="24"/>
                <w:szCs w:val="24"/>
              </w:rPr>
              <w:t xml:space="preserve"> 400g</w:t>
            </w:r>
          </w:p>
          <w:p w:rsidR="00925F96" w:rsidRPr="00F72F04" w:rsidRDefault="00925F96" w:rsidP="00E96A78">
            <w:pPr>
              <w:jc w:val="center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lastRenderedPageBreak/>
              <w:t xml:space="preserve">X =  ----------------  = 28,57 g </w:t>
            </w:r>
          </w:p>
          <w:p w:rsidR="00925F96" w:rsidRPr="00F72F04" w:rsidRDefault="00F72F04" w:rsidP="00F72F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</w:t>
            </w:r>
            <w:r w:rsidR="00925F96" w:rsidRPr="00F72F04">
              <w:rPr>
                <w:sz w:val="24"/>
                <w:szCs w:val="24"/>
              </w:rPr>
              <w:t>1400g</w:t>
            </w:r>
          </w:p>
          <w:p w:rsidR="00925F96" w:rsidRPr="00F72F04" w:rsidRDefault="00F72F04" w:rsidP="00F72F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</w:t>
            </w:r>
            <w:r w:rsidR="00845D3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: </w:t>
            </w:r>
            <w:r w:rsidR="00925F96" w:rsidRPr="00F72F04">
              <w:rPr>
                <w:sz w:val="24"/>
                <w:szCs w:val="24"/>
              </w:rPr>
              <w:t>Z obliczeń wynika, że stężenie roztworu wynosi 28,57 %</w:t>
            </w:r>
            <w:r>
              <w:rPr>
                <w:sz w:val="24"/>
                <w:szCs w:val="24"/>
              </w:rPr>
              <w:t>,</w:t>
            </w:r>
            <w:r w:rsidR="00925F96" w:rsidRPr="00F72F04">
              <w:rPr>
                <w:sz w:val="24"/>
                <w:szCs w:val="24"/>
              </w:rPr>
              <w:t xml:space="preserve"> ponieważ w 100g roztworu znajduje </w:t>
            </w:r>
            <w:r w:rsidR="00503B60">
              <w:rPr>
                <w:sz w:val="24"/>
                <w:szCs w:val="24"/>
              </w:rPr>
              <w:br/>
            </w:r>
            <w:r w:rsidR="00925F96" w:rsidRPr="00F72F04">
              <w:rPr>
                <w:sz w:val="24"/>
                <w:szCs w:val="24"/>
              </w:rPr>
              <w:t>się 28,57 g soli</w:t>
            </w:r>
            <w:r>
              <w:rPr>
                <w:sz w:val="24"/>
                <w:szCs w:val="24"/>
              </w:rPr>
              <w:t>.</w:t>
            </w:r>
          </w:p>
          <w:p w:rsidR="00F72F04" w:rsidRDefault="00925F96" w:rsidP="00F72F04">
            <w:pPr>
              <w:spacing w:after="24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Przykład 2</w:t>
            </w:r>
            <w:r w:rsidRPr="00F72F04">
              <w:rPr>
                <w:rFonts w:eastAsia="Times New Roman"/>
                <w:color w:val="FF0000"/>
                <w:sz w:val="24"/>
                <w:szCs w:val="24"/>
                <w:lang w:eastAsia="pl-PL"/>
              </w:rPr>
              <w:br/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>Ile gramów 25% roztworu należy dodać do 350 g 55% roztworu, aby otrzymać roztwór 30%</w:t>
            </w:r>
            <w:r w:rsidR="0070623D">
              <w:rPr>
                <w:rFonts w:eastAsia="Times New Roman"/>
                <w:sz w:val="24"/>
                <w:szCs w:val="24"/>
                <w:lang w:eastAsia="pl-PL"/>
              </w:rPr>
              <w:t>?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F72F0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                         </w:t>
            </w:r>
          </w:p>
          <w:p w:rsidR="00925F96" w:rsidRPr="00F72F04" w:rsidRDefault="00925F96" w:rsidP="00F72F04">
            <w:pPr>
              <w:spacing w:after="24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Rozwiązanie</w:t>
            </w:r>
          </w:p>
          <w:tbl>
            <w:tblPr>
              <w:tblW w:w="0" w:type="auto"/>
              <w:jc w:val="center"/>
              <w:tblCellSpacing w:w="7" w:type="dxa"/>
              <w:shd w:val="clear" w:color="auto" w:fill="F5DEB3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16"/>
              <w:gridCol w:w="609"/>
              <w:gridCol w:w="1203"/>
              <w:gridCol w:w="608"/>
              <w:gridCol w:w="615"/>
            </w:tblGrid>
            <w:tr w:rsidR="00925F96" w:rsidRPr="00F72F04" w:rsidTr="00E96A78">
              <w:trPr>
                <w:tblCellSpacing w:w="7" w:type="dxa"/>
                <w:jc w:val="center"/>
              </w:trPr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55%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30 - 25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=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5g</w:t>
                  </w:r>
                </w:p>
              </w:tc>
            </w:tr>
            <w:tr w:rsidR="00925F96" w:rsidRPr="00F72F04" w:rsidTr="00E96A78">
              <w:trPr>
                <w:tblCellSpacing w:w="7" w:type="dxa"/>
                <w:jc w:val="center"/>
              </w:trPr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\ /</w:t>
                  </w:r>
                </w:p>
              </w:tc>
              <w:tc>
                <w:tcPr>
                  <w:tcW w:w="150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925F96" w:rsidRPr="00F72F04" w:rsidTr="00E96A78">
              <w:trPr>
                <w:tblCellSpacing w:w="7" w:type="dxa"/>
                <w:jc w:val="center"/>
              </w:trPr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30%</w:t>
                  </w:r>
                </w:p>
              </w:tc>
              <w:tc>
                <w:tcPr>
                  <w:tcW w:w="150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925F96" w:rsidRPr="00F72F04" w:rsidTr="00E96A78">
              <w:trPr>
                <w:tblCellSpacing w:w="7" w:type="dxa"/>
                <w:jc w:val="center"/>
              </w:trPr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/ \</w:t>
                  </w:r>
                </w:p>
              </w:tc>
              <w:tc>
                <w:tcPr>
                  <w:tcW w:w="150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925F96" w:rsidRPr="00F72F04" w:rsidTr="00E96A78">
              <w:trPr>
                <w:tblCellSpacing w:w="7" w:type="dxa"/>
                <w:jc w:val="center"/>
              </w:trPr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25%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50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55 - 30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=</w:t>
                  </w:r>
                </w:p>
              </w:tc>
              <w:tc>
                <w:tcPr>
                  <w:tcW w:w="750" w:type="pct"/>
                  <w:shd w:val="clear" w:color="auto" w:fill="FFFFFF"/>
                  <w:hideMark/>
                </w:tcPr>
                <w:p w:rsidR="00925F96" w:rsidRPr="00F72F04" w:rsidRDefault="00925F96" w:rsidP="00E96A7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F72F04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25g</w:t>
                  </w:r>
                </w:p>
              </w:tc>
            </w:tr>
          </w:tbl>
          <w:p w:rsidR="00925F96" w:rsidRPr="00B21B79" w:rsidRDefault="00925F96" w:rsidP="00E96A78">
            <w:pPr>
              <w:spacing w:after="24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color w:val="A52A2A"/>
                <w:sz w:val="24"/>
                <w:szCs w:val="24"/>
                <w:lang w:eastAsia="pl-PL"/>
              </w:rPr>
              <w:br/>
            </w:r>
            <w:r w:rsidRPr="00F72F04">
              <w:rPr>
                <w:rFonts w:eastAsia="Times New Roman"/>
                <w:color w:val="A52A2A"/>
                <w:sz w:val="24"/>
                <w:szCs w:val="24"/>
                <w:lang w:eastAsia="pl-PL"/>
              </w:rPr>
              <w:br/>
            </w:r>
            <w:r w:rsidRPr="00B21B79">
              <w:rPr>
                <w:rFonts w:eastAsia="Times New Roman"/>
                <w:sz w:val="24"/>
                <w:szCs w:val="24"/>
                <w:lang w:eastAsia="pl-PL"/>
              </w:rPr>
              <w:t>5 g (55% roztworu) + 25 g (25% roztworu) = 30 g (30% roztworu)</w:t>
            </w:r>
            <w:r w:rsidRPr="00B21B79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B21B79">
              <w:rPr>
                <w:rFonts w:eastAsia="Times New Roman"/>
                <w:b/>
                <w:sz w:val="24"/>
                <w:szCs w:val="24"/>
                <w:lang w:eastAsia="pl-PL"/>
              </w:rPr>
              <w:t>Stąd</w:t>
            </w:r>
            <w:r w:rsidRPr="00B21B79">
              <w:rPr>
                <w:rFonts w:eastAsia="Times New Roman"/>
                <w:b/>
                <w:sz w:val="24"/>
                <w:szCs w:val="24"/>
                <w:lang w:eastAsia="pl-PL"/>
              </w:rPr>
              <w:br/>
            </w:r>
            <w:r w:rsidRPr="00B21B79">
              <w:rPr>
                <w:rFonts w:eastAsia="Times New Roman"/>
                <w:sz w:val="24"/>
                <w:szCs w:val="24"/>
                <w:lang w:eastAsia="pl-PL"/>
              </w:rPr>
              <w:t>5g 55% roztworu należy zmieszać z 25 g 25% roztworu</w:t>
            </w:r>
            <w:r w:rsidRPr="00B21B79">
              <w:rPr>
                <w:rFonts w:eastAsia="Times New Roman"/>
                <w:sz w:val="24"/>
                <w:szCs w:val="24"/>
                <w:lang w:eastAsia="pl-PL"/>
              </w:rPr>
              <w:br/>
              <w:t>350 g 55% roztworu należy zmieszać z x g 25% roztworu</w:t>
            </w:r>
          </w:p>
          <w:p w:rsidR="00925F96" w:rsidRDefault="00925F96" w:rsidP="00E96A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B21B79">
              <w:rPr>
                <w:rFonts w:eastAsia="Times New Roman"/>
                <w:sz w:val="24"/>
                <w:szCs w:val="24"/>
                <w:lang w:eastAsia="pl-PL"/>
              </w:rPr>
              <w:t>x = 25 x 350 / 5 = 1750 g 25% roztworu</w:t>
            </w:r>
          </w:p>
          <w:p w:rsidR="00B21B79" w:rsidRPr="00B21B79" w:rsidRDefault="00B21B79" w:rsidP="00E96A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25F96" w:rsidRPr="00B21B79" w:rsidRDefault="00B21B79" w:rsidP="00B21B7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>Odp</w:t>
            </w:r>
            <w:r w:rsidR="00845D37">
              <w:rPr>
                <w:rFonts w:eastAsia="Times New Roman"/>
                <w:sz w:val="24"/>
                <w:szCs w:val="24"/>
                <w:lang w:eastAsia="pl-PL"/>
              </w:rPr>
              <w:t>.</w:t>
            </w: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: </w:t>
            </w:r>
            <w:r w:rsidR="00925F96" w:rsidRPr="00B21B79">
              <w:rPr>
                <w:rFonts w:eastAsia="Times New Roman"/>
                <w:sz w:val="24"/>
                <w:szCs w:val="24"/>
                <w:lang w:eastAsia="pl-PL"/>
              </w:rPr>
              <w:t>Aby otrzymać 30% roztwór należy do 350 g 55% roztworu dodać 1750 g 25% roztworu</w:t>
            </w:r>
          </w:p>
          <w:p w:rsidR="00925F96" w:rsidRDefault="00925F96" w:rsidP="00E96A78">
            <w:pPr>
              <w:jc w:val="center"/>
              <w:rPr>
                <w:sz w:val="24"/>
                <w:szCs w:val="24"/>
              </w:rPr>
            </w:pPr>
          </w:p>
          <w:p w:rsidR="00B21B79" w:rsidRPr="00B21B79" w:rsidRDefault="00B21B79" w:rsidP="00E96A78">
            <w:pPr>
              <w:jc w:val="center"/>
              <w:rPr>
                <w:sz w:val="24"/>
                <w:szCs w:val="24"/>
              </w:rPr>
            </w:pPr>
          </w:p>
          <w:p w:rsidR="00925F96" w:rsidRPr="00503B60" w:rsidRDefault="00925F96" w:rsidP="00B21B79">
            <w:pPr>
              <w:rPr>
                <w:sz w:val="24"/>
                <w:szCs w:val="24"/>
              </w:rPr>
            </w:pPr>
            <w:r w:rsidRPr="00503B60">
              <w:rPr>
                <w:sz w:val="24"/>
                <w:szCs w:val="24"/>
              </w:rPr>
              <w:t xml:space="preserve">5. Praca w grupach uczniowie </w:t>
            </w:r>
            <w:r w:rsidR="00115095" w:rsidRPr="00503B60">
              <w:rPr>
                <w:sz w:val="24"/>
                <w:szCs w:val="24"/>
              </w:rPr>
              <w:t>rozwiązują przygotowane zadania</w:t>
            </w:r>
            <w:r w:rsidRPr="00503B60">
              <w:rPr>
                <w:sz w:val="24"/>
                <w:szCs w:val="24"/>
              </w:rPr>
              <w:t>, a następnie wyniki prezentują</w:t>
            </w:r>
            <w:r w:rsidR="00115095" w:rsidRPr="00503B60">
              <w:rPr>
                <w:sz w:val="24"/>
                <w:szCs w:val="24"/>
              </w:rPr>
              <w:br/>
            </w:r>
            <w:r w:rsidRPr="00503B60">
              <w:rPr>
                <w:sz w:val="24"/>
                <w:szCs w:val="24"/>
              </w:rPr>
              <w:t>na tablicy interaktywnej</w:t>
            </w:r>
          </w:p>
          <w:p w:rsidR="00925F96" w:rsidRPr="00F72F04" w:rsidRDefault="00925F96" w:rsidP="00845D3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Zadanie 1</w:t>
            </w:r>
          </w:p>
          <w:p w:rsidR="00925F96" w:rsidRPr="00F72F04" w:rsidRDefault="00925F96" w:rsidP="00845D37">
            <w:pPr>
              <w:spacing w:after="0" w:line="240" w:lineRule="auto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Jakie jest stężenie solanki, czyli słonej wody, skoro do 60 gramów wody wsypano 5 gramów soli?</w:t>
            </w:r>
          </w:p>
          <w:p w:rsidR="00925F96" w:rsidRPr="00F72F04" w:rsidRDefault="00925F96" w:rsidP="00845D37">
            <w:pPr>
              <w:spacing w:after="0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 xml:space="preserve">Zadanie 2 </w:t>
            </w:r>
          </w:p>
          <w:p w:rsidR="00925F96" w:rsidRPr="00F72F04" w:rsidRDefault="00925F96" w:rsidP="00845D37">
            <w:pPr>
              <w:spacing w:after="0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Jak</w:t>
            </w:r>
            <w:r w:rsidR="00B21B79">
              <w:rPr>
                <w:sz w:val="24"/>
                <w:szCs w:val="24"/>
              </w:rPr>
              <w:t xml:space="preserve">ie jest stężenie roztworu, otrzymanego w wyniku dodania  do 170 gramów wody </w:t>
            </w:r>
            <w:r w:rsidRPr="00F72F04">
              <w:rPr>
                <w:sz w:val="24"/>
                <w:szCs w:val="24"/>
              </w:rPr>
              <w:t xml:space="preserve"> 30 gramów cukru?</w:t>
            </w:r>
          </w:p>
          <w:p w:rsidR="00925F96" w:rsidRPr="00F72F04" w:rsidRDefault="00925F96" w:rsidP="00845D37">
            <w:pPr>
              <w:spacing w:after="0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 xml:space="preserve">Zadanie 3 </w:t>
            </w:r>
          </w:p>
          <w:p w:rsidR="00925F96" w:rsidRPr="00F72F04" w:rsidRDefault="00925F96" w:rsidP="00845D37">
            <w:pPr>
              <w:spacing w:after="0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Obliczyć jak „mocno słodką”</w:t>
            </w:r>
            <w:r w:rsidR="00B21B79">
              <w:rPr>
                <w:sz w:val="24"/>
                <w:szCs w:val="24"/>
              </w:rPr>
              <w:t xml:space="preserve"> herbatę pije dziadek Oli, jeżeli</w:t>
            </w:r>
            <w:r w:rsidRPr="00F72F04">
              <w:rPr>
                <w:sz w:val="24"/>
                <w:szCs w:val="24"/>
              </w:rPr>
              <w:t xml:space="preserve"> do szklanki wlał 220 g herbaty i wsypał </w:t>
            </w:r>
            <w:r w:rsidR="00115095">
              <w:rPr>
                <w:sz w:val="24"/>
                <w:szCs w:val="24"/>
              </w:rPr>
              <w:br/>
            </w:r>
            <w:r w:rsidRPr="00F72F04">
              <w:rPr>
                <w:sz w:val="24"/>
                <w:szCs w:val="24"/>
              </w:rPr>
              <w:t>do niej 4 łyżeczki cukru. Jedna łyżeczka cukru ma masę 5 gramów.</w:t>
            </w:r>
          </w:p>
          <w:p w:rsidR="00925F96" w:rsidRPr="00F72F04" w:rsidRDefault="00925F96" w:rsidP="00845D37">
            <w:pPr>
              <w:spacing w:after="0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 xml:space="preserve">Zadanie 4. </w:t>
            </w:r>
          </w:p>
          <w:p w:rsidR="00925F96" w:rsidRPr="00F72F04" w:rsidRDefault="00925F96" w:rsidP="00845D37">
            <w:pPr>
              <w:spacing w:after="0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Ile gramów chlorku sodu Na</w:t>
            </w:r>
            <w:r w:rsidR="00FB59E2">
              <w:rPr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Cl potrzeba do sporządzenia 300g 5% roztworu.</w:t>
            </w:r>
          </w:p>
          <w:p w:rsidR="00925F96" w:rsidRPr="00F72F04" w:rsidRDefault="00925F96" w:rsidP="00845D37">
            <w:pPr>
              <w:spacing w:after="0"/>
              <w:rPr>
                <w:b/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 xml:space="preserve">Zadanie 5 </w:t>
            </w:r>
          </w:p>
          <w:p w:rsidR="00925F96" w:rsidRPr="00F72F04" w:rsidRDefault="00925F96" w:rsidP="00845D37">
            <w:pPr>
              <w:spacing w:after="0"/>
              <w:rPr>
                <w:bCs/>
                <w:sz w:val="24"/>
                <w:szCs w:val="24"/>
              </w:rPr>
            </w:pPr>
            <w:r w:rsidRPr="00F72F04">
              <w:rPr>
                <w:bCs/>
                <w:sz w:val="24"/>
                <w:szCs w:val="24"/>
              </w:rPr>
              <w:t>Ile gramów Na</w:t>
            </w:r>
            <w:r w:rsidR="00FB59E2">
              <w:rPr>
                <w:bCs/>
                <w:sz w:val="24"/>
                <w:szCs w:val="24"/>
              </w:rPr>
              <w:t xml:space="preserve"> </w:t>
            </w:r>
            <w:r w:rsidRPr="00F72F04">
              <w:rPr>
                <w:bCs/>
                <w:sz w:val="24"/>
                <w:szCs w:val="24"/>
              </w:rPr>
              <w:t>OH i ile gramów wody zawiera 250 g roztworu o stężeniu 15 %?</w:t>
            </w:r>
          </w:p>
          <w:p w:rsidR="00925F96" w:rsidRPr="00F72F04" w:rsidRDefault="00925F96" w:rsidP="00845D37">
            <w:pPr>
              <w:spacing w:after="0"/>
              <w:rPr>
                <w:b/>
                <w:sz w:val="24"/>
                <w:szCs w:val="24"/>
              </w:rPr>
            </w:pPr>
            <w:r w:rsidRPr="00F72F04">
              <w:rPr>
                <w:b/>
                <w:bCs/>
                <w:sz w:val="24"/>
                <w:szCs w:val="24"/>
              </w:rPr>
              <w:t>Zadanie6</w:t>
            </w:r>
          </w:p>
          <w:p w:rsidR="00925F96" w:rsidRDefault="00925F96" w:rsidP="00845D37">
            <w:pPr>
              <w:spacing w:after="0"/>
              <w:rPr>
                <w:bCs/>
                <w:sz w:val="24"/>
                <w:szCs w:val="24"/>
              </w:rPr>
            </w:pPr>
            <w:r w:rsidRPr="00F72F04">
              <w:rPr>
                <w:bCs/>
                <w:sz w:val="24"/>
                <w:szCs w:val="24"/>
              </w:rPr>
              <w:t>Do 150 g roztworu Na</w:t>
            </w:r>
            <w:r w:rsidR="00FB59E2">
              <w:rPr>
                <w:bCs/>
                <w:sz w:val="24"/>
                <w:szCs w:val="24"/>
              </w:rPr>
              <w:t xml:space="preserve"> </w:t>
            </w:r>
            <w:r w:rsidRPr="00F72F04">
              <w:rPr>
                <w:bCs/>
                <w:sz w:val="24"/>
                <w:szCs w:val="24"/>
              </w:rPr>
              <w:t>Cl o stężeniu 10 % dodano 50 g wody. Jakie jest stężenie procentowe otrzyman</w:t>
            </w:r>
            <w:r w:rsidRPr="00F72F04">
              <w:rPr>
                <w:bCs/>
                <w:sz w:val="24"/>
                <w:szCs w:val="24"/>
              </w:rPr>
              <w:t>e</w:t>
            </w:r>
            <w:r w:rsidRPr="00F72F04">
              <w:rPr>
                <w:bCs/>
                <w:sz w:val="24"/>
                <w:szCs w:val="24"/>
              </w:rPr>
              <w:t>go roztworu?</w:t>
            </w:r>
          </w:p>
          <w:p w:rsidR="00B21B79" w:rsidRPr="00F72F04" w:rsidRDefault="00B21B79" w:rsidP="00E96A78">
            <w:pPr>
              <w:rPr>
                <w:b/>
                <w:sz w:val="24"/>
                <w:szCs w:val="24"/>
              </w:rPr>
            </w:pPr>
          </w:p>
          <w:p w:rsidR="00925F96" w:rsidRPr="00503B60" w:rsidRDefault="00925F96" w:rsidP="00E96A78">
            <w:pPr>
              <w:rPr>
                <w:sz w:val="24"/>
                <w:szCs w:val="24"/>
              </w:rPr>
            </w:pPr>
            <w:r w:rsidRPr="00503B60">
              <w:rPr>
                <w:sz w:val="24"/>
                <w:szCs w:val="24"/>
              </w:rPr>
              <w:t>6. W drugiej części lekcji uczniowie maja za z</w:t>
            </w:r>
            <w:r w:rsidR="00E91A62" w:rsidRPr="00503B60">
              <w:rPr>
                <w:sz w:val="24"/>
                <w:szCs w:val="24"/>
              </w:rPr>
              <w:t>adanie sporządzić roztwory soli</w:t>
            </w:r>
            <w:r w:rsidRPr="00503B60">
              <w:rPr>
                <w:sz w:val="24"/>
                <w:szCs w:val="24"/>
              </w:rPr>
              <w:t>, cukru o określonych st</w:t>
            </w:r>
            <w:r w:rsidRPr="00503B60">
              <w:rPr>
                <w:sz w:val="24"/>
                <w:szCs w:val="24"/>
              </w:rPr>
              <w:t>ę</w:t>
            </w:r>
            <w:r w:rsidRPr="00503B60">
              <w:rPr>
                <w:sz w:val="24"/>
                <w:szCs w:val="24"/>
              </w:rPr>
              <w:t xml:space="preserve">żeniach wykonując odpowiednie obliczenia i konkretne czynności. 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lastRenderedPageBreak/>
              <w:t>Gr.</w:t>
            </w:r>
            <w:r w:rsidR="00115095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b/>
                <w:sz w:val="24"/>
                <w:szCs w:val="24"/>
              </w:rPr>
              <w:t>1</w:t>
            </w:r>
            <w:r w:rsidR="00115095">
              <w:rPr>
                <w:sz w:val="24"/>
                <w:szCs w:val="24"/>
              </w:rPr>
              <w:t xml:space="preserve"> - 5% octu </w:t>
            </w:r>
            <w:r w:rsidRPr="00F72F04">
              <w:rPr>
                <w:sz w:val="24"/>
                <w:szCs w:val="24"/>
              </w:rPr>
              <w:t xml:space="preserve">- 100ml 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Gr. 2</w:t>
            </w:r>
            <w:r w:rsidR="00115095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- 5% cukru</w:t>
            </w:r>
            <w:r w:rsidR="00115095">
              <w:rPr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- 200 g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Gr.</w:t>
            </w:r>
            <w:r w:rsidR="00115095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b/>
                <w:sz w:val="24"/>
                <w:szCs w:val="24"/>
              </w:rPr>
              <w:t>3</w:t>
            </w:r>
            <w:r w:rsidR="00115095">
              <w:rPr>
                <w:sz w:val="24"/>
                <w:szCs w:val="24"/>
              </w:rPr>
              <w:t xml:space="preserve"> - </w:t>
            </w:r>
            <w:r w:rsidRPr="00F72F04">
              <w:rPr>
                <w:sz w:val="24"/>
                <w:szCs w:val="24"/>
              </w:rPr>
              <w:t>3% soli</w:t>
            </w:r>
            <w:r w:rsidR="00115095">
              <w:rPr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- 100 g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Gr. 4</w:t>
            </w:r>
            <w:r w:rsidR="00115095">
              <w:rPr>
                <w:sz w:val="24"/>
                <w:szCs w:val="24"/>
              </w:rPr>
              <w:t xml:space="preserve"> - </w:t>
            </w:r>
            <w:r w:rsidRPr="00F72F04">
              <w:rPr>
                <w:sz w:val="24"/>
                <w:szCs w:val="24"/>
              </w:rPr>
              <w:t>30% soli</w:t>
            </w:r>
            <w:r w:rsidR="00115095">
              <w:rPr>
                <w:sz w:val="24"/>
                <w:szCs w:val="24"/>
              </w:rPr>
              <w:t xml:space="preserve"> </w:t>
            </w:r>
            <w:r w:rsidRPr="00F72F04">
              <w:rPr>
                <w:sz w:val="24"/>
                <w:szCs w:val="24"/>
              </w:rPr>
              <w:t>- 300g</w:t>
            </w:r>
          </w:p>
          <w:p w:rsidR="00925F96" w:rsidRPr="00F72F04" w:rsidRDefault="00925F96" w:rsidP="00E96A78">
            <w:pPr>
              <w:rPr>
                <w:sz w:val="24"/>
                <w:szCs w:val="24"/>
              </w:rPr>
            </w:pPr>
            <w:r w:rsidRPr="00F72F04">
              <w:rPr>
                <w:b/>
                <w:sz w:val="24"/>
                <w:szCs w:val="24"/>
              </w:rPr>
              <w:t>Gr.</w:t>
            </w:r>
            <w:r w:rsidR="00115095">
              <w:rPr>
                <w:b/>
                <w:sz w:val="24"/>
                <w:szCs w:val="24"/>
              </w:rPr>
              <w:t xml:space="preserve"> </w:t>
            </w:r>
            <w:r w:rsidRPr="00F72F04">
              <w:rPr>
                <w:b/>
                <w:sz w:val="24"/>
                <w:szCs w:val="24"/>
              </w:rPr>
              <w:t>5</w:t>
            </w:r>
            <w:r w:rsidR="00115095">
              <w:rPr>
                <w:sz w:val="24"/>
                <w:szCs w:val="24"/>
              </w:rPr>
              <w:t xml:space="preserve"> - 20% cukru - </w:t>
            </w:r>
            <w:r w:rsidRPr="00F72F04">
              <w:rPr>
                <w:sz w:val="24"/>
                <w:szCs w:val="24"/>
              </w:rPr>
              <w:t xml:space="preserve">200g </w:t>
            </w:r>
          </w:p>
        </w:tc>
      </w:tr>
      <w:tr w:rsidR="00925F96" w:rsidRPr="00F72F04" w:rsidTr="00E96A78">
        <w:tc>
          <w:tcPr>
            <w:tcW w:w="534" w:type="dxa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503B60" w:rsidRDefault="00925F96" w:rsidP="00E96A78">
            <w:pPr>
              <w:rPr>
                <w:sz w:val="24"/>
                <w:szCs w:val="24"/>
              </w:rPr>
            </w:pPr>
            <w:r w:rsidRPr="00503B60">
              <w:rPr>
                <w:sz w:val="24"/>
                <w:szCs w:val="24"/>
              </w:rPr>
              <w:t xml:space="preserve">7. Posumowanie  wiadomości </w:t>
            </w:r>
          </w:p>
          <w:p w:rsidR="00925F96" w:rsidRPr="00F72F04" w:rsidRDefault="00925F96" w:rsidP="004C43D9">
            <w:pPr>
              <w:pStyle w:val="Akapitzlist"/>
              <w:numPr>
                <w:ilvl w:val="0"/>
                <w:numId w:val="131"/>
              </w:num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Zapis </w:t>
            </w:r>
            <w:proofErr w:type="spellStart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>C</w:t>
            </w:r>
            <w:r w:rsidRPr="00F72F0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p</w:t>
            </w:r>
            <w:proofErr w:type="spellEnd"/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= X% oznacza, że:</w:t>
            </w:r>
          </w:p>
          <w:p w:rsidR="00925F96" w:rsidRPr="00F72F04" w:rsidRDefault="002A56C9" w:rsidP="004C43D9">
            <w:pPr>
              <w:pStyle w:val="Akapitzlist"/>
              <w:numPr>
                <w:ilvl w:val="0"/>
                <w:numId w:val="14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hyperlink r:id="rId25" w:history="1"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>w 100 g tego roztworu znajduje się X g substancji rozpuszczonej</w:t>
              </w:r>
              <w:r w:rsidR="00A718A1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>,</w:t>
              </w:r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 xml:space="preserve"> </w:t>
              </w:r>
            </w:hyperlink>
          </w:p>
          <w:p w:rsidR="00925F96" w:rsidRPr="00F72F04" w:rsidRDefault="002A56C9" w:rsidP="004C43D9">
            <w:pPr>
              <w:pStyle w:val="Akapitzlist"/>
              <w:numPr>
                <w:ilvl w:val="0"/>
                <w:numId w:val="14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hyperlink r:id="rId26" w:history="1"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 xml:space="preserve">aby otrzymać 100groztworu o stężeniu X% należy X g substancji rozpuścić w ( 100 </w:t>
              </w:r>
              <w:r w:rsidR="00823E5D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>-</w:t>
              </w:r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 xml:space="preserve"> X) g rozpuszczalnika</w:t>
              </w:r>
              <w:r w:rsidR="00A718A1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>,</w:t>
              </w:r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 xml:space="preserve"> </w:t>
              </w:r>
            </w:hyperlink>
          </w:p>
          <w:p w:rsidR="00925F96" w:rsidRPr="00F72F04" w:rsidRDefault="002A56C9" w:rsidP="004C43D9">
            <w:pPr>
              <w:pStyle w:val="Akapitzlist"/>
              <w:numPr>
                <w:ilvl w:val="0"/>
                <w:numId w:val="14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hyperlink r:id="rId27" w:history="1"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>w 200g tego roztworu znajduje się 2X g substancji rozpuszczonej</w:t>
              </w:r>
            </w:hyperlink>
            <w:r w:rsidR="00A718A1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,</w:t>
            </w:r>
          </w:p>
          <w:p w:rsidR="00925F96" w:rsidRPr="00F72F04" w:rsidRDefault="00925F96" w:rsidP="004C43D9">
            <w:pPr>
              <w:pStyle w:val="Akapitzlist"/>
              <w:numPr>
                <w:ilvl w:val="0"/>
                <w:numId w:val="14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="Calibri"/>
                <w:sz w:val="24"/>
                <w:szCs w:val="24"/>
                <w:lang w:eastAsia="pl-PL"/>
              </w:rPr>
              <w:t>wszystkie odpowiedzi są prawidłowe</w:t>
            </w:r>
            <w:r w:rsidR="00A718A1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  <w:r w:rsidRPr="00F72F04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</w:p>
          <w:p w:rsidR="00925F96" w:rsidRPr="00F72F04" w:rsidRDefault="00925F96" w:rsidP="004C43D9">
            <w:pPr>
              <w:pStyle w:val="Akapitzlist"/>
              <w:numPr>
                <w:ilvl w:val="0"/>
                <w:numId w:val="131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/>
                <w:sz w:val="24"/>
                <w:szCs w:val="24"/>
                <w:lang w:eastAsia="pl-PL"/>
              </w:rPr>
              <w:t>Aby otrzymać 100 g 20% roztworu należy:</w:t>
            </w:r>
          </w:p>
          <w:p w:rsidR="00925F96" w:rsidRPr="00F72F04" w:rsidRDefault="002A56C9" w:rsidP="004C43D9">
            <w:pPr>
              <w:pStyle w:val="Akapitzlist"/>
              <w:numPr>
                <w:ilvl w:val="0"/>
                <w:numId w:val="15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hyperlink r:id="rId28" w:history="1">
              <w:r w:rsidR="00925F96" w:rsidRPr="00F72F04">
                <w:rPr>
                  <w:rFonts w:eastAsia="Times New Roman" w:cs="Calibri"/>
                  <w:color w:val="000000"/>
                  <w:sz w:val="24"/>
                  <w:szCs w:val="24"/>
                  <w:lang w:eastAsia="pl-PL"/>
                </w:rPr>
                <w:t xml:space="preserve">20 g substancji w 100 g wody, </w:t>
              </w:r>
            </w:hyperlink>
            <w:r w:rsidR="00925F96" w:rsidRPr="00F72F04">
              <w:rPr>
                <w:rFonts w:cs="Calibri"/>
                <w:sz w:val="24"/>
                <w:szCs w:val="24"/>
              </w:rPr>
              <w:t xml:space="preserve"> </w:t>
            </w:r>
          </w:p>
          <w:p w:rsidR="00925F96" w:rsidRPr="00F72F04" w:rsidRDefault="00925F96" w:rsidP="004C43D9">
            <w:pPr>
              <w:pStyle w:val="Akapitzlist"/>
              <w:numPr>
                <w:ilvl w:val="0"/>
                <w:numId w:val="15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2F04">
              <w:rPr>
                <w:rFonts w:eastAsia="Times New Roman" w:cs="Calibri"/>
                <w:sz w:val="24"/>
                <w:szCs w:val="24"/>
                <w:lang w:eastAsia="pl-PL"/>
              </w:rPr>
              <w:t>20 g substancji w 80 g wody,</w:t>
            </w:r>
          </w:p>
          <w:p w:rsidR="00925F96" w:rsidRPr="00F72F04" w:rsidRDefault="002A56C9" w:rsidP="004C43D9">
            <w:pPr>
              <w:pStyle w:val="Akapitzlist"/>
              <w:numPr>
                <w:ilvl w:val="0"/>
                <w:numId w:val="15"/>
              </w:numPr>
              <w:rPr>
                <w:rFonts w:eastAsia="Times New Roman" w:cs="Calibri"/>
                <w:sz w:val="24"/>
                <w:szCs w:val="24"/>
                <w:lang w:eastAsia="pl-PL"/>
              </w:rPr>
            </w:pPr>
            <w:hyperlink r:id="rId29" w:history="1">
              <w:r w:rsidR="00925F96" w:rsidRPr="00F72F04">
                <w:rPr>
                  <w:rFonts w:eastAsia="Times New Roman" w:cs="Calibri"/>
                  <w:bCs/>
                  <w:color w:val="000000"/>
                  <w:sz w:val="24"/>
                  <w:szCs w:val="24"/>
                  <w:lang w:eastAsia="pl-PL"/>
                </w:rPr>
                <w:t>80 g substancji w 20 g wody</w:t>
              </w:r>
            </w:hyperlink>
            <w:r w:rsidR="00A718A1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</w:p>
          <w:p w:rsidR="00925F96" w:rsidRPr="00B21B79" w:rsidRDefault="00925F96" w:rsidP="00E96A78">
            <w:pPr>
              <w:rPr>
                <w:b/>
                <w:sz w:val="24"/>
                <w:szCs w:val="24"/>
              </w:rPr>
            </w:pPr>
            <w:r w:rsidRPr="00B21B79">
              <w:rPr>
                <w:b/>
                <w:sz w:val="24"/>
                <w:szCs w:val="24"/>
              </w:rPr>
              <w:t>Praca domowa</w:t>
            </w:r>
          </w:p>
          <w:p w:rsidR="00925F96" w:rsidRPr="00B21B79" w:rsidRDefault="00925F96" w:rsidP="00E96A78">
            <w:pPr>
              <w:rPr>
                <w:bCs/>
                <w:sz w:val="24"/>
                <w:szCs w:val="24"/>
              </w:rPr>
            </w:pPr>
            <w:r w:rsidRPr="00B21B79">
              <w:rPr>
                <w:bCs/>
                <w:sz w:val="24"/>
                <w:szCs w:val="24"/>
              </w:rPr>
              <w:t>1.</w:t>
            </w:r>
            <w:r w:rsidRPr="00F72F04">
              <w:rPr>
                <w:b/>
                <w:bCs/>
                <w:sz w:val="24"/>
                <w:szCs w:val="24"/>
              </w:rPr>
              <w:t xml:space="preserve"> </w:t>
            </w:r>
            <w:r w:rsidRPr="00B21B79">
              <w:rPr>
                <w:bCs/>
                <w:sz w:val="24"/>
                <w:szCs w:val="24"/>
              </w:rPr>
              <w:t>Ile gramów wody należy odparować z 300 g 5 % wodnego roztworu Na</w:t>
            </w:r>
            <w:r w:rsidR="00FB59E2">
              <w:rPr>
                <w:bCs/>
                <w:sz w:val="24"/>
                <w:szCs w:val="24"/>
              </w:rPr>
              <w:t xml:space="preserve"> </w:t>
            </w:r>
            <w:r w:rsidRPr="00B21B79">
              <w:rPr>
                <w:bCs/>
                <w:sz w:val="24"/>
                <w:szCs w:val="24"/>
              </w:rPr>
              <w:t>OH, aby stężenie wodorotle</w:t>
            </w:r>
            <w:r w:rsidR="00B21B79">
              <w:rPr>
                <w:bCs/>
                <w:sz w:val="24"/>
                <w:szCs w:val="24"/>
              </w:rPr>
              <w:t>n</w:t>
            </w:r>
            <w:r w:rsidR="00B21B79">
              <w:rPr>
                <w:bCs/>
                <w:sz w:val="24"/>
                <w:szCs w:val="24"/>
              </w:rPr>
              <w:t>ku w tym roztworze wzrosło do 8</w:t>
            </w:r>
            <w:r w:rsidRPr="00B21B79">
              <w:rPr>
                <w:bCs/>
                <w:sz w:val="24"/>
                <w:szCs w:val="24"/>
              </w:rPr>
              <w:t>%</w:t>
            </w:r>
            <w:r w:rsidR="00E91A62">
              <w:rPr>
                <w:bCs/>
                <w:sz w:val="24"/>
                <w:szCs w:val="24"/>
              </w:rPr>
              <w:t>?</w:t>
            </w:r>
          </w:p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B21B79">
              <w:rPr>
                <w:bCs/>
                <w:sz w:val="24"/>
                <w:szCs w:val="24"/>
              </w:rPr>
              <w:t>2. Ile wody i ile Na</w:t>
            </w:r>
            <w:r w:rsidR="00FB59E2">
              <w:rPr>
                <w:bCs/>
                <w:sz w:val="24"/>
                <w:szCs w:val="24"/>
              </w:rPr>
              <w:t xml:space="preserve"> </w:t>
            </w:r>
            <w:r w:rsidRPr="00B21B79">
              <w:rPr>
                <w:bCs/>
                <w:sz w:val="24"/>
                <w:szCs w:val="24"/>
              </w:rPr>
              <w:t>Cl należy użyć do sporządzen</w:t>
            </w:r>
            <w:r w:rsidR="00A718A1">
              <w:rPr>
                <w:bCs/>
                <w:sz w:val="24"/>
                <w:szCs w:val="24"/>
              </w:rPr>
              <w:t>ia 500 g roztworu o stężeniu  1</w:t>
            </w:r>
            <w:r w:rsidRPr="00B21B79">
              <w:rPr>
                <w:bCs/>
                <w:sz w:val="24"/>
                <w:szCs w:val="24"/>
              </w:rPr>
              <w:t>%?</w:t>
            </w:r>
          </w:p>
        </w:tc>
      </w:tr>
      <w:tr w:rsidR="00925F96" w:rsidRPr="00F72F04" w:rsidTr="00E96A78">
        <w:tc>
          <w:tcPr>
            <w:tcW w:w="534" w:type="dxa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F72F04">
              <w:rPr>
                <w:sz w:val="24"/>
                <w:szCs w:val="24"/>
              </w:rPr>
              <w:t xml:space="preserve">Uwagi metodyczne </w:t>
            </w:r>
            <w:r w:rsidR="00115095">
              <w:rPr>
                <w:sz w:val="24"/>
                <w:szCs w:val="24"/>
              </w:rPr>
              <w:br/>
            </w:r>
            <w:r w:rsidRPr="00F72F04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25F96" w:rsidRPr="00F72F04" w:rsidRDefault="00925F96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925F96" w:rsidRPr="00F72F04" w:rsidRDefault="00925F96" w:rsidP="00926A77">
      <w:pPr>
        <w:pStyle w:val="Akapitzlist"/>
        <w:ind w:left="0"/>
        <w:rPr>
          <w:sz w:val="24"/>
          <w:szCs w:val="24"/>
        </w:rPr>
      </w:pP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sz w:val="24"/>
          <w:szCs w:val="24"/>
        </w:rPr>
        <w:br w:type="page"/>
      </w:r>
    </w:p>
    <w:p w:rsidR="00925F96" w:rsidRPr="00F72F04" w:rsidRDefault="00925F96" w:rsidP="00925F96">
      <w:pPr>
        <w:rPr>
          <w:b/>
          <w:sz w:val="24"/>
          <w:szCs w:val="24"/>
        </w:rPr>
      </w:pPr>
      <w:r w:rsidRPr="00F72F04">
        <w:rPr>
          <w:b/>
          <w:sz w:val="24"/>
          <w:szCs w:val="24"/>
        </w:rPr>
        <w:lastRenderedPageBreak/>
        <w:t>Załączniki do scenariusza nr 2</w:t>
      </w:r>
    </w:p>
    <w:p w:rsidR="00925F96" w:rsidRPr="00F72F04" w:rsidRDefault="00925F96" w:rsidP="00925F96">
      <w:pPr>
        <w:rPr>
          <w:b/>
          <w:sz w:val="24"/>
          <w:szCs w:val="24"/>
        </w:rPr>
      </w:pPr>
      <w:r w:rsidRPr="00F72F04">
        <w:rPr>
          <w:b/>
          <w:sz w:val="24"/>
          <w:szCs w:val="24"/>
        </w:rPr>
        <w:t xml:space="preserve">Przygotuj instrukcje, przy pomocy których otrzymasz poszczególne roztwory, zapisz  obliczenia </w:t>
      </w:r>
      <w:r w:rsidR="00B21B79">
        <w:rPr>
          <w:b/>
          <w:sz w:val="24"/>
          <w:szCs w:val="24"/>
        </w:rPr>
        <w:t>:</w:t>
      </w: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b/>
          <w:sz w:val="24"/>
          <w:szCs w:val="24"/>
        </w:rPr>
        <w:t>Gr.</w:t>
      </w:r>
      <w:r w:rsidR="00E91A62">
        <w:rPr>
          <w:b/>
          <w:sz w:val="24"/>
          <w:szCs w:val="24"/>
        </w:rPr>
        <w:t xml:space="preserve"> </w:t>
      </w:r>
      <w:r w:rsidRPr="00F72F04">
        <w:rPr>
          <w:b/>
          <w:sz w:val="24"/>
          <w:szCs w:val="24"/>
        </w:rPr>
        <w:t>1</w:t>
      </w:r>
      <w:r w:rsidR="00E91A62">
        <w:rPr>
          <w:sz w:val="24"/>
          <w:szCs w:val="24"/>
        </w:rPr>
        <w:t xml:space="preserve"> - 5% octu </w:t>
      </w:r>
      <w:r w:rsidRPr="00F72F04">
        <w:rPr>
          <w:sz w:val="24"/>
          <w:szCs w:val="24"/>
        </w:rPr>
        <w:t xml:space="preserve">- 100ml </w:t>
      </w: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b/>
          <w:sz w:val="24"/>
          <w:szCs w:val="24"/>
        </w:rPr>
        <w:t>Gr. 2</w:t>
      </w:r>
      <w:r w:rsidR="00E91A62">
        <w:rPr>
          <w:b/>
          <w:sz w:val="24"/>
          <w:szCs w:val="24"/>
        </w:rPr>
        <w:t xml:space="preserve"> </w:t>
      </w:r>
      <w:r w:rsidRPr="00F72F04">
        <w:rPr>
          <w:sz w:val="24"/>
          <w:szCs w:val="24"/>
        </w:rPr>
        <w:t>- 5% cukru</w:t>
      </w:r>
      <w:r w:rsidR="00E91A62">
        <w:rPr>
          <w:sz w:val="24"/>
          <w:szCs w:val="24"/>
        </w:rPr>
        <w:t xml:space="preserve"> </w:t>
      </w:r>
      <w:r w:rsidRPr="00F72F04">
        <w:rPr>
          <w:sz w:val="24"/>
          <w:szCs w:val="24"/>
        </w:rPr>
        <w:t>- 200 g</w:t>
      </w: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b/>
          <w:sz w:val="24"/>
          <w:szCs w:val="24"/>
        </w:rPr>
        <w:t>Gr.</w:t>
      </w:r>
      <w:r w:rsidR="00E91A62">
        <w:rPr>
          <w:b/>
          <w:sz w:val="24"/>
          <w:szCs w:val="24"/>
        </w:rPr>
        <w:t xml:space="preserve"> </w:t>
      </w:r>
      <w:r w:rsidRPr="00F72F04">
        <w:rPr>
          <w:b/>
          <w:sz w:val="24"/>
          <w:szCs w:val="24"/>
        </w:rPr>
        <w:t>3</w:t>
      </w:r>
      <w:r w:rsidR="00E91A62">
        <w:rPr>
          <w:sz w:val="24"/>
          <w:szCs w:val="24"/>
        </w:rPr>
        <w:t xml:space="preserve"> - </w:t>
      </w:r>
      <w:r w:rsidRPr="00F72F04">
        <w:rPr>
          <w:sz w:val="24"/>
          <w:szCs w:val="24"/>
        </w:rPr>
        <w:t>3% soli</w:t>
      </w:r>
      <w:r w:rsidR="00E91A62">
        <w:rPr>
          <w:sz w:val="24"/>
          <w:szCs w:val="24"/>
        </w:rPr>
        <w:t xml:space="preserve"> </w:t>
      </w:r>
      <w:r w:rsidRPr="00F72F04">
        <w:rPr>
          <w:sz w:val="24"/>
          <w:szCs w:val="24"/>
        </w:rPr>
        <w:t>- 100 g</w:t>
      </w: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b/>
          <w:sz w:val="24"/>
          <w:szCs w:val="24"/>
        </w:rPr>
        <w:t>Gr. 4</w:t>
      </w:r>
      <w:r w:rsidR="00E91A62">
        <w:rPr>
          <w:sz w:val="24"/>
          <w:szCs w:val="24"/>
        </w:rPr>
        <w:t xml:space="preserve"> - </w:t>
      </w:r>
      <w:r w:rsidRPr="00F72F04">
        <w:rPr>
          <w:sz w:val="24"/>
          <w:szCs w:val="24"/>
        </w:rPr>
        <w:t>30% soli</w:t>
      </w:r>
      <w:r w:rsidR="00E91A62">
        <w:rPr>
          <w:sz w:val="24"/>
          <w:szCs w:val="24"/>
        </w:rPr>
        <w:t xml:space="preserve"> </w:t>
      </w:r>
      <w:r w:rsidRPr="00F72F04">
        <w:rPr>
          <w:sz w:val="24"/>
          <w:szCs w:val="24"/>
        </w:rPr>
        <w:t>- 300g</w:t>
      </w:r>
    </w:p>
    <w:p w:rsidR="00925F96" w:rsidRPr="00F72F04" w:rsidRDefault="00925F96" w:rsidP="00925F96">
      <w:pPr>
        <w:rPr>
          <w:sz w:val="24"/>
          <w:szCs w:val="24"/>
        </w:rPr>
      </w:pPr>
      <w:r w:rsidRPr="00F72F04">
        <w:rPr>
          <w:b/>
          <w:sz w:val="24"/>
          <w:szCs w:val="24"/>
        </w:rPr>
        <w:t>Gr.</w:t>
      </w:r>
      <w:r w:rsidR="00E91A62">
        <w:rPr>
          <w:b/>
          <w:sz w:val="24"/>
          <w:szCs w:val="24"/>
        </w:rPr>
        <w:t xml:space="preserve"> </w:t>
      </w:r>
      <w:r w:rsidRPr="00F72F04">
        <w:rPr>
          <w:b/>
          <w:sz w:val="24"/>
          <w:szCs w:val="24"/>
        </w:rPr>
        <w:t>5</w:t>
      </w:r>
      <w:r w:rsidR="00E91A62">
        <w:rPr>
          <w:sz w:val="24"/>
          <w:szCs w:val="24"/>
        </w:rPr>
        <w:t xml:space="preserve">  - 20% cukru -</w:t>
      </w:r>
      <w:r w:rsidRPr="00F72F04">
        <w:rPr>
          <w:sz w:val="24"/>
          <w:szCs w:val="24"/>
        </w:rPr>
        <w:t xml:space="preserve"> 200g</w:t>
      </w:r>
    </w:p>
    <w:p w:rsidR="00925F96" w:rsidRPr="00F72F04" w:rsidRDefault="00925F96">
      <w:pPr>
        <w:rPr>
          <w:rFonts w:eastAsiaTheme="majorEastAsia" w:cstheme="majorBidi"/>
          <w:b/>
          <w:bCs/>
          <w:color w:val="C00000"/>
          <w:sz w:val="24"/>
          <w:szCs w:val="24"/>
        </w:rPr>
      </w:pPr>
      <w:r w:rsidRPr="00F72F04">
        <w:rPr>
          <w:color w:val="C00000"/>
          <w:sz w:val="24"/>
          <w:szCs w:val="24"/>
        </w:rPr>
        <w:br w:type="page"/>
      </w:r>
    </w:p>
    <w:p w:rsidR="00925F96" w:rsidRPr="004362D2" w:rsidRDefault="00925F96" w:rsidP="00925F96">
      <w:pPr>
        <w:pStyle w:val="Nagwek1"/>
        <w:rPr>
          <w:color w:val="C00000"/>
        </w:rPr>
      </w:pPr>
      <w:bookmarkStart w:id="6" w:name="_Toc336458017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3:  </w:t>
      </w:r>
      <w:r w:rsidR="00B4356D" w:rsidRPr="00B4356D">
        <w:rPr>
          <w:color w:val="C00000"/>
        </w:rPr>
        <w:t>Kwas octowy jako przedstawiciel kwasów organicznych</w:t>
      </w:r>
      <w:bookmarkEnd w:id="6"/>
    </w:p>
    <w:p w:rsidR="00925F96" w:rsidRDefault="00925F96" w:rsidP="00925F96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B4356D" w:rsidRPr="00AB4E33" w:rsidTr="00E96A7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Kwas octowy jako przedstawiciel kwasów organicznych</w:t>
            </w:r>
          </w:p>
        </w:tc>
      </w:tr>
      <w:tr w:rsidR="00B4356D" w:rsidRPr="00AB4E33" w:rsidTr="00E96A7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 xml:space="preserve">Jednofunkcyjne pochodne węglowodorów </w:t>
            </w:r>
          </w:p>
        </w:tc>
      </w:tr>
      <w:tr w:rsidR="00B4356D" w:rsidRPr="00AB4E33" w:rsidTr="00E96A7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 xml:space="preserve">II </w:t>
            </w:r>
          </w:p>
        </w:tc>
      </w:tr>
      <w:tr w:rsidR="00B4356D" w:rsidRPr="00AB4E33" w:rsidTr="00E96A7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2 x 45 min.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75C71" w:rsidRPr="00A718A1" w:rsidRDefault="00B4356D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 xml:space="preserve">Element </w:t>
            </w:r>
          </w:p>
          <w:p w:rsidR="00B4356D" w:rsidRPr="00A718A1" w:rsidRDefault="00B4356D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B4356D" w:rsidRPr="00A718A1" w:rsidRDefault="00B4356D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Treść po zmianach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DD6151" w:rsidRDefault="00B4356D" w:rsidP="000815F1">
            <w:pPr>
              <w:numPr>
                <w:ilvl w:val="0"/>
                <w:numId w:val="11"/>
              </w:numPr>
              <w:spacing w:after="100" w:afterAutospacing="1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uświadomienie obecności licznych kwasów w środowisku człowieka</w:t>
            </w:r>
            <w:r w:rsidR="00B21B79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0815F1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theme="minorHAnsi"/>
                <w:sz w:val="24"/>
                <w:szCs w:val="24"/>
                <w:lang w:eastAsia="pl-PL"/>
              </w:rPr>
              <w:t>poznanie budowy i wła</w:t>
            </w:r>
            <w:r w:rsidR="00B21B79">
              <w:rPr>
                <w:rFonts w:eastAsia="Times New Roman" w:cstheme="minorHAnsi"/>
                <w:sz w:val="24"/>
                <w:szCs w:val="24"/>
                <w:lang w:eastAsia="pl-PL"/>
              </w:rPr>
              <w:t>ściwości  kwasów karboksylowych,</w:t>
            </w:r>
          </w:p>
          <w:p w:rsidR="00B4356D" w:rsidRPr="00DD6151" w:rsidRDefault="00B4356D" w:rsidP="000815F1">
            <w:pPr>
              <w:numPr>
                <w:ilvl w:val="0"/>
                <w:numId w:val="11"/>
              </w:numPr>
              <w:spacing w:line="240" w:lineRule="auto"/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D6151">
              <w:rPr>
                <w:rFonts w:cstheme="minorHAnsi"/>
                <w:sz w:val="24"/>
                <w:szCs w:val="24"/>
              </w:rPr>
              <w:t xml:space="preserve">praca w zespole, skuteczne komunikowanie się w różnych sytuacjach, efektywnie współdziałanie </w:t>
            </w:r>
            <w:r w:rsidR="00A718A1">
              <w:rPr>
                <w:rFonts w:cstheme="minorHAnsi"/>
                <w:sz w:val="24"/>
                <w:szCs w:val="24"/>
              </w:rPr>
              <w:br/>
            </w:r>
            <w:r w:rsidRPr="00DD6151">
              <w:rPr>
                <w:rFonts w:cstheme="minorHAnsi"/>
                <w:sz w:val="24"/>
                <w:szCs w:val="24"/>
              </w:rPr>
              <w:t>w zespole, rozwiązywanie problemów w twórczy sposób</w:t>
            </w:r>
            <w:r w:rsidR="00B21B79">
              <w:rPr>
                <w:rFonts w:cstheme="minorHAnsi"/>
                <w:sz w:val="24"/>
                <w:szCs w:val="24"/>
              </w:rPr>
              <w:t>,</w:t>
            </w:r>
            <w:r w:rsidRPr="00DD615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4356D" w:rsidRPr="00DD6151" w:rsidRDefault="00B4356D" w:rsidP="000815F1">
            <w:pPr>
              <w:numPr>
                <w:ilvl w:val="0"/>
                <w:numId w:val="11"/>
              </w:numPr>
              <w:spacing w:line="240" w:lineRule="auto"/>
              <w:ind w:left="360"/>
              <w:contextualSpacing/>
              <w:rPr>
                <w:rFonts w:cstheme="minorHAnsi"/>
                <w:sz w:val="24"/>
                <w:szCs w:val="24"/>
              </w:rPr>
            </w:pPr>
            <w:r w:rsidRPr="00DD6151">
              <w:rPr>
                <w:rFonts w:cstheme="minorHAnsi"/>
                <w:bCs/>
                <w:sz w:val="24"/>
                <w:szCs w:val="24"/>
              </w:rPr>
              <w:t>uczeń</w:t>
            </w:r>
            <w:r w:rsidRPr="00DD615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D6151">
              <w:rPr>
                <w:rFonts w:cstheme="minorHAnsi"/>
                <w:sz w:val="24"/>
                <w:szCs w:val="24"/>
              </w:rPr>
              <w:t>dostrzega problem chemiczny i planuje jego matematyczne rozwiązanie</w:t>
            </w:r>
            <w:r w:rsidR="00B21B79">
              <w:rPr>
                <w:rFonts w:cstheme="minorHAnsi"/>
                <w:sz w:val="24"/>
                <w:szCs w:val="24"/>
              </w:rPr>
              <w:t>,</w:t>
            </w:r>
          </w:p>
          <w:p w:rsidR="00B4356D" w:rsidRPr="00DD6151" w:rsidRDefault="00B4356D" w:rsidP="000815F1">
            <w:pPr>
              <w:numPr>
                <w:ilvl w:val="0"/>
                <w:numId w:val="11"/>
              </w:numPr>
              <w:spacing w:line="240" w:lineRule="auto"/>
              <w:ind w:left="360"/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D6151">
              <w:rPr>
                <w:rFonts w:cstheme="minorHAnsi"/>
                <w:sz w:val="24"/>
                <w:szCs w:val="24"/>
              </w:rPr>
              <w:t>rozwijanie umiejętności</w:t>
            </w:r>
            <w:r w:rsidR="00A718A1">
              <w:rPr>
                <w:rFonts w:cstheme="minorHAnsi"/>
                <w:sz w:val="24"/>
                <w:szCs w:val="24"/>
              </w:rPr>
              <w:t xml:space="preserve"> czytania zadań ze zrozumieniem.</w:t>
            </w:r>
            <w:r w:rsidRPr="00DD615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643143" w:rsidRDefault="00B4356D" w:rsidP="00B21B79">
            <w:pPr>
              <w:spacing w:after="0"/>
              <w:rPr>
                <w:b/>
                <w:sz w:val="24"/>
                <w:szCs w:val="24"/>
                <w:u w:val="single"/>
              </w:rPr>
            </w:pPr>
            <w:r w:rsidRPr="00643143">
              <w:rPr>
                <w:b/>
                <w:sz w:val="24"/>
                <w:szCs w:val="24"/>
                <w:u w:val="single"/>
              </w:rPr>
              <w:t xml:space="preserve">Uczeń potrafi : 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wyjaśnić jak zbudowane są kwasy karboksylowe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napisać ich wzór ogólny, wzory sumaryczne i strukturalne podstawowych kwasów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wskazać i nazwać grupę funkcyjną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zapisać reakcje charakterystyczne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zbadać odczyn i udowodnić go zapisem dysocjacji kwasu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wymienić zastosowanie kwasów organicznych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bezpiecznie posługiwać się sprzętem i substancjami chemicznymi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DD6151" w:rsidRDefault="00B4356D" w:rsidP="004C43D9">
            <w:pPr>
              <w:numPr>
                <w:ilvl w:val="0"/>
                <w:numId w:val="114"/>
              </w:numPr>
              <w:spacing w:before="100" w:beforeAutospacing="1"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postępować zgodnie z zasadami dbałości o zdrowie własne, kolegów oraz dbać o ochronę śr</w:t>
            </w: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o</w:t>
            </w:r>
            <w:r w:rsidRPr="00DD6151">
              <w:rPr>
                <w:rFonts w:eastAsia="Times New Roman" w:cs="Calibri"/>
                <w:sz w:val="24"/>
                <w:szCs w:val="24"/>
                <w:lang w:eastAsia="pl-PL"/>
              </w:rPr>
              <w:t>dowiska</w:t>
            </w: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B4356D" w:rsidRPr="00B21B79" w:rsidRDefault="00B4356D" w:rsidP="004C43D9">
            <w:pPr>
              <w:numPr>
                <w:ilvl w:val="0"/>
                <w:numId w:val="114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643143">
              <w:rPr>
                <w:rFonts w:eastAsia="Times New Roman" w:cs="Calibri"/>
                <w:sz w:val="24"/>
                <w:szCs w:val="24"/>
                <w:lang w:eastAsia="pl-PL"/>
              </w:rPr>
              <w:lastRenderedPageBreak/>
              <w:t>porządkować miejsce</w:t>
            </w:r>
            <w:r w:rsidR="00A718A1">
              <w:rPr>
                <w:rFonts w:eastAsia="Times New Roman" w:cs="Calibri"/>
                <w:sz w:val="24"/>
                <w:szCs w:val="24"/>
                <w:lang w:eastAsia="pl-PL"/>
              </w:rPr>
              <w:t xml:space="preserve"> pracy.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115095" w:rsidRDefault="00B4356D" w:rsidP="004C43D9">
            <w:pPr>
              <w:pStyle w:val="Akapitzlist"/>
              <w:numPr>
                <w:ilvl w:val="0"/>
                <w:numId w:val="13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15095">
              <w:rPr>
                <w:rFonts w:eastAsia="Times New Roman" w:cstheme="minorHAnsi"/>
                <w:sz w:val="24"/>
                <w:szCs w:val="24"/>
                <w:lang w:eastAsia="pl-PL"/>
              </w:rPr>
              <w:t>laboratoryjna,</w:t>
            </w:r>
          </w:p>
          <w:p w:rsidR="00B4356D" w:rsidRPr="00115095" w:rsidRDefault="00B4356D" w:rsidP="004C43D9">
            <w:pPr>
              <w:pStyle w:val="Akapitzlist"/>
              <w:numPr>
                <w:ilvl w:val="0"/>
                <w:numId w:val="13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15095">
              <w:rPr>
                <w:rFonts w:eastAsia="Times New Roman" w:cstheme="minorHAnsi"/>
                <w:sz w:val="24"/>
                <w:szCs w:val="24"/>
                <w:lang w:eastAsia="pl-PL"/>
              </w:rPr>
              <w:t>bezpośrednia obserwacja,</w:t>
            </w:r>
          </w:p>
          <w:p w:rsidR="00B4356D" w:rsidRPr="00115095" w:rsidRDefault="00B4356D" w:rsidP="004C43D9">
            <w:pPr>
              <w:pStyle w:val="Akapitzlist"/>
              <w:numPr>
                <w:ilvl w:val="0"/>
                <w:numId w:val="13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15095">
              <w:rPr>
                <w:rFonts w:eastAsia="Times New Roman" w:cstheme="minorHAnsi"/>
                <w:sz w:val="24"/>
                <w:szCs w:val="24"/>
                <w:lang w:eastAsia="pl-PL"/>
              </w:rPr>
              <w:t>pogadanka</w:t>
            </w:r>
            <w:r w:rsidR="00A718A1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503B60" w:rsidRDefault="00B4356D" w:rsidP="004C43D9">
            <w:pPr>
              <w:pStyle w:val="Akapitzlist"/>
              <w:numPr>
                <w:ilvl w:val="0"/>
                <w:numId w:val="11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Odczynniki </w:t>
            </w:r>
            <w:r w:rsidRPr="00503B60">
              <w:rPr>
                <w:rFonts w:cstheme="minorHAnsi"/>
                <w:sz w:val="24"/>
                <w:szCs w:val="24"/>
              </w:rPr>
              <w:t>zakupione w ramach projektu</w:t>
            </w: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: magnez, tlenek miedzi(II), zasada sodowa, kwas o</w:t>
            </w: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towy, octan sodu, fenoloftaleina,</w:t>
            </w:r>
          </w:p>
          <w:p w:rsidR="00B4356D" w:rsidRPr="00503B60" w:rsidRDefault="00B4356D" w:rsidP="004C43D9">
            <w:pPr>
              <w:pStyle w:val="Akapitzlist"/>
              <w:numPr>
                <w:ilvl w:val="0"/>
                <w:numId w:val="115"/>
              </w:numPr>
              <w:spacing w:before="100" w:beforeAutospacing="1"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sprzęt:</w:t>
            </w: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probówki, statyw do probówek, zapałki, łyżeczka, papierek uniwersalny,</w:t>
            </w:r>
          </w:p>
          <w:p w:rsidR="00FB59E2" w:rsidRPr="00503B60" w:rsidRDefault="00C564BC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</w:t>
            </w:r>
            <w:r w:rsidR="00B4356D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tablic</w:t>
            </w:r>
            <w:r w:rsidR="008561F8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 interaktywna,  komputer, </w:t>
            </w:r>
            <w:proofErr w:type="spellStart"/>
            <w:r w:rsidR="008561F8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Edu</w:t>
            </w:r>
            <w:proofErr w:type="spellEnd"/>
            <w:r w:rsid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B21B79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- R</w:t>
            </w:r>
            <w:r w:rsidR="00B4356D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om  Chemia i płyta </w:t>
            </w:r>
            <w:r w:rsidR="00B21B79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B4356D"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nagranym filmem kwasy organiczne</w:t>
            </w:r>
          </w:p>
          <w:p w:rsidR="00B4356D" w:rsidRPr="00AB4E33" w:rsidRDefault="00C564BC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503B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</w:t>
            </w:r>
            <w:r w:rsidR="00B4356D" w:rsidRPr="00503B60">
              <w:rPr>
                <w:rFonts w:cstheme="minorHAnsi"/>
                <w:sz w:val="24"/>
                <w:szCs w:val="24"/>
              </w:rPr>
              <w:t>zakupion</w:t>
            </w:r>
            <w:r w:rsidR="00FB59E2" w:rsidRPr="00503B60">
              <w:rPr>
                <w:rFonts w:cstheme="minorHAnsi"/>
                <w:sz w:val="24"/>
                <w:szCs w:val="24"/>
              </w:rPr>
              <w:t xml:space="preserve">e </w:t>
            </w:r>
            <w:r w:rsidR="00B4356D" w:rsidRPr="00503B60">
              <w:rPr>
                <w:rFonts w:cstheme="minorHAnsi"/>
                <w:sz w:val="24"/>
                <w:szCs w:val="24"/>
              </w:rPr>
              <w:t>w ramach projektu</w:t>
            </w:r>
            <w:r w:rsidR="00A718A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Default="00B4356D" w:rsidP="004C43D9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9C7118">
              <w:rPr>
                <w:rFonts w:eastAsia="Times New Roman" w:cs="Calibri"/>
                <w:sz w:val="24"/>
                <w:szCs w:val="24"/>
                <w:lang w:eastAsia="pl-PL"/>
              </w:rPr>
              <w:t>Przypomnie</w:t>
            </w:r>
            <w:r w:rsidR="00242B75">
              <w:rPr>
                <w:rFonts w:eastAsia="Times New Roman" w:cs="Calibri"/>
                <w:sz w:val="24"/>
                <w:szCs w:val="24"/>
                <w:lang w:eastAsia="pl-PL"/>
              </w:rPr>
              <w:t>nie budowy cząsteczek aldehydów</w:t>
            </w:r>
            <w:r w:rsidR="00B21B79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</w:p>
          <w:p w:rsidR="00B4356D" w:rsidRPr="00C5630D" w:rsidRDefault="00B4356D" w:rsidP="004C43D9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9C7118">
              <w:rPr>
                <w:rFonts w:eastAsia="Times New Roman" w:cs="Calibri"/>
                <w:sz w:val="24"/>
                <w:szCs w:val="24"/>
                <w:lang w:eastAsia="pl-PL"/>
              </w:rPr>
              <w:t>Przypomnienie metod otrzymywania aldehydów</w:t>
            </w:r>
            <w:r w:rsidR="00B21B79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Przebieg zajęć</w:t>
            </w:r>
          </w:p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2B7FC5" w:rsidRDefault="00B4356D" w:rsidP="00E96A78">
            <w:p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1.</w:t>
            </w:r>
            <w:r w:rsidRPr="00115095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 xml:space="preserve">Sformułowanie tematu lekcji </w:t>
            </w:r>
          </w:p>
          <w:p w:rsidR="00B4356D" w:rsidRPr="002B7FC5" w:rsidRDefault="00B4356D" w:rsidP="00E96A78">
            <w:p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 xml:space="preserve">2. Wprowadzenie nazwy grupa funkcyjna kwasów karboksylowych na podstawie slajdu wyświetlonego na tablicy interaktywnej </w:t>
            </w:r>
          </w:p>
          <w:p w:rsidR="00B4356D" w:rsidRPr="00352C10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</w:pPr>
            <w:r w:rsidRPr="00352C10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KWASY KARBOKSYLOWE </w:t>
            </w:r>
          </w:p>
          <w:p w:rsidR="00B4356D" w:rsidRPr="00352C10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B4356D" w:rsidRPr="00C564BC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Kwasy karboksylowe to związki, w cząsteczkach których występuje jako grupa funkcyjna grupa karbo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sylowa –</w:t>
            </w:r>
            <w:r w:rsidR="0011509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COOH. Grupa ta składa się z grupy karbonylowej oraz hyd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roksylowej.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C564BC">
              <w:rPr>
                <w:rFonts w:eastAsia="Times New Roman" w:cstheme="minorHAnsi"/>
                <w:sz w:val="24"/>
                <w:szCs w:val="24"/>
                <w:lang w:eastAsia="pl-PL"/>
              </w:rPr>
              <w:t>Ogóln</w:t>
            </w:r>
            <w:r w:rsidR="0011509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 wzór kwasu </w:t>
            </w:r>
            <w:proofErr w:type="spellStart"/>
            <w:r w:rsidR="00115095">
              <w:rPr>
                <w:rFonts w:eastAsia="Times New Roman" w:cstheme="minorHAnsi"/>
                <w:sz w:val="24"/>
                <w:szCs w:val="24"/>
                <w:lang w:eastAsia="pl-PL"/>
              </w:rPr>
              <w:t>monokarboksylowego</w:t>
            </w:r>
            <w:proofErr w:type="spellEnd"/>
            <w:r w:rsidRPr="00C564BC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  <w:p w:rsidR="00B4356D" w:rsidRPr="00C564BC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564B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 — COOH,</w:t>
            </w:r>
          </w:p>
          <w:p w:rsidR="00B4356D" w:rsidRPr="00C564BC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564B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gdzie: R – atom wodoru lub dowolna grupa alkilowa lub arylowa</w:t>
            </w:r>
          </w:p>
          <w:p w:rsidR="00B4356D" w:rsidRPr="00C564BC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B4356D" w:rsidRPr="00352C10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52C10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A1FDD9A" wp14:editId="4385288C">
                  <wp:extent cx="2714625" cy="1200150"/>
                  <wp:effectExtent l="0" t="0" r="952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56D" w:rsidRPr="00352C10" w:rsidRDefault="00B4356D" w:rsidP="00E96A7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B4356D" w:rsidRPr="00352C10" w:rsidRDefault="00B4356D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52C1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Nazwy systematyczne kwasów karboksylowych 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tworzy się od nazwy węglowodoru, który ma w cz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ą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steczce tą samą liczbę atomów węgla dodając </w:t>
            </w:r>
            <w:r w:rsidRPr="00352C1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końcówkę </w:t>
            </w:r>
            <w:r w:rsidRPr="00352C10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-</w:t>
            </w:r>
            <w:proofErr w:type="spellStart"/>
            <w:r w:rsidRPr="00352C10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owy</w:t>
            </w:r>
            <w:proofErr w:type="spellEnd"/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Kwasy karboksylowe tworzą szereg homologiczny.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W nazewnictwie kwasów karboksylowych przyjmuje się </w:t>
            </w:r>
            <w:r w:rsidRPr="00352C1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nazwy zwyczajowe</w:t>
            </w:r>
            <w:r w:rsidRPr="00352C10">
              <w:rPr>
                <w:rFonts w:eastAsia="Times New Roman" w:cstheme="minorHAnsi"/>
                <w:sz w:val="24"/>
                <w:szCs w:val="24"/>
                <w:lang w:eastAsia="pl-PL"/>
              </w:rPr>
              <w:t>, wywodzące się najczęściej od nazwy miejsca ich występowania.</w:t>
            </w:r>
          </w:p>
          <w:p w:rsidR="00B4356D" w:rsidRPr="002B7FC5" w:rsidRDefault="00B4356D" w:rsidP="00E96A7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3. Uczniowie uzupełniają na tablicy interaktywnej wolne miejsca w tabeli</w:t>
            </w:r>
          </w:p>
          <w:p w:rsidR="00B4356D" w:rsidRPr="00352C10" w:rsidRDefault="00B4356D" w:rsidP="00E96A7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tbl>
            <w:tblPr>
              <w:tblW w:w="94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28"/>
              <w:gridCol w:w="3229"/>
              <w:gridCol w:w="3537"/>
            </w:tblGrid>
            <w:tr w:rsidR="00B4356D" w:rsidRPr="00352C10" w:rsidTr="00E96A78">
              <w:tc>
                <w:tcPr>
                  <w:tcW w:w="2728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Nazwa kwasu</w:t>
                  </w: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Wzór sumaryczny</w:t>
                  </w: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Wzór strukturalny</w:t>
                  </w:r>
                </w:p>
              </w:tc>
            </w:tr>
            <w:tr w:rsidR="00B4356D" w:rsidRPr="00352C10" w:rsidTr="00E96A78">
              <w:tc>
                <w:tcPr>
                  <w:tcW w:w="2728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Kwas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metan</w:t>
                  </w: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owy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B4356D" w:rsidRPr="00352C10" w:rsidRDefault="00115095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(</w:t>
                  </w:r>
                  <w:r w:rsidR="00B4356D"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mrówkowy) </w:t>
                  </w: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H</w:t>
                  </w:r>
                  <w:r w:rsidRPr="00352C10">
                    <w:rPr>
                      <w:rFonts w:eastAsia="Times New Roman" w:cstheme="minorHAnsi"/>
                      <w:b/>
                      <w:color w:val="C00000"/>
                      <w:sz w:val="24"/>
                      <w:szCs w:val="24"/>
                      <w:lang w:eastAsia="pl-PL"/>
                    </w:rPr>
                    <w:t>COOH</w:t>
                  </w: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B4356D" w:rsidRPr="00352C10" w:rsidTr="00E96A78">
              <w:tc>
                <w:tcPr>
                  <w:tcW w:w="2728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</w:p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Kwas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etan</w:t>
                  </w: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owy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(octowy)</w:t>
                  </w: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color w:val="C00000"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CH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vertAlign w:val="subscript"/>
                      <w:lang w:eastAsia="pl-PL"/>
                    </w:rPr>
                    <w:t>3</w:t>
                  </w:r>
                  <w:r w:rsidRPr="00352C10">
                    <w:rPr>
                      <w:rFonts w:eastAsia="Times New Roman" w:cstheme="minorHAnsi"/>
                      <w:b/>
                      <w:color w:val="C00000"/>
                      <w:sz w:val="24"/>
                      <w:szCs w:val="24"/>
                      <w:lang w:eastAsia="pl-PL"/>
                    </w:rPr>
                    <w:t>COOH</w:t>
                  </w: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B4356D" w:rsidRPr="00352C10" w:rsidTr="00E96A78">
              <w:tc>
                <w:tcPr>
                  <w:tcW w:w="2728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Kwas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propan</w:t>
                  </w: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owy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(propionowy)</w:t>
                  </w: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C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H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vertAlign w:val="subscript"/>
                      <w:lang w:eastAsia="pl-PL"/>
                    </w:rPr>
                    <w:t>5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352C10">
                    <w:rPr>
                      <w:rFonts w:eastAsia="Times New Roman" w:cstheme="minorHAnsi"/>
                      <w:b/>
                      <w:color w:val="C00000"/>
                      <w:sz w:val="24"/>
                      <w:szCs w:val="24"/>
                      <w:lang w:eastAsia="pl-PL"/>
                    </w:rPr>
                    <w:t>COOH</w:t>
                  </w: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B4356D" w:rsidRPr="00352C10" w:rsidTr="00E96A78">
              <w:tc>
                <w:tcPr>
                  <w:tcW w:w="2728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Kwas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butan</w:t>
                  </w:r>
                  <w:r w:rsidRPr="00352C1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owy</w:t>
                  </w: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>(masłowy)</w:t>
                  </w: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66716743" wp14:editId="27935E77">
                        <wp:extent cx="1581150" cy="723900"/>
                        <wp:effectExtent l="0" t="0" r="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05" t="64523" r="2994" b="197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356D" w:rsidRPr="00352C10" w:rsidTr="00E96A78">
              <w:trPr>
                <w:trHeight w:val="984"/>
              </w:trPr>
              <w:tc>
                <w:tcPr>
                  <w:tcW w:w="2728" w:type="dxa"/>
                  <w:shd w:val="clear" w:color="auto" w:fill="auto"/>
                </w:tcPr>
                <w:p w:rsidR="00B4356D" w:rsidRPr="00703FD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</w:pPr>
                  <w:r w:rsidRPr="00703FD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lastRenderedPageBreak/>
                    <w:t>Kwas</w:t>
                  </w:r>
                  <w:r w:rsidRPr="00703FD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benzoes</w:t>
                  </w:r>
                  <w:r w:rsidRPr="00703FD0">
                    <w:rPr>
                      <w:rFonts w:eastAsia="Times New Roman" w:cstheme="minorHAnsi"/>
                      <w:b/>
                      <w:color w:val="FF0000"/>
                      <w:sz w:val="24"/>
                      <w:szCs w:val="24"/>
                      <w:lang w:eastAsia="pl-PL"/>
                    </w:rPr>
                    <w:t>owy</w:t>
                  </w:r>
                  <w:r w:rsidRPr="00703FD0">
                    <w:rPr>
                      <w:rFonts w:eastAsia="Times New Roman" w:cstheme="minorHAnsi"/>
                      <w:b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229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3537" w:type="dxa"/>
                  <w:shd w:val="clear" w:color="auto" w:fill="auto"/>
                </w:tcPr>
                <w:p w:rsidR="00B4356D" w:rsidRPr="00352C10" w:rsidRDefault="00B4356D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52C10">
                    <w:rPr>
                      <w:rFonts w:eastAsia="Times New Roman" w:cstheme="min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B9BCF00" wp14:editId="03610FB1">
                        <wp:extent cx="1590675" cy="800100"/>
                        <wp:effectExtent l="0" t="0" r="9525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006" t="80498" r="2994" b="20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356D" w:rsidRPr="002B7FC5" w:rsidRDefault="00B4356D" w:rsidP="00E96A78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>Na podstawie posiadanych wiadomości ustalamy wzór  ogólny szeregu homologicznego kwasów org</w:t>
            </w:r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nicznych nasyconych </w:t>
            </w:r>
            <w:proofErr w:type="spellStart"/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>monokarboksylowych</w:t>
            </w:r>
            <w:proofErr w:type="spellEnd"/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B4356D" w:rsidRPr="00703FD0" w:rsidRDefault="00B4356D" w:rsidP="00E96A78">
            <w:pPr>
              <w:jc w:val="center"/>
              <w:rPr>
                <w:rFonts w:eastAsia="Times New Roman" w:cstheme="minorHAnsi"/>
                <w:b/>
                <w:color w:val="C00000"/>
                <w:sz w:val="28"/>
                <w:szCs w:val="28"/>
                <w:lang w:eastAsia="pl-PL"/>
              </w:rPr>
            </w:pPr>
            <w:r w:rsidRPr="00703FD0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C</w:t>
            </w:r>
            <w:r w:rsidRPr="00703FD0">
              <w:rPr>
                <w:rFonts w:eastAsia="Times New Roman" w:cstheme="minorHAnsi"/>
                <w:b/>
                <w:sz w:val="28"/>
                <w:szCs w:val="28"/>
                <w:vertAlign w:val="subscript"/>
                <w:lang w:eastAsia="pl-PL"/>
              </w:rPr>
              <w:t>n</w:t>
            </w:r>
            <w:r w:rsidRPr="00703FD0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H</w:t>
            </w:r>
            <w:r w:rsidRPr="00703FD0">
              <w:rPr>
                <w:rFonts w:eastAsia="Times New Roman" w:cstheme="minorHAnsi"/>
                <w:b/>
                <w:sz w:val="28"/>
                <w:szCs w:val="28"/>
                <w:vertAlign w:val="subscript"/>
                <w:lang w:eastAsia="pl-PL"/>
              </w:rPr>
              <w:t>2n+1</w:t>
            </w:r>
            <w:r w:rsidRPr="00703FD0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Pr="00703FD0">
              <w:rPr>
                <w:rFonts w:eastAsia="Times New Roman" w:cstheme="minorHAnsi"/>
                <w:b/>
                <w:color w:val="C00000"/>
                <w:sz w:val="28"/>
                <w:szCs w:val="28"/>
                <w:lang w:eastAsia="pl-PL"/>
              </w:rPr>
              <w:t>COOH</w:t>
            </w:r>
          </w:p>
          <w:p w:rsidR="00115095" w:rsidRPr="002B7FC5" w:rsidRDefault="00B4356D" w:rsidP="00115095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4. Praca w grupach w oparciu o </w:t>
            </w:r>
            <w:r w:rsidR="00115095" w:rsidRPr="002B7FC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karty pracy załączone poniżej  </w:t>
            </w:r>
          </w:p>
          <w:p w:rsidR="008561F8" w:rsidRPr="002B7FC5" w:rsidRDefault="00B4356D" w:rsidP="00115095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5. Liderzy zespołów prezentują wyniki pracy z wykorzystaniem tablicy interaktywnej. Uczniowie i na</w:t>
            </w:r>
            <w:r w:rsidRPr="002B7FC5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u</w:t>
            </w:r>
            <w:r w:rsidRPr="002B7FC5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czyciel weryfikują wnioski a</w:t>
            </w:r>
            <w:r w:rsidR="00115095" w:rsidRPr="002B7FC5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 xml:space="preserve"> następnie sporządzają notatkę.</w:t>
            </w:r>
          </w:p>
          <w:p w:rsidR="00B4356D" w:rsidRPr="00C5630D" w:rsidRDefault="00B4356D" w:rsidP="00E96A78">
            <w:pPr>
              <w:spacing w:beforeAutospacing="1" w:after="100" w:afterAutospacing="1" w:line="240" w:lineRule="auto"/>
              <w:rPr>
                <w:rFonts w:eastAsia="Times New Roman" w:cstheme="minorHAnsi"/>
                <w:b/>
                <w:i/>
                <w:iCs/>
                <w:color w:val="008080"/>
                <w:sz w:val="24"/>
                <w:szCs w:val="24"/>
                <w:lang w:eastAsia="pl-PL"/>
              </w:rPr>
            </w:pPr>
            <w:r w:rsidRPr="002B7FC5">
              <w:rPr>
                <w:rFonts w:cstheme="minorHAnsi"/>
                <w:sz w:val="24"/>
                <w:szCs w:val="24"/>
              </w:rPr>
              <w:t>6. Uczniowie oglądają film związany z zastosowaniem kwasu</w:t>
            </w:r>
            <w:r w:rsidR="008561F8" w:rsidRPr="002B7FC5">
              <w:rPr>
                <w:rFonts w:cstheme="minorHAnsi"/>
                <w:sz w:val="24"/>
                <w:szCs w:val="24"/>
              </w:rPr>
              <w:t xml:space="preserve"> octowego z wykorzystaniem CD. </w:t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2B7FC5" w:rsidRDefault="002B7FC5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J</w:t>
            </w:r>
            <w:r w:rsidR="00B4356D" w:rsidRPr="002B7FC5">
              <w:rPr>
                <w:rFonts w:eastAsia="Times New Roman" w:cs="Calibri"/>
                <w:sz w:val="24"/>
                <w:szCs w:val="24"/>
                <w:lang w:eastAsia="pl-PL"/>
              </w:rPr>
              <w:t>akim związku była mowa na tej lekcji?</w:t>
            </w:r>
          </w:p>
          <w:p w:rsidR="00B4356D" w:rsidRPr="002B7FC5" w:rsidRDefault="00B4356D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Jakie właściwości fizyczne posiada kwas octowy?</w:t>
            </w:r>
          </w:p>
          <w:p w:rsidR="00B4356D" w:rsidRPr="002B7FC5" w:rsidRDefault="00B4356D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Do jakich elektrolitów należy kwas octowy?</w:t>
            </w:r>
          </w:p>
          <w:p w:rsidR="00B4356D" w:rsidRPr="002B7FC5" w:rsidRDefault="00B4356D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Jakie właściwości chemiczne posiada kwas octowy?</w:t>
            </w:r>
          </w:p>
          <w:p w:rsidR="00B4356D" w:rsidRPr="002B7FC5" w:rsidRDefault="00B4356D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Czym jest ocet?</w:t>
            </w:r>
          </w:p>
          <w:p w:rsidR="00B4356D" w:rsidRPr="002B7FC5" w:rsidRDefault="00B4356D" w:rsidP="004C43D9">
            <w:pPr>
              <w:pStyle w:val="Akapitzlist"/>
              <w:numPr>
                <w:ilvl w:val="0"/>
                <w:numId w:val="133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2B7FC5">
              <w:rPr>
                <w:rFonts w:eastAsia="Times New Roman" w:cs="Calibri"/>
                <w:sz w:val="24"/>
                <w:szCs w:val="24"/>
                <w:lang w:eastAsia="pl-PL"/>
              </w:rPr>
              <w:t>Dopisz do schematu równania reakcji, nazwij otrzymane produkty:</w:t>
            </w:r>
          </w:p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A3A0DD" wp14:editId="495F1487">
                  <wp:extent cx="5857875" cy="1009650"/>
                  <wp:effectExtent l="0" t="0" r="9525" b="0"/>
                  <wp:docPr id="27" name="Obraz 27" descr="Opis: http://www.oeiizk.edu.pl/chemia/westa/Image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://www.oeiizk.edu.pl/chemia/westa/Image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56D" w:rsidRPr="00AB4E33" w:rsidTr="00E96A78">
        <w:tc>
          <w:tcPr>
            <w:tcW w:w="560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  <w:r w:rsidR="002B7FC5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4356D" w:rsidRPr="00AB4E33" w:rsidRDefault="00B4356D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B4356D" w:rsidRDefault="00B4356D" w:rsidP="00926A77">
      <w:pPr>
        <w:pStyle w:val="Akapitzlist"/>
        <w:ind w:left="0"/>
      </w:pPr>
    </w:p>
    <w:p w:rsidR="00B4356D" w:rsidRDefault="00B4356D" w:rsidP="00B4356D">
      <w:r>
        <w:br w:type="page"/>
      </w:r>
    </w:p>
    <w:p w:rsidR="00B4356D" w:rsidRPr="00DA4FF1" w:rsidRDefault="00B4356D" w:rsidP="00C564BC">
      <w:pPr>
        <w:rPr>
          <w:b/>
          <w:sz w:val="24"/>
          <w:szCs w:val="24"/>
        </w:rPr>
      </w:pPr>
      <w:r w:rsidRPr="00DA4FF1">
        <w:rPr>
          <w:b/>
          <w:sz w:val="24"/>
          <w:szCs w:val="24"/>
        </w:rPr>
        <w:lastRenderedPageBreak/>
        <w:t>Załączniki do scenariusza nr 3</w:t>
      </w:r>
    </w:p>
    <w:p w:rsidR="00B4356D" w:rsidRPr="007A73C7" w:rsidRDefault="00B4356D" w:rsidP="00C564BC">
      <w:pPr>
        <w:rPr>
          <w:b/>
          <w:sz w:val="24"/>
          <w:szCs w:val="24"/>
          <w:u w:val="single"/>
        </w:rPr>
      </w:pPr>
      <w:r w:rsidRPr="007A73C7">
        <w:rPr>
          <w:b/>
          <w:sz w:val="24"/>
          <w:szCs w:val="24"/>
          <w:u w:val="single"/>
        </w:rPr>
        <w:t>Karta pracy dla ucznia</w:t>
      </w:r>
    </w:p>
    <w:p w:rsidR="00B4356D" w:rsidRPr="007A73C7" w:rsidRDefault="00B4356D" w:rsidP="00C564BC">
      <w:pPr>
        <w:rPr>
          <w:b/>
          <w:sz w:val="24"/>
          <w:szCs w:val="24"/>
          <w:u w:val="single"/>
        </w:rPr>
      </w:pPr>
      <w:r w:rsidRPr="007A73C7">
        <w:rPr>
          <w:b/>
          <w:sz w:val="24"/>
          <w:szCs w:val="24"/>
          <w:u w:val="single"/>
        </w:rPr>
        <w:t xml:space="preserve">Doświadczenie 1 </w:t>
      </w:r>
    </w:p>
    <w:p w:rsidR="00B4356D" w:rsidRPr="007A73C7" w:rsidRDefault="00B4356D" w:rsidP="00B4356D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pl-PL"/>
        </w:rPr>
      </w:pPr>
      <w:r w:rsidRPr="007A73C7">
        <w:rPr>
          <w:b/>
          <w:sz w:val="24"/>
          <w:szCs w:val="24"/>
        </w:rPr>
        <w:t xml:space="preserve">Tytuł: </w:t>
      </w:r>
      <w:r w:rsidRPr="007A73C7">
        <w:rPr>
          <w:rFonts w:eastAsia="Times New Roman" w:cs="Calibri"/>
          <w:b/>
          <w:sz w:val="24"/>
          <w:szCs w:val="24"/>
          <w:lang w:eastAsia="pl-PL"/>
        </w:rPr>
        <w:t>Badanie właściwości kwasu octowego (etanowego</w:t>
      </w:r>
      <w:r w:rsidRPr="007A73C7">
        <w:rPr>
          <w:rFonts w:eastAsia="Times New Roman" w:cs="Calibri"/>
          <w:sz w:val="24"/>
          <w:szCs w:val="24"/>
          <w:lang w:eastAsia="pl-PL"/>
        </w:rPr>
        <w:t xml:space="preserve">): </w:t>
      </w:r>
    </w:p>
    <w:p w:rsidR="00B4356D" w:rsidRPr="007A73C7" w:rsidRDefault="002A56C9" w:rsidP="00B4356D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33" type="#_x0000_t75" style="position:absolute;margin-left:19.75pt;margin-top:4.05pt;width:51.15pt;height:38.15pt;z-index:-25163571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33" DrawAspect="Content" ObjectID="_1432658923" r:id="rId33"/>
        </w:pict>
      </w:r>
    </w:p>
    <w:p w:rsidR="00B4356D" w:rsidRPr="007A73C7" w:rsidRDefault="00B4356D" w:rsidP="00B4356D">
      <w:pPr>
        <w:ind w:left="1800"/>
        <w:rPr>
          <w:b/>
          <w:sz w:val="24"/>
          <w:szCs w:val="24"/>
        </w:rPr>
      </w:pPr>
    </w:p>
    <w:p w:rsidR="00B4356D" w:rsidRPr="007A73C7" w:rsidRDefault="00B4356D" w:rsidP="00845D37">
      <w:pPr>
        <w:rPr>
          <w:sz w:val="24"/>
          <w:szCs w:val="24"/>
        </w:rPr>
      </w:pPr>
      <w:r w:rsidRPr="007A73C7">
        <w:rPr>
          <w:b/>
          <w:sz w:val="24"/>
          <w:szCs w:val="24"/>
        </w:rPr>
        <w:t>Potrzebne odczynniki:</w:t>
      </w:r>
      <w:r w:rsidRPr="007A73C7">
        <w:rPr>
          <w:sz w:val="24"/>
          <w:szCs w:val="24"/>
        </w:rPr>
        <w:t xml:space="preserve"> </w:t>
      </w:r>
    </w:p>
    <w:p w:rsidR="00B4356D" w:rsidRPr="00845D37" w:rsidRDefault="00A718A1" w:rsidP="00B4356D">
      <w:pPr>
        <w:rPr>
          <w:sz w:val="24"/>
          <w:szCs w:val="24"/>
        </w:rPr>
      </w:pPr>
      <w:r>
        <w:rPr>
          <w:sz w:val="24"/>
          <w:szCs w:val="24"/>
        </w:rPr>
        <w:t>kwas octowy,</w:t>
      </w:r>
      <w:r w:rsidR="00B4356D" w:rsidRPr="00845D37">
        <w:rPr>
          <w:sz w:val="24"/>
          <w:szCs w:val="24"/>
        </w:rPr>
        <w:t xml:space="preserve"> woda, papierek uniwersa</w:t>
      </w:r>
      <w:r w:rsidR="00845D37">
        <w:rPr>
          <w:sz w:val="24"/>
          <w:szCs w:val="24"/>
        </w:rPr>
        <w:t xml:space="preserve">lny </w:t>
      </w:r>
    </w:p>
    <w:p w:rsidR="00B4356D" w:rsidRPr="007A73C7" w:rsidRDefault="00B4356D" w:rsidP="00845D37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Sprzęt: </w:t>
      </w:r>
    </w:p>
    <w:p w:rsidR="00B4356D" w:rsidRPr="002B7FC5" w:rsidRDefault="00B4356D" w:rsidP="004C43D9">
      <w:pPr>
        <w:pStyle w:val="Akapitzlist"/>
        <w:numPr>
          <w:ilvl w:val="0"/>
          <w:numId w:val="134"/>
        </w:numPr>
        <w:spacing w:after="0" w:line="240" w:lineRule="auto"/>
        <w:rPr>
          <w:sz w:val="24"/>
          <w:szCs w:val="24"/>
        </w:rPr>
      </w:pPr>
      <w:r w:rsidRPr="002B7FC5">
        <w:rPr>
          <w:sz w:val="24"/>
          <w:szCs w:val="24"/>
        </w:rPr>
        <w:t>probówki,</w:t>
      </w:r>
    </w:p>
    <w:p w:rsidR="00B4356D" w:rsidRPr="002B7FC5" w:rsidRDefault="00B4356D" w:rsidP="004C43D9">
      <w:pPr>
        <w:pStyle w:val="Akapitzlist"/>
        <w:numPr>
          <w:ilvl w:val="0"/>
          <w:numId w:val="134"/>
        </w:numPr>
        <w:spacing w:after="0" w:line="240" w:lineRule="auto"/>
        <w:rPr>
          <w:sz w:val="24"/>
          <w:szCs w:val="24"/>
        </w:rPr>
      </w:pPr>
      <w:r w:rsidRPr="002B7FC5">
        <w:rPr>
          <w:sz w:val="24"/>
          <w:szCs w:val="24"/>
        </w:rPr>
        <w:t>pipeta,</w:t>
      </w:r>
    </w:p>
    <w:p w:rsidR="00B4356D" w:rsidRPr="002B7FC5" w:rsidRDefault="002A56C9" w:rsidP="004C43D9">
      <w:pPr>
        <w:pStyle w:val="Akapitzlist"/>
        <w:numPr>
          <w:ilvl w:val="0"/>
          <w:numId w:val="134"/>
        </w:num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pict>
          <v:shape id="_x0000_s1034" type="#_x0000_t75" style="position:absolute;left:0;text-align:left;margin-left:-59pt;margin-top:4pt;width:63.15pt;height:55.5pt;z-index:-251634688" wrapcoords="0 0 21600 0 21600 21600 0 21600 0 0">
            <v:imagedata r:id="rId15" o:title=""/>
            <w10:wrap side="left"/>
          </v:shape>
          <o:OLEObject Type="Embed" ProgID="CorelDraw.Graphic.8" ShapeID="_x0000_s1034" DrawAspect="Content" ObjectID="_1432658924" r:id="rId34"/>
        </w:pict>
      </w:r>
      <w:r w:rsidR="002B7FC5">
        <w:rPr>
          <w:sz w:val="24"/>
          <w:szCs w:val="24"/>
        </w:rPr>
        <w:t>statyw.</w:t>
      </w:r>
      <w:r w:rsidR="00B4356D" w:rsidRPr="002B7FC5">
        <w:rPr>
          <w:sz w:val="24"/>
          <w:szCs w:val="24"/>
        </w:rPr>
        <w:t xml:space="preserve"> </w:t>
      </w:r>
    </w:p>
    <w:p w:rsidR="00845D37" w:rsidRDefault="00845D37" w:rsidP="00845D37">
      <w:pPr>
        <w:spacing w:after="0" w:line="240" w:lineRule="auto"/>
        <w:rPr>
          <w:sz w:val="24"/>
          <w:szCs w:val="24"/>
        </w:rPr>
      </w:pPr>
    </w:p>
    <w:p w:rsidR="00845D37" w:rsidRDefault="00845D37" w:rsidP="00845D37">
      <w:pPr>
        <w:spacing w:after="0" w:line="240" w:lineRule="auto"/>
        <w:rPr>
          <w:sz w:val="24"/>
          <w:szCs w:val="24"/>
        </w:rPr>
      </w:pPr>
    </w:p>
    <w:p w:rsidR="00845D37" w:rsidRPr="00845D37" w:rsidRDefault="00845D37" w:rsidP="00845D37">
      <w:pPr>
        <w:spacing w:after="0" w:line="240" w:lineRule="auto"/>
        <w:rPr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Przebieg doświadczenia: </w:t>
      </w:r>
    </w:p>
    <w:p w:rsidR="00B4356D" w:rsidRPr="007A73C7" w:rsidRDefault="00B4356D" w:rsidP="00B4356D">
      <w:pPr>
        <w:spacing w:before="100" w:beforeAutospacing="1" w:after="100" w:afterAutospacing="1" w:line="240" w:lineRule="auto"/>
        <w:ind w:left="360"/>
        <w:rPr>
          <w:rFonts w:eastAsia="Times New Roman" w:cs="Calibri"/>
          <w:sz w:val="24"/>
          <w:szCs w:val="24"/>
          <w:lang w:eastAsia="pl-PL"/>
        </w:rPr>
      </w:pPr>
      <w:r w:rsidRPr="007A73C7">
        <w:rPr>
          <w:rFonts w:eastAsia="Times New Roman" w:cs="Calibri"/>
          <w:sz w:val="24"/>
          <w:szCs w:val="24"/>
          <w:lang w:eastAsia="pl-PL"/>
        </w:rPr>
        <w:t xml:space="preserve">Zbadaj stan skupienia, barwę, zapach, odczyn oraz  rozpuszczalność w wodzie kwasu octowego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lastRenderedPageBreak/>
        <w:t>Obserwacje:</w:t>
      </w:r>
    </w:p>
    <w:p w:rsidR="00B4356D" w:rsidRPr="007A73C7" w:rsidRDefault="00B4356D" w:rsidP="00B4356D">
      <w:pPr>
        <w:rPr>
          <w:sz w:val="24"/>
          <w:szCs w:val="24"/>
          <w:u w:val="single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Wnioski: </w:t>
      </w:r>
    </w:p>
    <w:p w:rsidR="00B4356D" w:rsidRPr="007A73C7" w:rsidRDefault="00B4356D" w:rsidP="00B4356D">
      <w:pPr>
        <w:ind w:left="1800"/>
        <w:rPr>
          <w:sz w:val="24"/>
          <w:szCs w:val="24"/>
          <w:u w:val="single"/>
        </w:rPr>
      </w:pPr>
    </w:p>
    <w:p w:rsidR="00B4356D" w:rsidRPr="007A73C7" w:rsidRDefault="00B4356D" w:rsidP="00B4356D">
      <w:pPr>
        <w:rPr>
          <w:sz w:val="24"/>
          <w:szCs w:val="24"/>
        </w:rPr>
      </w:pPr>
    </w:p>
    <w:p w:rsidR="00B4356D" w:rsidRPr="007A73C7" w:rsidRDefault="00B4356D" w:rsidP="00C564BC">
      <w:pPr>
        <w:rPr>
          <w:b/>
          <w:sz w:val="24"/>
          <w:szCs w:val="24"/>
          <w:u w:val="single"/>
        </w:rPr>
      </w:pPr>
      <w:r w:rsidRPr="007A73C7">
        <w:rPr>
          <w:b/>
          <w:sz w:val="24"/>
          <w:szCs w:val="24"/>
          <w:u w:val="single"/>
        </w:rPr>
        <w:t xml:space="preserve">Doświadczenie 2 </w:t>
      </w:r>
    </w:p>
    <w:p w:rsidR="00B4356D" w:rsidRPr="007A73C7" w:rsidRDefault="00B4356D" w:rsidP="00B4356D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7A73C7">
        <w:rPr>
          <w:b/>
          <w:sz w:val="24"/>
          <w:szCs w:val="24"/>
        </w:rPr>
        <w:t xml:space="preserve">Tytuł: </w:t>
      </w:r>
      <w:r w:rsidRPr="007A73C7">
        <w:rPr>
          <w:rFonts w:eastAsia="Times New Roman" w:cs="Calibri"/>
          <w:b/>
          <w:sz w:val="24"/>
          <w:szCs w:val="24"/>
          <w:lang w:eastAsia="pl-PL"/>
        </w:rPr>
        <w:t>Reakcja kwasu octowego z magnezem</w:t>
      </w:r>
      <w:r w:rsidRPr="007A73C7">
        <w:rPr>
          <w:rFonts w:eastAsia="Times New Roman" w:cs="Calibri"/>
          <w:sz w:val="24"/>
          <w:szCs w:val="24"/>
          <w:lang w:eastAsia="pl-PL"/>
        </w:rPr>
        <w:t xml:space="preserve"> </w:t>
      </w:r>
    </w:p>
    <w:p w:rsidR="00B4356D" w:rsidRPr="007A73C7" w:rsidRDefault="002A56C9" w:rsidP="00B4356D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36" type="#_x0000_t75" style="position:absolute;margin-left:19.75pt;margin-top:4.05pt;width:51.15pt;height:38.15pt;z-index:-25163264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36" DrawAspect="Content" ObjectID="_1432658925" r:id="rId35"/>
        </w:pict>
      </w:r>
    </w:p>
    <w:p w:rsidR="00B4356D" w:rsidRPr="007A73C7" w:rsidRDefault="00B4356D" w:rsidP="00B4356D">
      <w:pPr>
        <w:ind w:left="1800"/>
        <w:rPr>
          <w:b/>
          <w:sz w:val="24"/>
          <w:szCs w:val="24"/>
        </w:rPr>
      </w:pPr>
    </w:p>
    <w:p w:rsidR="00B4356D" w:rsidRPr="007A73C7" w:rsidRDefault="00B4356D" w:rsidP="00845D37">
      <w:pPr>
        <w:rPr>
          <w:sz w:val="24"/>
          <w:szCs w:val="24"/>
        </w:rPr>
      </w:pPr>
      <w:r w:rsidRPr="007A73C7">
        <w:rPr>
          <w:b/>
          <w:sz w:val="24"/>
          <w:szCs w:val="24"/>
        </w:rPr>
        <w:t>Potrzebne odczynniki:</w:t>
      </w:r>
      <w:r w:rsidRPr="007A73C7">
        <w:rPr>
          <w:sz w:val="24"/>
          <w:szCs w:val="24"/>
        </w:rPr>
        <w:t xml:space="preserve"> </w:t>
      </w:r>
    </w:p>
    <w:p w:rsidR="00845D37" w:rsidRPr="00845D37" w:rsidRDefault="00B4356D" w:rsidP="004C43D9">
      <w:pPr>
        <w:pStyle w:val="Akapitzlist"/>
        <w:numPr>
          <w:ilvl w:val="0"/>
          <w:numId w:val="119"/>
        </w:numPr>
        <w:rPr>
          <w:b/>
          <w:sz w:val="24"/>
          <w:szCs w:val="24"/>
        </w:rPr>
      </w:pPr>
      <w:r w:rsidRPr="00845D37">
        <w:rPr>
          <w:b/>
          <w:sz w:val="24"/>
          <w:szCs w:val="24"/>
        </w:rPr>
        <w:t xml:space="preserve"> </w:t>
      </w:r>
      <w:r w:rsidRPr="00845D37">
        <w:rPr>
          <w:sz w:val="24"/>
          <w:szCs w:val="24"/>
        </w:rPr>
        <w:t xml:space="preserve">kwas octowy, </w:t>
      </w:r>
    </w:p>
    <w:p w:rsidR="00B4356D" w:rsidRPr="00845D37" w:rsidRDefault="00242B75" w:rsidP="004C43D9">
      <w:pPr>
        <w:pStyle w:val="Akapitzlist"/>
        <w:numPr>
          <w:ilvl w:val="0"/>
          <w:numId w:val="11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opiłki magnezu</w:t>
      </w:r>
    </w:p>
    <w:p w:rsidR="00B4356D" w:rsidRPr="007A73C7" w:rsidRDefault="00B4356D" w:rsidP="00845D37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Sprzęt: </w:t>
      </w:r>
    </w:p>
    <w:p w:rsidR="00845D37" w:rsidRPr="00845D37" w:rsidRDefault="002A56C9" w:rsidP="00A718A1">
      <w:pPr>
        <w:pStyle w:val="Akapitzlist"/>
        <w:spacing w:after="0"/>
        <w:rPr>
          <w:sz w:val="24"/>
          <w:szCs w:val="24"/>
        </w:rPr>
      </w:pPr>
      <w:r>
        <w:rPr>
          <w:noProof/>
          <w:lang w:eastAsia="pl-PL"/>
        </w:rPr>
        <w:pict>
          <v:shape id="_x0000_s1037" type="#_x0000_t75" style="position:absolute;left:0;text-align:left;margin-left:-43.4pt;margin-top:12.65pt;width:63.15pt;height:55.5pt;z-index:-251631616" wrapcoords="0 0 21600 0 21600 21600 0 21600 0 0">
            <v:imagedata r:id="rId15" o:title=""/>
            <w10:wrap side="left"/>
          </v:shape>
          <o:OLEObject Type="Embed" ProgID="CorelDraw.Graphic.8" ShapeID="_x0000_s1037" DrawAspect="Content" ObjectID="_1432658926" r:id="rId36"/>
        </w:pict>
      </w:r>
      <w:r w:rsidR="00845D37" w:rsidRPr="00845D37">
        <w:rPr>
          <w:sz w:val="24"/>
          <w:szCs w:val="24"/>
        </w:rPr>
        <w:t xml:space="preserve">probówki, pipeta, </w:t>
      </w:r>
      <w:r w:rsidR="00B4356D" w:rsidRPr="00845D37">
        <w:rPr>
          <w:sz w:val="24"/>
          <w:szCs w:val="24"/>
        </w:rPr>
        <w:t>statyw,</w:t>
      </w:r>
      <w:r w:rsidR="00845D37" w:rsidRPr="00845D37">
        <w:rPr>
          <w:sz w:val="24"/>
          <w:szCs w:val="24"/>
        </w:rPr>
        <w:t xml:space="preserve"> zapałki</w:t>
      </w:r>
    </w:p>
    <w:p w:rsidR="00845D37" w:rsidRDefault="00845D37" w:rsidP="00845D37">
      <w:pPr>
        <w:spacing w:after="0"/>
        <w:rPr>
          <w:sz w:val="24"/>
          <w:szCs w:val="24"/>
        </w:rPr>
      </w:pPr>
    </w:p>
    <w:p w:rsidR="00845D37" w:rsidRDefault="00845D37" w:rsidP="00845D37">
      <w:pPr>
        <w:spacing w:after="0"/>
        <w:rPr>
          <w:sz w:val="24"/>
          <w:szCs w:val="24"/>
        </w:rPr>
      </w:pPr>
    </w:p>
    <w:p w:rsidR="00845D37" w:rsidRDefault="00845D37" w:rsidP="00845D37">
      <w:pPr>
        <w:spacing w:after="0"/>
        <w:rPr>
          <w:sz w:val="24"/>
          <w:szCs w:val="24"/>
        </w:rPr>
      </w:pPr>
    </w:p>
    <w:p w:rsidR="00B4356D" w:rsidRPr="007A73C7" w:rsidRDefault="00B4356D" w:rsidP="00845D37">
      <w:pPr>
        <w:spacing w:after="0"/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Przebieg doświadczenia: 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rFonts w:eastAsia="Times New Roman" w:cs="Calibri"/>
          <w:sz w:val="24"/>
          <w:szCs w:val="24"/>
          <w:lang w:eastAsia="pl-PL"/>
        </w:rPr>
        <w:t>Do probówki wlej 1cm</w:t>
      </w:r>
      <w:r w:rsidRPr="007A73C7">
        <w:rPr>
          <w:rFonts w:eastAsia="Times New Roman" w:cs="Calibri"/>
          <w:sz w:val="24"/>
          <w:szCs w:val="24"/>
          <w:vertAlign w:val="superscript"/>
          <w:lang w:eastAsia="pl-PL"/>
        </w:rPr>
        <w:t xml:space="preserve">3 </w:t>
      </w:r>
      <w:r w:rsidRPr="007A73C7">
        <w:rPr>
          <w:rFonts w:eastAsia="Times New Roman" w:cs="Calibri"/>
          <w:sz w:val="24"/>
          <w:szCs w:val="24"/>
          <w:lang w:eastAsia="pl-PL"/>
        </w:rPr>
        <w:t>kwasu octowego a następnie dodaj wiórki magnezowe. Zbieraj wydzielający się gaz i sprawdź jego palność.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lastRenderedPageBreak/>
        <w:t xml:space="preserve">Obserwacje: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>Wnioski :</w:t>
      </w:r>
    </w:p>
    <w:p w:rsidR="00B4356D" w:rsidRPr="007A73C7" w:rsidRDefault="002A56C9" w:rsidP="00B4356D">
      <w:pPr>
        <w:ind w:left="1800"/>
        <w:rPr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35" type="#_x0000_t75" style="position:absolute;left:0;text-align:left;margin-left:-32.3pt;margin-top:5.05pt;width:31.05pt;height:1in;z-index:251682816">
            <v:imagedata r:id="rId17" o:title=""/>
            <w10:wrap side="left"/>
          </v:shape>
          <o:OLEObject Type="Embed" ProgID="CorelDraw.Graphic.8" ShapeID="_x0000_s1035" DrawAspect="Content" ObjectID="_1432658927" r:id="rId37"/>
        </w:pict>
      </w:r>
    </w:p>
    <w:p w:rsidR="00B4356D" w:rsidRPr="007A73C7" w:rsidRDefault="00B4356D" w:rsidP="00B4356D">
      <w:pPr>
        <w:jc w:val="both"/>
        <w:rPr>
          <w:color w:val="FF0000"/>
          <w:sz w:val="24"/>
          <w:szCs w:val="24"/>
        </w:rPr>
      </w:pPr>
      <w:r w:rsidRPr="007A73C7">
        <w:rPr>
          <w:b/>
          <w:color w:val="FF0000"/>
          <w:sz w:val="24"/>
          <w:szCs w:val="24"/>
        </w:rPr>
        <w:t xml:space="preserve"> Uwagi BHP</w:t>
      </w:r>
      <w:r w:rsidRPr="007A73C7">
        <w:rPr>
          <w:color w:val="FF0000"/>
          <w:sz w:val="24"/>
          <w:szCs w:val="24"/>
        </w:rPr>
        <w:t xml:space="preserve"> </w:t>
      </w:r>
    </w:p>
    <w:p w:rsidR="00B4356D" w:rsidRPr="007A73C7" w:rsidRDefault="00B4356D" w:rsidP="00B4356D">
      <w:pPr>
        <w:rPr>
          <w:b/>
          <w:color w:val="FF0000"/>
          <w:sz w:val="24"/>
          <w:szCs w:val="24"/>
        </w:rPr>
      </w:pPr>
      <w:r w:rsidRPr="007A73C7">
        <w:rPr>
          <w:b/>
          <w:color w:val="FF0000"/>
          <w:sz w:val="24"/>
          <w:szCs w:val="24"/>
        </w:rPr>
        <w:t xml:space="preserve">Zachowaj szczególną ostrożność w czasie spalania otrzymanego gazu.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B4356D" w:rsidP="00C564BC">
      <w:pPr>
        <w:rPr>
          <w:b/>
          <w:sz w:val="24"/>
          <w:szCs w:val="24"/>
          <w:u w:val="single"/>
        </w:rPr>
      </w:pPr>
      <w:r w:rsidRPr="007A73C7">
        <w:rPr>
          <w:b/>
          <w:sz w:val="24"/>
          <w:szCs w:val="24"/>
          <w:u w:val="single"/>
        </w:rPr>
        <w:t xml:space="preserve">Doświadczenie 3 </w:t>
      </w:r>
    </w:p>
    <w:p w:rsidR="00B4356D" w:rsidRPr="007A73C7" w:rsidRDefault="00B4356D" w:rsidP="00B4356D">
      <w:pPr>
        <w:spacing w:after="0" w:line="240" w:lineRule="auto"/>
        <w:rPr>
          <w:rFonts w:eastAsia="Times New Roman" w:cs="Calibri"/>
          <w:b/>
          <w:sz w:val="24"/>
          <w:szCs w:val="24"/>
          <w:lang w:eastAsia="pl-PL"/>
        </w:rPr>
      </w:pPr>
      <w:r w:rsidRPr="007A73C7">
        <w:rPr>
          <w:b/>
          <w:sz w:val="24"/>
          <w:szCs w:val="24"/>
        </w:rPr>
        <w:t xml:space="preserve">Tytuł: </w:t>
      </w:r>
      <w:r w:rsidRPr="007A73C7">
        <w:rPr>
          <w:rFonts w:eastAsia="Times New Roman" w:cs="Calibri"/>
          <w:b/>
          <w:sz w:val="24"/>
          <w:szCs w:val="24"/>
          <w:lang w:eastAsia="pl-PL"/>
        </w:rPr>
        <w:t xml:space="preserve">Reakcja kwasu octowego z tlenkiem miedzi (II) </w:t>
      </w:r>
    </w:p>
    <w:p w:rsidR="00B4356D" w:rsidRPr="007A73C7" w:rsidRDefault="002A56C9" w:rsidP="00B4356D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39" type="#_x0000_t75" style="position:absolute;margin-left:19.75pt;margin-top:4.05pt;width:51.15pt;height:38.15pt;z-index:-25162956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39" DrawAspect="Content" ObjectID="_1432658928" r:id="rId38"/>
        </w:pict>
      </w:r>
    </w:p>
    <w:p w:rsidR="00845D37" w:rsidRDefault="00845D37" w:rsidP="00B4356D">
      <w:pPr>
        <w:ind w:left="1800"/>
        <w:rPr>
          <w:b/>
          <w:sz w:val="24"/>
          <w:szCs w:val="24"/>
        </w:rPr>
      </w:pPr>
    </w:p>
    <w:p w:rsidR="00B4356D" w:rsidRPr="007A73C7" w:rsidRDefault="00B4356D" w:rsidP="00845D37">
      <w:pPr>
        <w:rPr>
          <w:sz w:val="24"/>
          <w:szCs w:val="24"/>
        </w:rPr>
      </w:pPr>
      <w:r w:rsidRPr="007A73C7">
        <w:rPr>
          <w:b/>
          <w:sz w:val="24"/>
          <w:szCs w:val="24"/>
        </w:rPr>
        <w:t>Potrzebne odczynniki:</w:t>
      </w:r>
      <w:r w:rsidRPr="007A73C7">
        <w:rPr>
          <w:sz w:val="24"/>
          <w:szCs w:val="24"/>
        </w:rPr>
        <w:t xml:space="preserve"> </w:t>
      </w:r>
    </w:p>
    <w:p w:rsidR="00845D37" w:rsidRPr="00845D37" w:rsidRDefault="00B4356D" w:rsidP="004C43D9">
      <w:pPr>
        <w:pStyle w:val="Akapitzlist"/>
        <w:numPr>
          <w:ilvl w:val="0"/>
          <w:numId w:val="118"/>
        </w:numPr>
        <w:spacing w:after="0" w:line="240" w:lineRule="auto"/>
        <w:rPr>
          <w:sz w:val="24"/>
          <w:szCs w:val="24"/>
        </w:rPr>
      </w:pPr>
      <w:r w:rsidRPr="00845D37">
        <w:rPr>
          <w:sz w:val="24"/>
          <w:szCs w:val="24"/>
        </w:rPr>
        <w:t xml:space="preserve">kwas octowy,  </w:t>
      </w:r>
    </w:p>
    <w:p w:rsidR="00B4356D" w:rsidRPr="00845D37" w:rsidRDefault="00B4356D" w:rsidP="004C43D9">
      <w:pPr>
        <w:pStyle w:val="Akapitzlist"/>
        <w:numPr>
          <w:ilvl w:val="0"/>
          <w:numId w:val="118"/>
        </w:numPr>
        <w:spacing w:after="0" w:line="240" w:lineRule="auto"/>
        <w:rPr>
          <w:b/>
          <w:sz w:val="24"/>
          <w:szCs w:val="24"/>
        </w:rPr>
      </w:pPr>
      <w:r w:rsidRPr="00845D37">
        <w:rPr>
          <w:sz w:val="24"/>
          <w:szCs w:val="24"/>
        </w:rPr>
        <w:t>tlenek miedzi (II),</w:t>
      </w:r>
      <w:r w:rsidRPr="00845D37">
        <w:rPr>
          <w:b/>
          <w:sz w:val="24"/>
          <w:szCs w:val="24"/>
        </w:rPr>
        <w:t xml:space="preserve"> 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B4356D" w:rsidP="00B4356D">
      <w:pPr>
        <w:spacing w:line="240" w:lineRule="auto"/>
        <w:ind w:left="1800"/>
        <w:rPr>
          <w:b/>
          <w:sz w:val="24"/>
          <w:szCs w:val="24"/>
        </w:rPr>
      </w:pPr>
    </w:p>
    <w:p w:rsidR="00B4356D" w:rsidRPr="007A73C7" w:rsidRDefault="00B4356D" w:rsidP="00B4356D">
      <w:pPr>
        <w:spacing w:line="240" w:lineRule="auto"/>
        <w:ind w:left="1800"/>
        <w:rPr>
          <w:b/>
          <w:sz w:val="24"/>
          <w:szCs w:val="24"/>
        </w:rPr>
      </w:pPr>
    </w:p>
    <w:p w:rsidR="00845D37" w:rsidRDefault="00B4356D" w:rsidP="00845D37">
      <w:pPr>
        <w:spacing w:line="240" w:lineRule="auto"/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Sprzęt: </w:t>
      </w:r>
    </w:p>
    <w:p w:rsidR="00B4356D" w:rsidRPr="00845D37" w:rsidRDefault="002A56C9" w:rsidP="002B7FC5">
      <w:pPr>
        <w:pStyle w:val="Akapitzlist"/>
        <w:spacing w:line="240" w:lineRule="auto"/>
        <w:rPr>
          <w:b/>
          <w:sz w:val="24"/>
          <w:szCs w:val="24"/>
        </w:rPr>
      </w:pPr>
      <w:r>
        <w:rPr>
          <w:noProof/>
          <w:lang w:eastAsia="pl-PL"/>
        </w:rPr>
        <w:pict>
          <v:shape id="_x0000_s1040" type="#_x0000_t75" style="position:absolute;left:0;text-align:left;margin-left:-42.8pt;margin-top:17.9pt;width:63.15pt;height:55.5pt;z-index:-251628544" wrapcoords="0 0 21600 0 21600 21600 0 21600 0 0">
            <v:imagedata r:id="rId15" o:title=""/>
            <w10:wrap side="left"/>
          </v:shape>
          <o:OLEObject Type="Embed" ProgID="CorelDraw.Graphic.8" ShapeID="_x0000_s1040" DrawAspect="Content" ObjectID="_1432658929" r:id="rId39"/>
        </w:pict>
      </w:r>
      <w:r w:rsidR="00B4356D" w:rsidRPr="00845D37">
        <w:rPr>
          <w:sz w:val="24"/>
          <w:szCs w:val="24"/>
        </w:rPr>
        <w:t>probówki, pipeta, statyw, palnik, szczypce</w:t>
      </w:r>
      <w:r w:rsidR="00B4356D" w:rsidRPr="00845D37">
        <w:rPr>
          <w:b/>
          <w:sz w:val="24"/>
          <w:szCs w:val="24"/>
        </w:rPr>
        <w:t xml:space="preserve"> </w:t>
      </w:r>
    </w:p>
    <w:p w:rsidR="00845D37" w:rsidRDefault="00845D37" w:rsidP="00845D37">
      <w:pPr>
        <w:spacing w:line="240" w:lineRule="auto"/>
        <w:rPr>
          <w:b/>
          <w:sz w:val="24"/>
          <w:szCs w:val="24"/>
        </w:rPr>
      </w:pPr>
    </w:p>
    <w:p w:rsidR="00845D37" w:rsidRPr="007A73C7" w:rsidRDefault="00845D37" w:rsidP="00845D37">
      <w:pPr>
        <w:spacing w:line="240" w:lineRule="auto"/>
        <w:rPr>
          <w:b/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Przebieg doświadczenia: 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rFonts w:eastAsia="Times New Roman" w:cs="Calibri"/>
          <w:sz w:val="24"/>
          <w:szCs w:val="24"/>
          <w:lang w:eastAsia="pl-PL"/>
        </w:rPr>
        <w:t>Do probówki wlej 1cm</w:t>
      </w:r>
      <w:r w:rsidRPr="007A73C7">
        <w:rPr>
          <w:rFonts w:eastAsia="Times New Roman" w:cs="Calibri"/>
          <w:sz w:val="24"/>
          <w:szCs w:val="24"/>
          <w:vertAlign w:val="superscript"/>
          <w:lang w:eastAsia="pl-PL"/>
        </w:rPr>
        <w:t xml:space="preserve">3 </w:t>
      </w:r>
      <w:r w:rsidRPr="007A73C7">
        <w:rPr>
          <w:rFonts w:eastAsia="Times New Roman" w:cs="Calibri"/>
          <w:sz w:val="24"/>
          <w:szCs w:val="24"/>
          <w:lang w:eastAsia="pl-PL"/>
        </w:rPr>
        <w:t>kwasu octowego a następnie dodaj odrobinę tlenk</w:t>
      </w:r>
      <w:r w:rsidR="00242B75">
        <w:rPr>
          <w:rFonts w:eastAsia="Times New Roman" w:cs="Calibri"/>
          <w:sz w:val="24"/>
          <w:szCs w:val="24"/>
          <w:lang w:eastAsia="pl-PL"/>
        </w:rPr>
        <w:t>u miedzi(II) i całość ogrzewaj</w:t>
      </w:r>
      <w:r w:rsidRPr="007A73C7">
        <w:rPr>
          <w:rFonts w:eastAsia="Times New Roman" w:cs="Calibri"/>
          <w:sz w:val="24"/>
          <w:szCs w:val="24"/>
          <w:lang w:eastAsia="pl-PL"/>
        </w:rPr>
        <w:t>.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Obserwacje: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242B75" w:rsidP="00B4356D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B4356D" w:rsidRPr="007A73C7">
        <w:rPr>
          <w:b/>
          <w:sz w:val="24"/>
          <w:szCs w:val="24"/>
        </w:rPr>
        <w:t>:</w:t>
      </w:r>
    </w:p>
    <w:p w:rsidR="00B4356D" w:rsidRPr="007A73C7" w:rsidRDefault="002A56C9" w:rsidP="00B4356D">
      <w:pPr>
        <w:ind w:left="1800"/>
        <w:rPr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38" type="#_x0000_t75" style="position:absolute;left:0;text-align:left;margin-left:-32.3pt;margin-top:5.05pt;width:31.05pt;height:1in;z-index:251685888">
            <v:imagedata r:id="rId17" o:title=""/>
            <w10:wrap side="left"/>
          </v:shape>
          <o:OLEObject Type="Embed" ProgID="CorelDraw.Graphic.8" ShapeID="_x0000_s1038" DrawAspect="Content" ObjectID="_1432658930" r:id="rId40"/>
        </w:pict>
      </w:r>
    </w:p>
    <w:p w:rsidR="00B4356D" w:rsidRPr="007A73C7" w:rsidRDefault="00B4356D" w:rsidP="00B4356D">
      <w:pPr>
        <w:jc w:val="both"/>
        <w:rPr>
          <w:sz w:val="24"/>
          <w:szCs w:val="24"/>
        </w:rPr>
      </w:pPr>
      <w:r w:rsidRPr="007A73C7">
        <w:rPr>
          <w:b/>
          <w:color w:val="FF0000"/>
          <w:sz w:val="24"/>
          <w:szCs w:val="24"/>
        </w:rPr>
        <w:t xml:space="preserve"> Uwagi BHP</w:t>
      </w:r>
    </w:p>
    <w:p w:rsidR="00B4356D" w:rsidRPr="007A73C7" w:rsidRDefault="00B4356D" w:rsidP="00B4356D">
      <w:pPr>
        <w:rPr>
          <w:b/>
          <w:color w:val="FF0000"/>
          <w:sz w:val="24"/>
          <w:szCs w:val="24"/>
        </w:rPr>
      </w:pPr>
      <w:r w:rsidRPr="007A73C7">
        <w:rPr>
          <w:b/>
          <w:color w:val="FF0000"/>
          <w:sz w:val="24"/>
          <w:szCs w:val="24"/>
        </w:rPr>
        <w:t>Zachowaj</w:t>
      </w:r>
      <w:r w:rsidR="00242B75">
        <w:rPr>
          <w:b/>
          <w:color w:val="FF0000"/>
          <w:sz w:val="24"/>
          <w:szCs w:val="24"/>
        </w:rPr>
        <w:t xml:space="preserve"> ostrożność w czasie ogrzewania</w:t>
      </w:r>
      <w:r w:rsidR="00845D37">
        <w:rPr>
          <w:b/>
          <w:color w:val="FF0000"/>
          <w:sz w:val="24"/>
          <w:szCs w:val="24"/>
        </w:rPr>
        <w:t>.</w:t>
      </w:r>
    </w:p>
    <w:p w:rsidR="00B4356D" w:rsidRPr="007A73C7" w:rsidRDefault="00B4356D" w:rsidP="00B4356D">
      <w:pPr>
        <w:rPr>
          <w:sz w:val="24"/>
          <w:szCs w:val="24"/>
        </w:rPr>
      </w:pPr>
    </w:p>
    <w:p w:rsidR="00B4356D" w:rsidRPr="007A73C7" w:rsidRDefault="00B4356D" w:rsidP="00B4356D">
      <w:pPr>
        <w:rPr>
          <w:sz w:val="24"/>
          <w:szCs w:val="24"/>
        </w:rPr>
      </w:pPr>
    </w:p>
    <w:p w:rsidR="00B4356D" w:rsidRPr="007A73C7" w:rsidRDefault="00B4356D" w:rsidP="00B4356D">
      <w:pPr>
        <w:rPr>
          <w:sz w:val="24"/>
          <w:szCs w:val="24"/>
        </w:rPr>
      </w:pPr>
    </w:p>
    <w:p w:rsidR="00B4356D" w:rsidRPr="007A73C7" w:rsidRDefault="00B4356D" w:rsidP="00C564BC">
      <w:pPr>
        <w:rPr>
          <w:b/>
          <w:sz w:val="24"/>
          <w:szCs w:val="24"/>
          <w:u w:val="single"/>
        </w:rPr>
      </w:pPr>
      <w:r w:rsidRPr="007A73C7">
        <w:rPr>
          <w:b/>
          <w:sz w:val="24"/>
          <w:szCs w:val="24"/>
          <w:u w:val="single"/>
        </w:rPr>
        <w:lastRenderedPageBreak/>
        <w:t xml:space="preserve">Doświadczenie 4 </w:t>
      </w:r>
    </w:p>
    <w:p w:rsidR="00B4356D" w:rsidRPr="007A73C7" w:rsidRDefault="00B4356D" w:rsidP="00B4356D">
      <w:pPr>
        <w:spacing w:after="0" w:line="240" w:lineRule="auto"/>
        <w:rPr>
          <w:rFonts w:eastAsia="Times New Roman" w:cs="Calibri"/>
          <w:sz w:val="24"/>
          <w:szCs w:val="24"/>
          <w:lang w:eastAsia="pl-PL"/>
        </w:rPr>
      </w:pPr>
      <w:r w:rsidRPr="007A73C7">
        <w:rPr>
          <w:b/>
          <w:sz w:val="24"/>
          <w:szCs w:val="24"/>
        </w:rPr>
        <w:t xml:space="preserve">Tytuł: </w:t>
      </w:r>
      <w:r w:rsidRPr="007A73C7">
        <w:rPr>
          <w:rFonts w:eastAsia="Times New Roman" w:cs="Calibri"/>
          <w:b/>
          <w:sz w:val="24"/>
          <w:szCs w:val="24"/>
          <w:lang w:eastAsia="pl-PL"/>
        </w:rPr>
        <w:t>Reakcja kwasu octowego z wodorotlenkiem sodu w obecności fenoloftaleiny</w:t>
      </w:r>
      <w:r w:rsidRPr="007A73C7">
        <w:rPr>
          <w:rFonts w:eastAsia="Times New Roman" w:cs="Calibri"/>
          <w:sz w:val="24"/>
          <w:szCs w:val="24"/>
          <w:lang w:eastAsia="pl-PL"/>
        </w:rPr>
        <w:t xml:space="preserve"> </w:t>
      </w:r>
    </w:p>
    <w:p w:rsidR="00B4356D" w:rsidRPr="007A73C7" w:rsidRDefault="002A56C9" w:rsidP="00B4356D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42" type="#_x0000_t75" style="position:absolute;margin-left:-65.9pt;margin-top:4.8pt;width:51.15pt;height:38.15pt;z-index:-25162649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42" DrawAspect="Content" ObjectID="_1432658931" r:id="rId41"/>
        </w:pict>
      </w:r>
    </w:p>
    <w:p w:rsidR="007A73C7" w:rsidRPr="007A73C7" w:rsidRDefault="00B4356D" w:rsidP="007A73C7">
      <w:pPr>
        <w:rPr>
          <w:sz w:val="24"/>
          <w:szCs w:val="24"/>
        </w:rPr>
      </w:pPr>
      <w:r w:rsidRPr="007A73C7">
        <w:rPr>
          <w:b/>
          <w:sz w:val="24"/>
          <w:szCs w:val="24"/>
        </w:rPr>
        <w:t>Potrzebne odczynniki:</w:t>
      </w:r>
      <w:r w:rsidRPr="007A73C7">
        <w:rPr>
          <w:sz w:val="24"/>
          <w:szCs w:val="24"/>
        </w:rPr>
        <w:t xml:space="preserve"> </w:t>
      </w:r>
    </w:p>
    <w:p w:rsidR="007A73C7" w:rsidRPr="007A73C7" w:rsidRDefault="00B4356D" w:rsidP="004C43D9">
      <w:pPr>
        <w:pStyle w:val="Akapitzlist"/>
        <w:numPr>
          <w:ilvl w:val="0"/>
          <w:numId w:val="117"/>
        </w:numPr>
        <w:spacing w:line="240" w:lineRule="auto"/>
        <w:rPr>
          <w:sz w:val="24"/>
          <w:szCs w:val="24"/>
        </w:rPr>
      </w:pPr>
      <w:r w:rsidRPr="007A73C7">
        <w:rPr>
          <w:sz w:val="24"/>
          <w:szCs w:val="24"/>
        </w:rPr>
        <w:t xml:space="preserve">kwas octowy,  </w:t>
      </w:r>
    </w:p>
    <w:p w:rsidR="007A73C7" w:rsidRPr="007A73C7" w:rsidRDefault="00B4356D" w:rsidP="004C43D9">
      <w:pPr>
        <w:pStyle w:val="Akapitzlist"/>
        <w:numPr>
          <w:ilvl w:val="0"/>
          <w:numId w:val="117"/>
        </w:numPr>
        <w:spacing w:line="240" w:lineRule="auto"/>
        <w:rPr>
          <w:sz w:val="24"/>
          <w:szCs w:val="24"/>
        </w:rPr>
      </w:pPr>
      <w:r w:rsidRPr="007A73C7">
        <w:rPr>
          <w:sz w:val="24"/>
          <w:szCs w:val="24"/>
        </w:rPr>
        <w:t>wodorotlenek sodu,</w:t>
      </w:r>
    </w:p>
    <w:p w:rsidR="00B4356D" w:rsidRPr="007A73C7" w:rsidRDefault="00B4356D" w:rsidP="004C43D9">
      <w:pPr>
        <w:pStyle w:val="Akapitzlist"/>
        <w:numPr>
          <w:ilvl w:val="0"/>
          <w:numId w:val="117"/>
        </w:numPr>
        <w:spacing w:line="240" w:lineRule="auto"/>
        <w:rPr>
          <w:sz w:val="24"/>
          <w:szCs w:val="24"/>
        </w:rPr>
      </w:pPr>
      <w:r w:rsidRPr="007A73C7">
        <w:rPr>
          <w:sz w:val="24"/>
          <w:szCs w:val="24"/>
        </w:rPr>
        <w:t>fenoloftaleina</w:t>
      </w:r>
      <w:r w:rsidR="00A718A1">
        <w:rPr>
          <w:sz w:val="24"/>
          <w:szCs w:val="24"/>
        </w:rPr>
        <w:t>.</w:t>
      </w:r>
    </w:p>
    <w:p w:rsidR="00B4356D" w:rsidRPr="007A73C7" w:rsidRDefault="00B4356D" w:rsidP="007A73C7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Sprzęt: </w:t>
      </w:r>
    </w:p>
    <w:p w:rsidR="00B4356D" w:rsidRPr="007A73C7" w:rsidRDefault="002A56C9" w:rsidP="00A718A1">
      <w:pPr>
        <w:pStyle w:val="Akapitzlist"/>
        <w:spacing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pl-PL"/>
        </w:rPr>
        <w:pict>
          <v:shape id="_x0000_s1043" type="#_x0000_t75" style="position:absolute;left:0;text-align:left;margin-left:-14.75pt;margin-top:14.85pt;width:63.15pt;height:55.5pt;z-index:-251625472" wrapcoords="0 0 21600 0 21600 21600 0 21600 0 0">
            <v:imagedata r:id="rId15" o:title=""/>
            <w10:wrap side="left"/>
          </v:shape>
          <o:OLEObject Type="Embed" ProgID="CorelDraw.Graphic.8" ShapeID="_x0000_s1043" DrawAspect="Content" ObjectID="_1432658932" r:id="rId42"/>
        </w:pict>
      </w:r>
      <w:r w:rsidR="00B4356D" w:rsidRPr="007A73C7">
        <w:rPr>
          <w:sz w:val="24"/>
          <w:szCs w:val="24"/>
        </w:rPr>
        <w:t>probówki,</w:t>
      </w:r>
      <w:r w:rsidR="007A73C7" w:rsidRPr="007A73C7">
        <w:rPr>
          <w:sz w:val="24"/>
          <w:szCs w:val="24"/>
        </w:rPr>
        <w:t xml:space="preserve"> </w:t>
      </w:r>
      <w:r w:rsidR="00B4356D" w:rsidRPr="007A73C7">
        <w:rPr>
          <w:sz w:val="24"/>
          <w:szCs w:val="24"/>
        </w:rPr>
        <w:t>pipeta,</w:t>
      </w:r>
      <w:r w:rsidR="007A73C7" w:rsidRPr="007A73C7">
        <w:rPr>
          <w:sz w:val="24"/>
          <w:szCs w:val="24"/>
        </w:rPr>
        <w:t xml:space="preserve"> </w:t>
      </w:r>
      <w:r w:rsidR="00B4356D" w:rsidRPr="007A73C7">
        <w:rPr>
          <w:sz w:val="24"/>
          <w:szCs w:val="24"/>
        </w:rPr>
        <w:t>statyw</w:t>
      </w:r>
    </w:p>
    <w:p w:rsidR="007A73C7" w:rsidRPr="007A73C7" w:rsidRDefault="007A73C7" w:rsidP="007A73C7">
      <w:pPr>
        <w:spacing w:line="240" w:lineRule="auto"/>
        <w:rPr>
          <w:b/>
          <w:sz w:val="24"/>
          <w:szCs w:val="24"/>
        </w:rPr>
      </w:pPr>
    </w:p>
    <w:p w:rsidR="007A73C7" w:rsidRPr="007A73C7" w:rsidRDefault="007A73C7" w:rsidP="007A73C7">
      <w:pPr>
        <w:spacing w:line="240" w:lineRule="auto"/>
        <w:rPr>
          <w:b/>
          <w:sz w:val="24"/>
          <w:szCs w:val="24"/>
        </w:rPr>
      </w:pP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Przebieg doświadczenia: 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rFonts w:eastAsia="Times New Roman" w:cs="Calibri"/>
          <w:sz w:val="24"/>
          <w:szCs w:val="24"/>
          <w:lang w:eastAsia="pl-PL"/>
        </w:rPr>
        <w:t>Do probówki wlej 1cm</w:t>
      </w:r>
      <w:r w:rsidRPr="007A73C7">
        <w:rPr>
          <w:rFonts w:eastAsia="Times New Roman" w:cs="Calibri"/>
          <w:sz w:val="24"/>
          <w:szCs w:val="24"/>
          <w:vertAlign w:val="superscript"/>
          <w:lang w:eastAsia="pl-PL"/>
        </w:rPr>
        <w:t xml:space="preserve">3 </w:t>
      </w:r>
      <w:r w:rsidRPr="007A73C7">
        <w:rPr>
          <w:rFonts w:eastAsia="Times New Roman" w:cs="Calibri"/>
          <w:sz w:val="24"/>
          <w:szCs w:val="24"/>
          <w:lang w:eastAsia="pl-PL"/>
        </w:rPr>
        <w:t>kwasu octowego a następnie dodaj kroplę fenoloftaleiny i wkraplaj powoli Na</w:t>
      </w:r>
      <w:r w:rsidR="008561F8">
        <w:rPr>
          <w:rFonts w:eastAsia="Times New Roman" w:cs="Calibri"/>
          <w:sz w:val="24"/>
          <w:szCs w:val="24"/>
          <w:lang w:eastAsia="pl-PL"/>
        </w:rPr>
        <w:t xml:space="preserve"> </w:t>
      </w:r>
      <w:r w:rsidR="00242B75">
        <w:rPr>
          <w:rFonts w:eastAsia="Times New Roman" w:cs="Calibri"/>
          <w:sz w:val="24"/>
          <w:szCs w:val="24"/>
          <w:lang w:eastAsia="pl-PL"/>
        </w:rPr>
        <w:t>OH</w:t>
      </w:r>
      <w:r w:rsidRPr="007A73C7">
        <w:rPr>
          <w:rFonts w:eastAsia="Times New Roman" w:cs="Calibri"/>
          <w:sz w:val="24"/>
          <w:szCs w:val="24"/>
          <w:lang w:eastAsia="pl-PL"/>
        </w:rPr>
        <w:t>.</w:t>
      </w:r>
    </w:p>
    <w:p w:rsidR="00B4356D" w:rsidRPr="007A73C7" w:rsidRDefault="00B4356D" w:rsidP="00B4356D">
      <w:pPr>
        <w:rPr>
          <w:b/>
          <w:sz w:val="24"/>
          <w:szCs w:val="24"/>
        </w:rPr>
      </w:pPr>
      <w:r w:rsidRPr="007A73C7">
        <w:rPr>
          <w:b/>
          <w:sz w:val="24"/>
          <w:szCs w:val="24"/>
        </w:rPr>
        <w:t xml:space="preserve">Obserwacje: </w:t>
      </w:r>
    </w:p>
    <w:p w:rsidR="00B4356D" w:rsidRPr="007A73C7" w:rsidRDefault="00B4356D" w:rsidP="00B4356D">
      <w:pPr>
        <w:rPr>
          <w:b/>
          <w:sz w:val="24"/>
          <w:szCs w:val="24"/>
        </w:rPr>
      </w:pPr>
    </w:p>
    <w:p w:rsidR="00B4356D" w:rsidRPr="007A73C7" w:rsidRDefault="00242B75" w:rsidP="00B4356D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B4356D" w:rsidRPr="007A73C7">
        <w:rPr>
          <w:b/>
          <w:sz w:val="24"/>
          <w:szCs w:val="24"/>
        </w:rPr>
        <w:t>:</w:t>
      </w:r>
    </w:p>
    <w:p w:rsidR="00B4356D" w:rsidRPr="007A73C7" w:rsidRDefault="002A56C9" w:rsidP="00B4356D">
      <w:pPr>
        <w:ind w:left="1800"/>
        <w:rPr>
          <w:sz w:val="24"/>
          <w:szCs w:val="24"/>
          <w:u w:val="single"/>
        </w:rPr>
      </w:pPr>
      <w:r>
        <w:rPr>
          <w:sz w:val="24"/>
          <w:szCs w:val="24"/>
        </w:rPr>
        <w:pict>
          <v:shape id="_x0000_s1041" type="#_x0000_t75" style="position:absolute;left:0;text-align:left;margin-left:-32.3pt;margin-top:5.05pt;width:31.05pt;height:1in;z-index:251688960">
            <v:imagedata r:id="rId17" o:title=""/>
            <w10:wrap side="left"/>
          </v:shape>
          <o:OLEObject Type="Embed" ProgID="CorelDraw.Graphic.8" ShapeID="_x0000_s1041" DrawAspect="Content" ObjectID="_1432658933" r:id="rId43"/>
        </w:pict>
      </w:r>
    </w:p>
    <w:p w:rsidR="00B4356D" w:rsidRPr="00B4356D" w:rsidRDefault="00B4356D" w:rsidP="00B4356D">
      <w:pPr>
        <w:jc w:val="both"/>
        <w:rPr>
          <w:rFonts w:ascii="Times New Roman" w:hAnsi="Times New Roman"/>
          <w:b/>
          <w:sz w:val="24"/>
          <w:szCs w:val="24"/>
        </w:rPr>
      </w:pPr>
      <w:r w:rsidRPr="007A73C7">
        <w:rPr>
          <w:b/>
          <w:color w:val="FF0000"/>
          <w:sz w:val="24"/>
          <w:szCs w:val="24"/>
        </w:rPr>
        <w:t xml:space="preserve"> Uwagi BHP  Na</w:t>
      </w:r>
      <w:r w:rsidR="008561F8">
        <w:rPr>
          <w:b/>
          <w:color w:val="FF0000"/>
          <w:sz w:val="24"/>
          <w:szCs w:val="24"/>
        </w:rPr>
        <w:t xml:space="preserve"> </w:t>
      </w:r>
      <w:r w:rsidRPr="007A73C7">
        <w:rPr>
          <w:b/>
          <w:color w:val="FF0000"/>
          <w:sz w:val="24"/>
          <w:szCs w:val="24"/>
        </w:rPr>
        <w:t>OH jest substancją żrącą</w:t>
      </w:r>
      <w:r>
        <w:rPr>
          <w:color w:val="C00000"/>
        </w:rPr>
        <w:br w:type="page"/>
      </w:r>
    </w:p>
    <w:p w:rsidR="00B4356D" w:rsidRPr="004362D2" w:rsidRDefault="00B4356D" w:rsidP="00B4356D">
      <w:pPr>
        <w:pStyle w:val="Nagwek1"/>
        <w:rPr>
          <w:color w:val="C00000"/>
        </w:rPr>
      </w:pPr>
      <w:bookmarkStart w:id="7" w:name="_Toc336458018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4:  </w:t>
      </w:r>
      <w:r w:rsidR="00050BE9" w:rsidRPr="00050BE9">
        <w:rPr>
          <w:color w:val="C00000"/>
        </w:rPr>
        <w:t>Kuchnia to nasze „małe laboratorium”</w:t>
      </w:r>
      <w:bookmarkEnd w:id="7"/>
    </w:p>
    <w:p w:rsidR="00B4356D" w:rsidRDefault="00B4356D" w:rsidP="00B4356D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050BE9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rFonts w:cs="Calibri"/>
                <w:b/>
                <w:sz w:val="24"/>
                <w:szCs w:val="24"/>
              </w:rPr>
              <w:t>Kuchnia to nasze „małe laboratorium”</w:t>
            </w:r>
          </w:p>
        </w:tc>
      </w:tr>
      <w:tr w:rsidR="00050BE9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050BE9" w:rsidRPr="00A718A1" w:rsidRDefault="00A718A1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Sole wokół nas</w:t>
            </w:r>
          </w:p>
        </w:tc>
      </w:tr>
      <w:tr w:rsidR="00050BE9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I</w:t>
            </w:r>
          </w:p>
        </w:tc>
      </w:tr>
      <w:tr w:rsidR="00050BE9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2</w:t>
            </w:r>
            <w:r w:rsidR="002B7FC5" w:rsidRPr="00A718A1">
              <w:rPr>
                <w:b/>
                <w:sz w:val="24"/>
                <w:szCs w:val="24"/>
              </w:rPr>
              <w:t xml:space="preserve"> </w:t>
            </w:r>
            <w:r w:rsidRPr="00A718A1">
              <w:rPr>
                <w:b/>
                <w:sz w:val="24"/>
                <w:szCs w:val="24"/>
              </w:rPr>
              <w:t>x 45 min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42B75" w:rsidRPr="00A718A1" w:rsidRDefault="00050BE9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 xml:space="preserve">Element </w:t>
            </w:r>
          </w:p>
          <w:p w:rsidR="00050BE9" w:rsidRPr="00A718A1" w:rsidRDefault="00050BE9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050BE9" w:rsidRPr="00A718A1" w:rsidRDefault="00050BE9" w:rsidP="00E96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18A1">
              <w:rPr>
                <w:b/>
                <w:sz w:val="24"/>
                <w:szCs w:val="24"/>
              </w:rPr>
              <w:t>Treść po zmianach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574676" w:rsidRDefault="00050BE9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574676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rozwijanie zainteresowań poznawczych i postaw twórczych,</w:t>
            </w:r>
          </w:p>
          <w:p w:rsidR="00050BE9" w:rsidRPr="00574676" w:rsidRDefault="00050BE9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574676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posługiwanie się wiedza chemiczną w życiu codziennym,</w:t>
            </w:r>
          </w:p>
          <w:p w:rsidR="00050BE9" w:rsidRPr="00F9452B" w:rsidRDefault="00050BE9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574676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bezpieczne posługiwanie się substancjami w laboratorium i w życiu codziennym</w:t>
            </w:r>
            <w:r w:rsidR="00A718A1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.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574676" w:rsidRDefault="00050BE9" w:rsidP="004C43D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 xml:space="preserve">rozwijanie </w:t>
            </w:r>
            <w:r w:rsidR="003B7A48">
              <w:rPr>
                <w:rFonts w:eastAsia="Times New Roman" w:cs="Calibri"/>
                <w:sz w:val="24"/>
                <w:szCs w:val="24"/>
                <w:lang w:eastAsia="pl-PL"/>
              </w:rPr>
              <w:t>zainteresowań wybranych uczniów,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głębsze poznani</w:t>
            </w:r>
            <w:r w:rsidR="003B7A48">
              <w:rPr>
                <w:rFonts w:eastAsia="Times New Roman" w:cs="Calibri"/>
                <w:sz w:val="24"/>
                <w:szCs w:val="24"/>
                <w:lang w:eastAsia="pl-PL"/>
              </w:rPr>
              <w:t>e zagadnień związanych z chemią,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poszerzenie wiadomości,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zdiagnozowanie potrzeby takich spotkań,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zainteresowanie eksperymentowaniem,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popularyzacja kierunków studiów o charakterze chemicznym,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umiejętności projektowania i montowania prostej aparatury laboratoryjnej oraz wykonywania eksperymentów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rozwijanie umiejętności obserwacji i wyciągania wniosków z przebiegu doświadczeń chemic</w:t>
            </w: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z</w:t>
            </w: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nych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wdrażanie uczniów do wykonywania prostych doświadczeń i b</w:t>
            </w:r>
            <w:r w:rsidR="003B7A48">
              <w:rPr>
                <w:rFonts w:eastAsia="Times New Roman" w:cs="Calibri"/>
                <w:sz w:val="24"/>
                <w:szCs w:val="24"/>
                <w:lang w:eastAsia="pl-PL"/>
              </w:rPr>
              <w:t>ezpiecznej pracy laboratoryjnej,</w:t>
            </w:r>
          </w:p>
          <w:p w:rsidR="00050BE9" w:rsidRPr="00574676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rozwinięcie umiejętności samodzielnej pracy z podręcznikami i książkami popularnonaukowymi,</w:t>
            </w:r>
          </w:p>
          <w:p w:rsidR="00050BE9" w:rsidRPr="003B7A48" w:rsidRDefault="00050BE9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74676">
              <w:rPr>
                <w:rFonts w:eastAsia="Times New Roman" w:cs="Calibri"/>
                <w:sz w:val="24"/>
                <w:szCs w:val="24"/>
                <w:lang w:eastAsia="pl-PL"/>
              </w:rPr>
              <w:t>rozbudzanie i rozwijanie pasji badawczej</w:t>
            </w:r>
            <w:r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</w:tc>
      </w:tr>
      <w:tr w:rsidR="00050BE9" w:rsidRPr="00AB4E33" w:rsidTr="003B7A48">
        <w:trPr>
          <w:trHeight w:val="842"/>
        </w:trPr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503B60" w:rsidRDefault="00050BE9" w:rsidP="004C43D9">
            <w:pPr>
              <w:pStyle w:val="Akapitzlist"/>
              <w:numPr>
                <w:ilvl w:val="0"/>
                <w:numId w:val="140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="Calibri"/>
                <w:sz w:val="24"/>
                <w:szCs w:val="24"/>
                <w:lang w:eastAsia="pl-PL"/>
              </w:rPr>
              <w:t>praca zespołowa,</w:t>
            </w:r>
          </w:p>
          <w:p w:rsidR="00050BE9" w:rsidRPr="00503B60" w:rsidRDefault="00050BE9" w:rsidP="004C43D9">
            <w:pPr>
              <w:pStyle w:val="Akapitzlist"/>
              <w:numPr>
                <w:ilvl w:val="0"/>
                <w:numId w:val="140"/>
              </w:numPr>
              <w:spacing w:before="100" w:beforeAutospacing="1" w:after="100" w:afterAutospacing="1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503B60">
              <w:rPr>
                <w:rFonts w:eastAsia="Times New Roman" w:cs="Calibri"/>
                <w:sz w:val="24"/>
                <w:szCs w:val="24"/>
                <w:lang w:eastAsia="pl-PL"/>
              </w:rPr>
              <w:t>praca indywidualna,</w:t>
            </w:r>
          </w:p>
          <w:p w:rsidR="00050BE9" w:rsidRPr="00503B60" w:rsidRDefault="00050BE9" w:rsidP="004C43D9">
            <w:pPr>
              <w:pStyle w:val="Akapitzlist"/>
              <w:numPr>
                <w:ilvl w:val="0"/>
                <w:numId w:val="140"/>
              </w:numPr>
              <w:spacing w:before="100" w:beforeAutospacing="1" w:after="100" w:afterAutospacing="1" w:line="240" w:lineRule="auto"/>
              <w:rPr>
                <w:rFonts w:cs="Calibri"/>
              </w:rPr>
            </w:pPr>
            <w:r w:rsidRPr="00503B60">
              <w:rPr>
                <w:rFonts w:cs="Calibri"/>
              </w:rPr>
              <w:t>problemowa,</w:t>
            </w:r>
          </w:p>
          <w:p w:rsidR="00050BE9" w:rsidRPr="00503B60" w:rsidRDefault="00050BE9" w:rsidP="004C43D9">
            <w:pPr>
              <w:pStyle w:val="Akapitzlist"/>
              <w:numPr>
                <w:ilvl w:val="0"/>
                <w:numId w:val="140"/>
              </w:numPr>
              <w:spacing w:before="100" w:beforeAutospacing="1" w:after="100" w:afterAutospacing="1" w:line="240" w:lineRule="auto"/>
              <w:rPr>
                <w:rFonts w:cs="Calibri"/>
              </w:rPr>
            </w:pPr>
            <w:r w:rsidRPr="00503B60">
              <w:rPr>
                <w:rFonts w:cs="Calibri"/>
              </w:rPr>
              <w:lastRenderedPageBreak/>
              <w:t>praktyczna, czyli laboratoryjna,</w:t>
            </w:r>
          </w:p>
          <w:p w:rsidR="00050BE9" w:rsidRPr="00503B60" w:rsidRDefault="00503B60" w:rsidP="004C43D9">
            <w:pPr>
              <w:pStyle w:val="Akapitzlist"/>
              <w:numPr>
                <w:ilvl w:val="0"/>
                <w:numId w:val="140"/>
              </w:numPr>
              <w:spacing w:before="100" w:beforeAutospacing="1" w:after="100" w:afterAutospacing="1" w:line="240" w:lineRule="auto"/>
              <w:rPr>
                <w:rFonts w:cs="Calibri"/>
              </w:rPr>
            </w:pPr>
            <w:r w:rsidRPr="00503B60">
              <w:rPr>
                <w:rFonts w:cs="Calibri"/>
              </w:rPr>
              <w:t>dyskusja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503B60" w:rsidRDefault="00050BE9" w:rsidP="00503B60">
            <w:pPr>
              <w:spacing w:after="0" w:line="240" w:lineRule="auto"/>
              <w:rPr>
                <w:sz w:val="24"/>
                <w:szCs w:val="24"/>
              </w:rPr>
            </w:pPr>
            <w:r w:rsidRPr="00503B60">
              <w:rPr>
                <w:sz w:val="24"/>
                <w:szCs w:val="24"/>
              </w:rPr>
              <w:t>zestaw odczynników szczególnie znajdujących</w:t>
            </w:r>
            <w:r w:rsidR="00A718A1">
              <w:rPr>
                <w:sz w:val="24"/>
                <w:szCs w:val="24"/>
              </w:rPr>
              <w:t xml:space="preserve"> się w naszej kuchni i łazience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Jakie substancje znajdują się w naszej kuchni i łazience?</w:t>
            </w:r>
          </w:p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Czy występujące substancje możemy wykorzystać do wykonywania doświadczeń?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Przebieg zajęć</w:t>
            </w:r>
          </w:p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i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i/>
                <w:sz w:val="24"/>
                <w:szCs w:val="24"/>
                <w:lang w:eastAsia="pl-PL"/>
              </w:rPr>
              <w:t>Uczniowie wykonują doświadczenia w grupach 2 osobowych wed</w:t>
            </w:r>
            <w:r w:rsidR="00A718A1">
              <w:rPr>
                <w:rFonts w:eastAsia="Times New Roman" w:cs="Calibri"/>
                <w:b/>
                <w:i/>
                <w:sz w:val="24"/>
                <w:szCs w:val="24"/>
                <w:lang w:eastAsia="pl-PL"/>
              </w:rPr>
              <w:t>ług opracowanych kart pracy</w:t>
            </w:r>
            <w:r w:rsidRPr="00BE6964">
              <w:rPr>
                <w:rFonts w:eastAsia="Times New Roman" w:cs="Calibri"/>
                <w:b/>
                <w:i/>
                <w:sz w:val="24"/>
                <w:szCs w:val="24"/>
                <w:lang w:eastAsia="pl-PL"/>
              </w:rPr>
              <w:t>:</w:t>
            </w:r>
          </w:p>
          <w:p w:rsidR="00050BE9" w:rsidRPr="00242B75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242B75">
              <w:rPr>
                <w:rFonts w:eastAsia="Times New Roman" w:cs="Calibri"/>
                <w:b/>
                <w:sz w:val="24"/>
                <w:szCs w:val="24"/>
                <w:lang w:eastAsia="pl-PL"/>
              </w:rPr>
              <w:t>Doświadczenie 1.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sz w:val="24"/>
                <w:szCs w:val="24"/>
                <w:lang w:eastAsia="pl-PL"/>
              </w:rPr>
              <w:t>Gaśnica pianowa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Doświadczenie 2. 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BE6964">
              <w:rPr>
                <w:rFonts w:cstheme="minorHAnsi"/>
                <w:bCs/>
                <w:color w:val="000000"/>
                <w:sz w:val="24"/>
                <w:szCs w:val="24"/>
              </w:rPr>
              <w:t>Niewidoczny list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Doświadczenie 3. 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sz w:val="24"/>
                <w:szCs w:val="24"/>
                <w:lang w:eastAsia="pl-PL"/>
              </w:rPr>
              <w:t xml:space="preserve">Coś do gaszenia 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Doświadczenie</w:t>
            </w:r>
            <w:r w:rsidR="00242B75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4</w:t>
            </w: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.</w:t>
            </w:r>
          </w:p>
          <w:p w:rsidR="00050BE9" w:rsidRPr="00BE6964" w:rsidRDefault="00050BE9" w:rsidP="00E96A7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Cs/>
                <w:color w:val="000000"/>
                <w:sz w:val="24"/>
                <w:szCs w:val="24"/>
              </w:rPr>
            </w:pPr>
            <w:r w:rsidRPr="00BE6964">
              <w:rPr>
                <w:rFonts w:cs="Calibri"/>
                <w:bCs/>
                <w:color w:val="000000"/>
                <w:sz w:val="24"/>
                <w:szCs w:val="24"/>
              </w:rPr>
              <w:t>Całe jajko w butelce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Doświadczenie</w:t>
            </w:r>
            <w:r w:rsidR="00242B75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5.</w:t>
            </w:r>
          </w:p>
          <w:p w:rsidR="00050BE9" w:rsidRPr="00BE6964" w:rsidRDefault="00050BE9" w:rsidP="00E96A7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E6964">
              <w:rPr>
                <w:rFonts w:cs="Calibri"/>
                <w:bCs/>
                <w:color w:val="000000"/>
                <w:sz w:val="24"/>
                <w:szCs w:val="24"/>
              </w:rPr>
              <w:t>Zegar jodowy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Doświadczenie</w:t>
            </w:r>
            <w:r w:rsidR="00242B75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6</w:t>
            </w:r>
            <w:r w:rsidRPr="00BE6964">
              <w:rPr>
                <w:rFonts w:eastAsia="Times New Roman" w:cs="Calibri"/>
                <w:b/>
                <w:sz w:val="24"/>
                <w:szCs w:val="24"/>
                <w:lang w:eastAsia="pl-PL"/>
              </w:rPr>
              <w:t>.</w:t>
            </w:r>
          </w:p>
          <w:p w:rsidR="00050BE9" w:rsidRPr="00BE6964" w:rsidRDefault="00050BE9" w:rsidP="003B7A48">
            <w:pPr>
              <w:spacing w:after="0" w:line="240" w:lineRule="auto"/>
              <w:rPr>
                <w:sz w:val="24"/>
                <w:szCs w:val="24"/>
              </w:rPr>
            </w:pPr>
            <w:r w:rsidRPr="00BE6964">
              <w:rPr>
                <w:sz w:val="24"/>
                <w:szCs w:val="24"/>
              </w:rPr>
              <w:t xml:space="preserve">Reakcja </w:t>
            </w:r>
            <w:r w:rsidR="003B7A48" w:rsidRPr="00BE6964">
              <w:rPr>
                <w:sz w:val="24"/>
                <w:szCs w:val="24"/>
              </w:rPr>
              <w:t xml:space="preserve">coca-coli z </w:t>
            </w:r>
            <w:proofErr w:type="spellStart"/>
            <w:r w:rsidR="003B7A48" w:rsidRPr="00BE6964">
              <w:rPr>
                <w:sz w:val="24"/>
                <w:szCs w:val="24"/>
              </w:rPr>
              <w:t>mentosem</w:t>
            </w:r>
            <w:proofErr w:type="spellEnd"/>
          </w:p>
          <w:p w:rsidR="00050BE9" w:rsidRPr="00BE6964" w:rsidRDefault="00050BE9" w:rsidP="00A718A1">
            <w:pPr>
              <w:pStyle w:val="Default"/>
              <w:jc w:val="both"/>
              <w:rPr>
                <w:rFonts w:asciiTheme="minorHAnsi" w:hAnsiTheme="minorHAnsi"/>
              </w:rPr>
            </w:pPr>
            <w:r w:rsidRPr="00BE6964">
              <w:rPr>
                <w:rFonts w:asciiTheme="minorHAnsi" w:hAnsiTheme="minorHAnsi"/>
              </w:rPr>
              <w:t>Do gazowanych napojów jest wtłaczany dwutlenek węgla pod wysokim ciśnieniem. Cząsteczki wody silnie się przyciągają i gromadzą się otaczając bąbelki gazu. Ponieważ napięcie powierzchniowe jest ba</w:t>
            </w:r>
            <w:r w:rsidRPr="00BE6964">
              <w:rPr>
                <w:rFonts w:asciiTheme="minorHAnsi" w:hAnsiTheme="minorHAnsi"/>
              </w:rPr>
              <w:t>r</w:t>
            </w:r>
            <w:r w:rsidRPr="00BE6964">
              <w:rPr>
                <w:rFonts w:asciiTheme="minorHAnsi" w:hAnsiTheme="minorHAnsi"/>
              </w:rPr>
              <w:t xml:space="preserve">dzo silne, większość gazu pozostaje zawieszona w cieczy i nie może się rozprzestrzenić. Natomiast </w:t>
            </w:r>
            <w:r w:rsidR="00A718A1">
              <w:rPr>
                <w:rFonts w:asciiTheme="minorHAnsi" w:hAnsiTheme="minorHAnsi"/>
              </w:rPr>
              <w:br/>
            </w:r>
            <w:r w:rsidRPr="00BE6964">
              <w:rPr>
                <w:rFonts w:asciiTheme="minorHAnsi" w:hAnsiTheme="minorHAnsi"/>
              </w:rPr>
              <w:t xml:space="preserve">w skład </w:t>
            </w:r>
            <w:proofErr w:type="spellStart"/>
            <w:r w:rsidRPr="00BE6964">
              <w:rPr>
                <w:rFonts w:asciiTheme="minorHAnsi" w:hAnsiTheme="minorHAnsi"/>
              </w:rPr>
              <w:t>mentosów</w:t>
            </w:r>
            <w:proofErr w:type="spellEnd"/>
            <w:r w:rsidRPr="00BE6964">
              <w:rPr>
                <w:rFonts w:asciiTheme="minorHAnsi" w:hAnsiTheme="minorHAnsi"/>
              </w:rPr>
              <w:t xml:space="preserve"> wchodzi guma arabska (sok z afrykańskiego drzewa). Proteiny w gumie arabskiej przełamują napięcie powierzchniowe cząsteczek wody po czym uwalniają dwutlenek węgla. Ponieważ gaz jest uwalniany z dużą szybkością, „zabiera” on ze sobą dużą część zawartości butelki. </w:t>
            </w:r>
          </w:p>
          <w:p w:rsidR="00050BE9" w:rsidRPr="00BE6964" w:rsidRDefault="00050BE9" w:rsidP="00A718A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50BE9" w:rsidRPr="00A718A1" w:rsidRDefault="00050BE9" w:rsidP="00E96A78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Doświadczenie</w:t>
            </w:r>
            <w:r w:rsidR="00242B75" w:rsidRPr="00A718A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7</w:t>
            </w:r>
            <w:r w:rsidRPr="00A718A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.</w:t>
            </w:r>
          </w:p>
          <w:p w:rsidR="00050BE9" w:rsidRPr="00A718A1" w:rsidRDefault="00050BE9" w:rsidP="00E96A78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Czarodziejski  sok</w:t>
            </w:r>
          </w:p>
          <w:p w:rsidR="00050BE9" w:rsidRPr="00A718A1" w:rsidRDefault="00050BE9" w:rsidP="00E96A78">
            <w:pPr>
              <w:spacing w:after="0" w:line="240" w:lineRule="auto"/>
              <w:rPr>
                <w:rFonts w:eastAsia="Times New Roman" w:cstheme="minorHAnsi"/>
                <w:b/>
                <w:iCs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b/>
                <w:iCs/>
                <w:sz w:val="24"/>
                <w:szCs w:val="24"/>
                <w:lang w:eastAsia="pl-PL"/>
              </w:rPr>
              <w:t>Doświadczenie 8.</w:t>
            </w:r>
          </w:p>
          <w:p w:rsidR="00050BE9" w:rsidRPr="00A718A1" w:rsidRDefault="00050BE9" w:rsidP="00E96A78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Otrzymywanie mydła</w:t>
            </w:r>
          </w:p>
          <w:p w:rsidR="00050BE9" w:rsidRPr="00A718A1" w:rsidRDefault="00050BE9" w:rsidP="00E96A78">
            <w:pPr>
              <w:spacing w:after="0" w:line="240" w:lineRule="auto"/>
              <w:rPr>
                <w:rFonts w:eastAsia="Times New Roman" w:cstheme="minorHAnsi"/>
                <w:b/>
                <w:iCs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b/>
                <w:iCs/>
                <w:sz w:val="24"/>
                <w:szCs w:val="24"/>
                <w:lang w:eastAsia="pl-PL"/>
              </w:rPr>
              <w:t>Doświadczenie 9</w:t>
            </w:r>
            <w:r w:rsidR="003B7A48" w:rsidRPr="00A718A1">
              <w:rPr>
                <w:rFonts w:eastAsia="Times New Roman" w:cstheme="minorHAnsi"/>
                <w:b/>
                <w:iCs/>
                <w:sz w:val="24"/>
                <w:szCs w:val="24"/>
                <w:lang w:eastAsia="pl-PL"/>
              </w:rPr>
              <w:t>.</w:t>
            </w:r>
          </w:p>
          <w:p w:rsidR="00050BE9" w:rsidRPr="00BE6964" w:rsidRDefault="00050BE9" w:rsidP="00E96A78">
            <w:pPr>
              <w:spacing w:after="0" w:line="240" w:lineRule="auto"/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</w:pPr>
            <w:r w:rsidRPr="00A718A1">
              <w:rPr>
                <w:rFonts w:eastAsia="Times New Roman" w:cstheme="minorHAnsi"/>
                <w:iCs/>
                <w:sz w:val="24"/>
                <w:szCs w:val="24"/>
                <w:lang w:eastAsia="pl-PL"/>
              </w:rPr>
              <w:t>Otrzymywanie palnej substancji</w:t>
            </w:r>
            <w:r w:rsidRPr="00BE6964"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BE6964" w:rsidRDefault="00050BE9" w:rsidP="003B7A48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BE6964">
              <w:rPr>
                <w:rFonts w:cs="Calibri"/>
                <w:sz w:val="24"/>
                <w:szCs w:val="24"/>
              </w:rPr>
              <w:t>Chemia interesuje się substancjami, z których zbudowany jest świat materialny oraz przemianami je</w:t>
            </w:r>
            <w:r w:rsidRPr="00BE6964">
              <w:rPr>
                <w:rFonts w:cs="Calibri"/>
                <w:sz w:val="24"/>
                <w:szCs w:val="24"/>
              </w:rPr>
              <w:t>d</w:t>
            </w:r>
            <w:r w:rsidRPr="00BE6964">
              <w:rPr>
                <w:rFonts w:cs="Calibri"/>
                <w:sz w:val="24"/>
                <w:szCs w:val="24"/>
              </w:rPr>
              <w:t xml:space="preserve">nych substancji w inne. Chemia może wyjaśnić, dlaczego jedne substancje ulegają zmianie, a inne – </w:t>
            </w:r>
            <w:r w:rsidR="00503B60">
              <w:rPr>
                <w:rFonts w:cs="Calibri"/>
                <w:sz w:val="24"/>
                <w:szCs w:val="24"/>
              </w:rPr>
              <w:br/>
            </w:r>
            <w:r w:rsidRPr="00BE6964">
              <w:rPr>
                <w:rFonts w:cs="Calibri"/>
                <w:sz w:val="24"/>
                <w:szCs w:val="24"/>
              </w:rPr>
              <w:t>na przykład złoto – nie zmieniają się przez całe tysiąclecia. Wyszukując w różnych przedmiotach takie same substancje i zwracając uwagę na przemiany, jakim ulegają lub mogą ulegać, szybko zrozumiesz, czym zajmuje się chemia.</w:t>
            </w:r>
            <w:r w:rsidRPr="00BE6964">
              <w:rPr>
                <w:sz w:val="24"/>
                <w:szCs w:val="24"/>
              </w:rPr>
              <w:t xml:space="preserve"> </w:t>
            </w:r>
          </w:p>
        </w:tc>
      </w:tr>
      <w:tr w:rsidR="00050BE9" w:rsidRPr="00AB4E33" w:rsidTr="00E96A78">
        <w:tc>
          <w:tcPr>
            <w:tcW w:w="534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50BE9" w:rsidRPr="00AB4E33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  <w:r w:rsidR="00503B60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50BE9" w:rsidRPr="00BE6964" w:rsidRDefault="00050BE9" w:rsidP="00E96A78">
            <w:pPr>
              <w:spacing w:after="0" w:line="240" w:lineRule="auto"/>
              <w:rPr>
                <w:sz w:val="24"/>
                <w:szCs w:val="24"/>
              </w:rPr>
            </w:pPr>
            <w:r w:rsidRPr="00BE6964">
              <w:rPr>
                <w:rFonts w:cs="Calibri"/>
                <w:sz w:val="24"/>
                <w:szCs w:val="24"/>
              </w:rPr>
              <w:t>Na tych zajęciach chciałam wykazać młodzież</w:t>
            </w:r>
            <w:r w:rsidR="00BE6964" w:rsidRPr="00BE6964">
              <w:rPr>
                <w:rFonts w:cs="Calibri"/>
                <w:sz w:val="24"/>
                <w:szCs w:val="24"/>
              </w:rPr>
              <w:t>y</w:t>
            </w:r>
            <w:r w:rsidR="003B7A48" w:rsidRPr="00BE6964">
              <w:rPr>
                <w:rFonts w:cs="Calibri"/>
                <w:sz w:val="24"/>
                <w:szCs w:val="24"/>
              </w:rPr>
              <w:t xml:space="preserve"> ścisły związek chemii z kuchnią</w:t>
            </w:r>
            <w:r w:rsidRPr="00BE6964">
              <w:rPr>
                <w:rFonts w:cs="Calibri"/>
                <w:sz w:val="24"/>
                <w:szCs w:val="24"/>
              </w:rPr>
              <w:t xml:space="preserve"> i substancjami chemic</w:t>
            </w:r>
            <w:r w:rsidRPr="00BE6964">
              <w:rPr>
                <w:rFonts w:cs="Calibri"/>
                <w:sz w:val="24"/>
                <w:szCs w:val="24"/>
              </w:rPr>
              <w:t>z</w:t>
            </w:r>
            <w:r w:rsidRPr="00BE6964">
              <w:rPr>
                <w:rFonts w:cs="Calibri"/>
                <w:sz w:val="24"/>
                <w:szCs w:val="24"/>
              </w:rPr>
              <w:t>nymi tam występującymi. Przykłady</w:t>
            </w:r>
            <w:r w:rsidR="00242B75">
              <w:rPr>
                <w:rFonts w:cs="Calibri"/>
                <w:sz w:val="24"/>
                <w:szCs w:val="24"/>
              </w:rPr>
              <w:t xml:space="preserve"> doświadczeń mogą zainspirować</w:t>
            </w:r>
            <w:r w:rsidRPr="00BE6964">
              <w:rPr>
                <w:rFonts w:cs="Calibri"/>
                <w:sz w:val="24"/>
                <w:szCs w:val="24"/>
              </w:rPr>
              <w:t xml:space="preserve"> młodzież do</w:t>
            </w:r>
            <w:r w:rsidR="00242B75">
              <w:rPr>
                <w:rFonts w:cs="Calibri"/>
                <w:sz w:val="24"/>
                <w:szCs w:val="24"/>
              </w:rPr>
              <w:t xml:space="preserve"> poznawania nauk przyrodniczych</w:t>
            </w:r>
            <w:r w:rsidRPr="00BE6964">
              <w:rPr>
                <w:rFonts w:cs="Calibri"/>
                <w:sz w:val="24"/>
                <w:szCs w:val="24"/>
              </w:rPr>
              <w:t>, poprzez eksperymenty i zabawę</w:t>
            </w:r>
            <w:r w:rsidR="003B7A48" w:rsidRPr="00BE6964">
              <w:rPr>
                <w:rFonts w:cs="Calibri"/>
                <w:sz w:val="24"/>
                <w:szCs w:val="24"/>
              </w:rPr>
              <w:t>.</w:t>
            </w:r>
          </w:p>
        </w:tc>
      </w:tr>
    </w:tbl>
    <w:p w:rsidR="00050BE9" w:rsidRDefault="00050BE9" w:rsidP="00926A77">
      <w:pPr>
        <w:pStyle w:val="Akapitzlist"/>
        <w:ind w:left="0"/>
      </w:pPr>
    </w:p>
    <w:p w:rsidR="00050BE9" w:rsidRDefault="00050BE9" w:rsidP="00050BE9">
      <w:r>
        <w:br w:type="page"/>
      </w:r>
    </w:p>
    <w:p w:rsidR="00050BE9" w:rsidRPr="00DA4FF1" w:rsidRDefault="00050BE9" w:rsidP="00050BE9">
      <w:pPr>
        <w:rPr>
          <w:b/>
          <w:sz w:val="24"/>
          <w:szCs w:val="24"/>
        </w:rPr>
      </w:pPr>
      <w:r w:rsidRPr="00DA4FF1">
        <w:rPr>
          <w:b/>
          <w:sz w:val="24"/>
          <w:szCs w:val="24"/>
        </w:rPr>
        <w:lastRenderedPageBreak/>
        <w:t>Załączniki do scenariusza nr 4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044" type="#_x0000_t75" style="position:absolute;left:0;text-align:left;margin-left:-31.4pt;margin-top:18.35pt;width:51.15pt;height:38.15pt;z-index:-25162342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44" DrawAspect="Content" ObjectID="_1432658934" r:id="rId44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 xml:space="preserve">Doświadczenie 1 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7A73C7" w:rsidRDefault="00050BE9" w:rsidP="00050BE9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3B7A48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eastAsia="Times New Roman" w:cstheme="minorHAnsi"/>
          <w:b/>
          <w:sz w:val="24"/>
          <w:szCs w:val="24"/>
          <w:lang w:eastAsia="pl-PL"/>
        </w:rPr>
        <w:t>Gaśnica pianowa</w:t>
      </w:r>
    </w:p>
    <w:p w:rsidR="00050BE9" w:rsidRPr="003B7A48" w:rsidRDefault="002A56C9" w:rsidP="00050BE9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45" type="#_x0000_t75" style="position:absolute;margin-left:-43.4pt;margin-top:3.4pt;width:63.15pt;height:55.5pt;z-index:-251622400" wrapcoords="0 0 21600 0 21600 21600 0 21600 0 0">
            <v:imagedata r:id="rId15" o:title=""/>
            <w10:wrap side="left"/>
          </v:shape>
          <o:OLEObject Type="Embed" ProgID="CorelDraw.Graphic.8" ShapeID="_x0000_s1045" DrawAspect="Content" ObjectID="_1432658935" r:id="rId45"/>
        </w:pict>
      </w:r>
    </w:p>
    <w:p w:rsidR="00050BE9" w:rsidRPr="003B7A48" w:rsidRDefault="00050BE9" w:rsidP="00050BE9">
      <w:pPr>
        <w:pStyle w:val="Akapitzlist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pStyle w:val="Akapitzlist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spacing w:after="0" w:line="240" w:lineRule="auto"/>
        <w:contextualSpacing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</w:p>
    <w:p w:rsidR="00050BE9" w:rsidRPr="003B7A48" w:rsidRDefault="00050BE9" w:rsidP="004C43D9">
      <w:pPr>
        <w:pStyle w:val="Akapitzlist"/>
        <w:numPr>
          <w:ilvl w:val="0"/>
          <w:numId w:val="24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3B7A48">
        <w:rPr>
          <w:rFonts w:cstheme="minorHAnsi"/>
          <w:sz w:val="24"/>
          <w:szCs w:val="24"/>
        </w:rPr>
        <w:t>soda oczyszczona,</w:t>
      </w:r>
    </w:p>
    <w:p w:rsidR="00050BE9" w:rsidRPr="003B7A48" w:rsidRDefault="00242B75" w:rsidP="004C43D9">
      <w:pPr>
        <w:pStyle w:val="Akapitzlist"/>
        <w:numPr>
          <w:ilvl w:val="0"/>
          <w:numId w:val="24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t>ocet</w:t>
      </w:r>
      <w:r w:rsidR="00050BE9" w:rsidRPr="003B7A48">
        <w:rPr>
          <w:rFonts w:cstheme="minorHAnsi"/>
          <w:sz w:val="24"/>
          <w:szCs w:val="24"/>
        </w:rPr>
        <w:t>,</w:t>
      </w:r>
    </w:p>
    <w:p w:rsidR="00050BE9" w:rsidRPr="003B7A48" w:rsidRDefault="00050BE9" w:rsidP="004C43D9">
      <w:pPr>
        <w:pStyle w:val="Akapitzlist"/>
        <w:numPr>
          <w:ilvl w:val="0"/>
          <w:numId w:val="24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3B7A48">
        <w:rPr>
          <w:rFonts w:cstheme="minorHAnsi"/>
          <w:sz w:val="24"/>
          <w:szCs w:val="24"/>
        </w:rPr>
        <w:t>mydło</w:t>
      </w:r>
      <w:r w:rsidR="00A718A1">
        <w:rPr>
          <w:rFonts w:cstheme="minorHAnsi"/>
          <w:sz w:val="24"/>
          <w:szCs w:val="24"/>
        </w:rPr>
        <w:t xml:space="preserve"> w płynie.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050BE9" w:rsidP="00A718A1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>butelka</w:t>
      </w:r>
      <w:r w:rsidR="00A718A1">
        <w:rPr>
          <w:rFonts w:cstheme="minorHAnsi"/>
          <w:sz w:val="24"/>
          <w:szCs w:val="24"/>
        </w:rPr>
        <w:t xml:space="preserve"> z korkiem zatkanym (smoczkiem</w:t>
      </w:r>
      <w:r w:rsidRPr="003B7A48">
        <w:rPr>
          <w:rFonts w:cstheme="minorHAnsi"/>
          <w:sz w:val="24"/>
          <w:szCs w:val="24"/>
        </w:rPr>
        <w:t xml:space="preserve">)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70C0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 </w:t>
      </w:r>
      <w:r w:rsidRPr="003B7A48">
        <w:rPr>
          <w:rFonts w:cstheme="minorHAnsi"/>
          <w:sz w:val="24"/>
          <w:szCs w:val="24"/>
        </w:rPr>
        <w:t>Wsyp toreb</w:t>
      </w:r>
      <w:r w:rsidR="00242B75">
        <w:rPr>
          <w:rFonts w:cstheme="minorHAnsi"/>
          <w:sz w:val="24"/>
          <w:szCs w:val="24"/>
        </w:rPr>
        <w:t>kę sody oczyszczonej do butelki</w:t>
      </w:r>
      <w:r w:rsidRPr="003B7A48">
        <w:rPr>
          <w:rFonts w:cstheme="minorHAnsi"/>
          <w:sz w:val="24"/>
          <w:szCs w:val="24"/>
        </w:rPr>
        <w:t xml:space="preserve">, następnie wlej  na to mydło w płynie, a potem ostrożnie ocet, </w:t>
      </w:r>
      <w:r w:rsidR="00503B60">
        <w:rPr>
          <w:rFonts w:cstheme="minorHAnsi"/>
          <w:sz w:val="24"/>
          <w:szCs w:val="24"/>
        </w:rPr>
        <w:br/>
      </w:r>
      <w:r w:rsidRPr="003B7A48">
        <w:rPr>
          <w:rFonts w:cstheme="minorHAnsi"/>
          <w:sz w:val="24"/>
          <w:szCs w:val="24"/>
        </w:rPr>
        <w:t xml:space="preserve">tak aby nie miała kontaktu z sodą.  Potrząsaj butelką, aby  składniki zmieszały się.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46" type="#_x0000_t75" style="position:absolute;left:0;text-align:left;margin-left:-31.4pt;margin-top:18.35pt;width:51.15pt;height:38.15pt;z-index:-25162137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46" DrawAspect="Content" ObjectID="_1432658936" r:id="rId46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 xml:space="preserve">Doświadczenie 2 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7A73C7" w:rsidRDefault="00050BE9" w:rsidP="00050BE9">
      <w:pPr>
        <w:autoSpaceDE w:val="0"/>
        <w:autoSpaceDN w:val="0"/>
        <w:adjustRightInd w:val="0"/>
        <w:rPr>
          <w:rFonts w:cstheme="minorHAnsi"/>
          <w:b/>
          <w:i/>
          <w:color w:val="000000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Tytuł</w:t>
      </w:r>
      <w:r w:rsidRPr="003B7A48">
        <w:rPr>
          <w:rFonts w:cstheme="minorHAnsi"/>
          <w:sz w:val="24"/>
          <w:szCs w:val="24"/>
        </w:rPr>
        <w:t xml:space="preserve">: </w:t>
      </w:r>
      <w:r w:rsidRPr="007A73C7">
        <w:rPr>
          <w:rFonts w:cstheme="minorHAnsi"/>
          <w:b/>
          <w:bCs/>
          <w:color w:val="000000"/>
          <w:sz w:val="24"/>
          <w:szCs w:val="24"/>
        </w:rPr>
        <w:t>Niewidoczny list</w:t>
      </w:r>
    </w:p>
    <w:p w:rsidR="00050BE9" w:rsidRPr="003B7A48" w:rsidRDefault="00050BE9" w:rsidP="00050BE9">
      <w:pPr>
        <w:spacing w:after="0" w:line="240" w:lineRule="auto"/>
        <w:ind w:left="360"/>
        <w:contextualSpacing/>
        <w:rPr>
          <w:rFonts w:cstheme="minorHAnsi"/>
          <w:bCs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A718A1">
      <w:pPr>
        <w:spacing w:after="0" w:line="240" w:lineRule="auto"/>
        <w:ind w:left="720"/>
        <w:contextualSpacing/>
        <w:rPr>
          <w:rFonts w:cstheme="minorHAnsi"/>
          <w:bCs/>
          <w:sz w:val="24"/>
          <w:szCs w:val="24"/>
        </w:rPr>
      </w:pPr>
      <w:r w:rsidRPr="003B7A48">
        <w:rPr>
          <w:rFonts w:cstheme="minorHAnsi"/>
          <w:bCs/>
          <w:sz w:val="24"/>
          <w:szCs w:val="24"/>
        </w:rPr>
        <w:t xml:space="preserve">cytryna </w:t>
      </w:r>
    </w:p>
    <w:p w:rsidR="00050BE9" w:rsidRPr="003B7A48" w:rsidRDefault="00050BE9" w:rsidP="00050BE9">
      <w:pPr>
        <w:spacing w:after="0" w:line="240" w:lineRule="auto"/>
        <w:contextualSpacing/>
        <w:rPr>
          <w:rFonts w:cstheme="minorHAnsi"/>
          <w:bCs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050BE9" w:rsidP="004C43D9">
      <w:pPr>
        <w:numPr>
          <w:ilvl w:val="0"/>
          <w:numId w:val="20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kartka białego papieru  </w:t>
      </w:r>
    </w:p>
    <w:p w:rsidR="00050BE9" w:rsidRPr="003B7A48" w:rsidRDefault="003B7A48" w:rsidP="004C43D9">
      <w:pPr>
        <w:numPr>
          <w:ilvl w:val="0"/>
          <w:numId w:val="20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palnik </w:t>
      </w:r>
    </w:p>
    <w:p w:rsidR="00050BE9" w:rsidRPr="003B7A48" w:rsidRDefault="002A56C9" w:rsidP="00050BE9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47" type="#_x0000_t75" style="position:absolute;margin-left:-43.4pt;margin-top:3.4pt;width:63.15pt;height:55.5pt;z-index:-251620352" wrapcoords="0 0 21600 0 21600 21600 0 21600 0 0">
            <v:imagedata r:id="rId15" o:title=""/>
            <w10:wrap side="left"/>
          </v:shape>
          <o:OLEObject Type="Embed" ProgID="CorelDraw.Graphic.8" ShapeID="_x0000_s1047" DrawAspect="Content" ObjectID="_1432658937" r:id="rId47"/>
        </w:pic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 </w:t>
      </w:r>
      <w:r w:rsidRPr="003B7A48">
        <w:rPr>
          <w:rFonts w:cstheme="minorHAnsi"/>
          <w:sz w:val="24"/>
          <w:szCs w:val="24"/>
        </w:rPr>
        <w:t>Należy napisać swoją „tajemniczą wiadomość” na kartce używając soku z cytryny. Trzeba pozwolić, aby kartka w</w:t>
      </w:r>
      <w:r w:rsidRPr="003B7A48">
        <w:rPr>
          <w:rFonts w:cstheme="minorHAnsi"/>
          <w:sz w:val="24"/>
          <w:szCs w:val="24"/>
        </w:rPr>
        <w:t>y</w:t>
      </w:r>
      <w:r w:rsidRPr="003B7A48">
        <w:rPr>
          <w:rFonts w:cstheme="minorHAnsi"/>
          <w:sz w:val="24"/>
          <w:szCs w:val="24"/>
        </w:rPr>
        <w:t xml:space="preserve">schła, po czym  ogrzewać nad palnikiem. 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48" type="#_x0000_t75" style="position:absolute;left:0;text-align:left;margin-left:-31.4pt;margin-top:18.35pt;width:51.15pt;height:38.15pt;z-index:-25161932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48" DrawAspect="Content" ObjectID="_1432658938" r:id="rId48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 xml:space="preserve">Doświadczenie 3 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3B7A48" w:rsidRDefault="003B7A48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sz w:val="24"/>
          <w:szCs w:val="24"/>
        </w:rPr>
        <w:t>Coś do gaszenia</w:t>
      </w:r>
      <w:r>
        <w:rPr>
          <w:rFonts w:cstheme="minorHAnsi"/>
          <w:b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845D37" w:rsidP="000815F1">
      <w:pPr>
        <w:numPr>
          <w:ilvl w:val="0"/>
          <w:numId w:val="9"/>
        </w:numPr>
        <w:spacing w:before="100" w:beforeAutospacing="1" w:after="100" w:afterAutospacing="1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242B75">
        <w:rPr>
          <w:rFonts w:cstheme="minorHAnsi"/>
          <w:sz w:val="24"/>
          <w:szCs w:val="24"/>
        </w:rPr>
        <w:t>oda oczyszczona</w:t>
      </w:r>
      <w:r w:rsidR="00050BE9" w:rsidRPr="003B7A48">
        <w:rPr>
          <w:rFonts w:cstheme="minorHAnsi"/>
          <w:sz w:val="24"/>
          <w:szCs w:val="24"/>
        </w:rPr>
        <w:t>,</w:t>
      </w:r>
    </w:p>
    <w:p w:rsidR="00050BE9" w:rsidRPr="003B7A48" w:rsidRDefault="00242B75" w:rsidP="000815F1">
      <w:pPr>
        <w:numPr>
          <w:ilvl w:val="0"/>
          <w:numId w:val="9"/>
        </w:numPr>
        <w:spacing w:before="100" w:beforeAutospacing="1" w:after="100" w:afterAutospacing="1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kwas octowy (</w:t>
      </w:r>
      <w:r w:rsidR="00050BE9" w:rsidRPr="003B7A48">
        <w:rPr>
          <w:rFonts w:cstheme="minorHAnsi"/>
          <w:sz w:val="24"/>
          <w:szCs w:val="24"/>
        </w:rPr>
        <w:t xml:space="preserve">ocet 10%)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503B60" w:rsidRDefault="002A56C9" w:rsidP="00503B60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pict>
          <v:shape id="_x0000_s1049" type="#_x0000_t75" style="position:absolute;margin-left:-43.4pt;margin-top:22.5pt;width:63.15pt;height:55.5pt;z-index:-251618304" wrapcoords="0 0 21600 0 21600 21600 0 21600 0 0">
            <v:imagedata r:id="rId15" o:title=""/>
            <w10:wrap side="left"/>
          </v:shape>
          <o:OLEObject Type="Embed" ProgID="CorelDraw.Graphic.8" ShapeID="_x0000_s1049" DrawAspect="Content" ObjectID="_1432658939" r:id="rId49"/>
        </w:pict>
      </w:r>
      <w:r w:rsidR="00050BE9" w:rsidRPr="00503B60">
        <w:rPr>
          <w:rFonts w:cstheme="minorHAnsi"/>
          <w:sz w:val="24"/>
          <w:szCs w:val="24"/>
        </w:rPr>
        <w:t>kolba, zlewka</w:t>
      </w:r>
      <w:r w:rsidR="00242B75" w:rsidRPr="00503B60">
        <w:rPr>
          <w:rFonts w:cstheme="minorHAnsi"/>
          <w:sz w:val="24"/>
          <w:szCs w:val="24"/>
        </w:rPr>
        <w:t>, balonik</w:t>
      </w:r>
      <w:r w:rsidR="00050BE9" w:rsidRPr="00503B60">
        <w:rPr>
          <w:rFonts w:cstheme="minorHAnsi"/>
          <w:sz w:val="24"/>
          <w:szCs w:val="24"/>
        </w:rPr>
        <w:t xml:space="preserve">, świeczka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 </w:t>
      </w: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i/>
          <w:iCs/>
          <w:sz w:val="24"/>
          <w:szCs w:val="24"/>
        </w:rPr>
      </w:pPr>
      <w:r w:rsidRPr="003B7A48">
        <w:rPr>
          <w:rFonts w:cstheme="minorHAnsi"/>
          <w:sz w:val="24"/>
          <w:szCs w:val="24"/>
        </w:rPr>
        <w:t>Do kolby wlej około 50 cm</w:t>
      </w:r>
      <w:r w:rsidRPr="003B7A48">
        <w:rPr>
          <w:rFonts w:cstheme="minorHAnsi"/>
          <w:sz w:val="24"/>
          <w:szCs w:val="24"/>
          <w:vertAlign w:val="superscript"/>
        </w:rPr>
        <w:t>3</w:t>
      </w:r>
      <w:r w:rsidR="00242B75">
        <w:rPr>
          <w:rFonts w:cstheme="minorHAnsi"/>
          <w:sz w:val="24"/>
          <w:szCs w:val="24"/>
        </w:rPr>
        <w:t xml:space="preserve"> octu</w:t>
      </w:r>
      <w:r w:rsidRPr="003B7A48">
        <w:rPr>
          <w:rFonts w:cstheme="minorHAnsi"/>
          <w:sz w:val="24"/>
          <w:szCs w:val="24"/>
        </w:rPr>
        <w:t>. Do balonika wsyp sodę oczyszczoną, nałóż na wylot kolby</w:t>
      </w:r>
      <w:r w:rsidR="003B7A48">
        <w:rPr>
          <w:rFonts w:cstheme="minorHAnsi"/>
          <w:sz w:val="24"/>
          <w:szCs w:val="24"/>
        </w:rPr>
        <w:t xml:space="preserve"> i wsyp sodę. </w:t>
      </w:r>
      <w:r w:rsidRPr="003B7A48">
        <w:rPr>
          <w:rFonts w:cstheme="minorHAnsi"/>
          <w:sz w:val="24"/>
          <w:szCs w:val="24"/>
        </w:rPr>
        <w:t xml:space="preserve"> Do balonika zbieraj wydzielający </w:t>
      </w:r>
      <w:r w:rsidR="00503B60">
        <w:rPr>
          <w:rFonts w:cstheme="minorHAnsi"/>
          <w:sz w:val="24"/>
          <w:szCs w:val="24"/>
        </w:rPr>
        <w:br/>
      </w:r>
      <w:r w:rsidRPr="003B7A48">
        <w:rPr>
          <w:rFonts w:cstheme="minorHAnsi"/>
          <w:sz w:val="24"/>
          <w:szCs w:val="24"/>
        </w:rPr>
        <w:t>się gaz. Otrzymany ga</w:t>
      </w:r>
      <w:r w:rsidR="00242B75">
        <w:rPr>
          <w:rFonts w:cstheme="minorHAnsi"/>
          <w:sz w:val="24"/>
          <w:szCs w:val="24"/>
        </w:rPr>
        <w:t>z przelej do zlewki i zalej nim</w:t>
      </w:r>
      <w:r w:rsidRPr="003B7A48">
        <w:rPr>
          <w:rFonts w:cstheme="minorHAnsi"/>
          <w:sz w:val="24"/>
          <w:szCs w:val="24"/>
        </w:rPr>
        <w:t xml:space="preserve"> palącą się świeczkę</w:t>
      </w:r>
      <w:r w:rsidR="003B7A48">
        <w:rPr>
          <w:rFonts w:cstheme="minorHAnsi"/>
          <w:sz w:val="24"/>
          <w:szCs w:val="24"/>
        </w:rPr>
        <w:t>.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51" type="#_x0000_t75" style="position:absolute;left:0;text-align:left;margin-left:-31.4pt;margin-top:18.35pt;width:51.15pt;height:38.15pt;z-index:-25161625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51" DrawAspect="Content" ObjectID="_1432658940" r:id="rId50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>Doświadczenie 4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3B7A48" w:rsidRDefault="003B7A48" w:rsidP="00050BE9">
      <w:pPr>
        <w:spacing w:before="100" w:beforeAutospacing="1" w:after="100" w:afterAutospacing="1"/>
        <w:rPr>
          <w:rFonts w:cstheme="minorHAnsi"/>
          <w:b/>
          <w:i/>
          <w:color w:val="CCFF00"/>
          <w:spacing w:val="40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sz w:val="24"/>
          <w:szCs w:val="24"/>
        </w:rPr>
        <w:t>Całe jajko w butelce</w:t>
      </w:r>
      <w:r>
        <w:rPr>
          <w:rFonts w:cstheme="minorHAnsi"/>
          <w:b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503B60">
      <w:pPr>
        <w:pStyle w:val="Akapitzlist"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ugotowane jajko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2A56C9" w:rsidP="00503B60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52" type="#_x0000_t75" style="position:absolute;left:0;text-align:left;margin-left:-48.35pt;margin-top:22.35pt;width:63.15pt;height:55.5pt;z-index:-251615232" wrapcoords="0 0 21600 0 21600 21600 0 21600 0 0">
            <v:imagedata r:id="rId15" o:title=""/>
            <w10:wrap side="left"/>
          </v:shape>
          <o:OLEObject Type="Embed" ProgID="CorelDraw.Graphic.8" ShapeID="_x0000_s1052" DrawAspect="Content" ObjectID="_1432658941" r:id="rId51"/>
        </w:pict>
      </w:r>
      <w:r w:rsidR="00050BE9" w:rsidRPr="003B7A48">
        <w:rPr>
          <w:rFonts w:cstheme="minorHAnsi"/>
          <w:sz w:val="24"/>
          <w:szCs w:val="24"/>
        </w:rPr>
        <w:t xml:space="preserve">butelka, zapałki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</w:t>
      </w: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>Trzeba upewnić się, że jajko jest szersze niż otwór butelki. Po czym podpalić zapałkę, wrzucić ją do butelki i postawić na niej jajko</w:t>
      </w:r>
      <w:r w:rsidR="003B7A48">
        <w:rPr>
          <w:rFonts w:cstheme="minorHAnsi"/>
          <w:sz w:val="24"/>
          <w:szCs w:val="24"/>
        </w:rPr>
        <w:t>.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54" type="#_x0000_t75" style="position:absolute;left:0;text-align:left;margin-left:-55.4pt;margin-top:8.6pt;width:51.15pt;height:38.15pt;z-index:-25161318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54" DrawAspect="Content" ObjectID="_1432658942" r:id="rId52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 xml:space="preserve">Doświadczenie 5 </w:t>
      </w:r>
    </w:p>
    <w:p w:rsidR="00050BE9" w:rsidRPr="003B7A48" w:rsidRDefault="00050BE9" w:rsidP="00050BE9">
      <w:pPr>
        <w:autoSpaceDE w:val="0"/>
        <w:autoSpaceDN w:val="0"/>
        <w:adjustRightInd w:val="0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autoSpaceDE w:val="0"/>
        <w:autoSpaceDN w:val="0"/>
        <w:adjustRightInd w:val="0"/>
        <w:rPr>
          <w:rFonts w:cstheme="minorHAnsi"/>
          <w:b/>
          <w:bCs/>
          <w:i/>
          <w:color w:val="000000"/>
          <w:sz w:val="24"/>
          <w:szCs w:val="24"/>
          <w:u w:val="single"/>
        </w:rPr>
      </w:pPr>
      <w:r w:rsidRPr="003B7A48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bCs/>
          <w:color w:val="000000"/>
          <w:sz w:val="24"/>
          <w:szCs w:val="24"/>
        </w:rPr>
        <w:t>Zegar jodowy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4C43D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roztwór </w:t>
      </w:r>
      <w:hyperlink r:id="rId53" w:tooltip="Skrobia" w:history="1">
        <w:r w:rsidRPr="003B7A48">
          <w:rPr>
            <w:rFonts w:cstheme="minorHAnsi"/>
            <w:sz w:val="24"/>
            <w:szCs w:val="24"/>
          </w:rPr>
          <w:t>skrobi</w:t>
        </w:r>
      </w:hyperlink>
      <w:r w:rsidRPr="003B7A48">
        <w:rPr>
          <w:rFonts w:cstheme="minorHAnsi"/>
          <w:sz w:val="24"/>
          <w:szCs w:val="24"/>
        </w:rPr>
        <w:t xml:space="preserve"> (</w:t>
      </w:r>
      <w:hyperlink r:id="rId54" w:tooltip="Zawiesina" w:history="1">
        <w:r w:rsidRPr="003B7A48">
          <w:rPr>
            <w:rFonts w:cstheme="minorHAnsi"/>
            <w:sz w:val="24"/>
            <w:szCs w:val="24"/>
          </w:rPr>
          <w:t>zawiesina</w:t>
        </w:r>
      </w:hyperlink>
      <w:r w:rsidRPr="003B7A48">
        <w:rPr>
          <w:rFonts w:cstheme="minorHAnsi"/>
          <w:sz w:val="24"/>
          <w:szCs w:val="24"/>
        </w:rPr>
        <w:t xml:space="preserve">), przygotowany przez rozmieszanie łyżeczki mąki </w:t>
      </w:r>
      <w:r w:rsidR="003B7A48">
        <w:rPr>
          <w:rFonts w:cstheme="minorHAnsi"/>
          <w:sz w:val="24"/>
          <w:szCs w:val="24"/>
        </w:rPr>
        <w:t xml:space="preserve"> ziemniaczanej </w:t>
      </w:r>
      <w:r w:rsidRPr="003B7A48">
        <w:rPr>
          <w:rFonts w:cstheme="minorHAnsi"/>
          <w:sz w:val="24"/>
          <w:szCs w:val="24"/>
        </w:rPr>
        <w:t>w 100 ml gorącej (80-90 °C ) wody</w:t>
      </w:r>
      <w:r w:rsidR="005B468B">
        <w:rPr>
          <w:rFonts w:cstheme="minorHAnsi"/>
          <w:sz w:val="24"/>
          <w:szCs w:val="24"/>
        </w:rPr>
        <w:t>,</w:t>
      </w:r>
    </w:p>
    <w:p w:rsidR="00050BE9" w:rsidRPr="003B7A48" w:rsidRDefault="00050BE9" w:rsidP="004C43D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roztwór </w:t>
      </w:r>
      <w:hyperlink r:id="rId55" w:tooltip="Kwas askorbinowy" w:history="1">
        <w:r w:rsidRPr="003B7A48">
          <w:rPr>
            <w:rFonts w:cstheme="minorHAnsi"/>
            <w:sz w:val="24"/>
            <w:szCs w:val="24"/>
          </w:rPr>
          <w:t>kwasu askorbinowego</w:t>
        </w:r>
      </w:hyperlink>
      <w:r w:rsidR="003B7A48">
        <w:rPr>
          <w:rFonts w:cstheme="minorHAnsi"/>
          <w:sz w:val="24"/>
          <w:szCs w:val="24"/>
        </w:rPr>
        <w:t xml:space="preserve"> (tabletka witaminy C -100 mg</w:t>
      </w:r>
      <w:r w:rsidRPr="003B7A48">
        <w:rPr>
          <w:rFonts w:cstheme="minorHAnsi"/>
          <w:sz w:val="24"/>
          <w:szCs w:val="24"/>
        </w:rPr>
        <w:t xml:space="preserve"> rozpuszczona w 25 ml wody)</w:t>
      </w:r>
      <w:r w:rsidR="005B468B">
        <w:rPr>
          <w:rFonts w:cstheme="minorHAnsi"/>
          <w:sz w:val="24"/>
          <w:szCs w:val="24"/>
        </w:rPr>
        <w:t>,</w:t>
      </w:r>
    </w:p>
    <w:p w:rsidR="00050BE9" w:rsidRPr="003B7A48" w:rsidRDefault="002A56C9" w:rsidP="004C43D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hyperlink r:id="rId56" w:tooltip="Jodyna" w:history="1">
        <w:r w:rsidR="00050BE9" w:rsidRPr="003B7A48">
          <w:rPr>
            <w:rFonts w:cstheme="minorHAnsi"/>
            <w:sz w:val="24"/>
            <w:szCs w:val="24"/>
          </w:rPr>
          <w:t>jodyna</w:t>
        </w:r>
      </w:hyperlink>
      <w:r w:rsidR="005B468B">
        <w:rPr>
          <w:rFonts w:cstheme="minorHAnsi"/>
          <w:sz w:val="24"/>
          <w:szCs w:val="24"/>
        </w:rPr>
        <w:t>,</w:t>
      </w:r>
    </w:p>
    <w:p w:rsidR="00050BE9" w:rsidRPr="003B7A48" w:rsidRDefault="002A56C9" w:rsidP="004C43D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hyperlink r:id="rId57" w:tooltip="Woda utleniona" w:history="1">
        <w:r w:rsidR="00050BE9" w:rsidRPr="003B7A48">
          <w:rPr>
            <w:rFonts w:cstheme="minorHAnsi"/>
            <w:sz w:val="24"/>
            <w:szCs w:val="24"/>
          </w:rPr>
          <w:t>woda utleniona</w:t>
        </w:r>
      </w:hyperlink>
      <w:r w:rsidR="00050BE9" w:rsidRPr="003B7A48">
        <w:rPr>
          <w:rFonts w:cstheme="minorHAnsi"/>
          <w:sz w:val="24"/>
          <w:szCs w:val="24"/>
        </w:rPr>
        <w:t xml:space="preserve"> 3%</w:t>
      </w:r>
      <w:r w:rsidR="005B468B">
        <w:rPr>
          <w:rFonts w:cstheme="minorHAnsi"/>
          <w:sz w:val="24"/>
          <w:szCs w:val="24"/>
        </w:rPr>
        <w:t>,</w:t>
      </w:r>
    </w:p>
    <w:p w:rsidR="00050BE9" w:rsidRPr="003B7A48" w:rsidRDefault="00050BE9" w:rsidP="004C43D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>zimna woda</w:t>
      </w:r>
      <w:r w:rsidR="00A718A1">
        <w:rPr>
          <w:rFonts w:cstheme="minorHAnsi"/>
          <w:sz w:val="24"/>
          <w:szCs w:val="24"/>
        </w:rPr>
        <w:t>.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2A56C9" w:rsidP="004C43D9">
      <w:pPr>
        <w:numPr>
          <w:ilvl w:val="0"/>
          <w:numId w:val="22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55" type="#_x0000_t75" style="position:absolute;left:0;text-align:left;margin-left:-55.4pt;margin-top:23.4pt;width:63.15pt;height:55.5pt;z-index:-251612160" wrapcoords="0 0 21600 0 21600 21600 0 21600 0 0">
            <v:imagedata r:id="rId15" o:title=""/>
            <w10:wrap side="left"/>
          </v:shape>
          <o:OLEObject Type="Embed" ProgID="CorelDraw.Graphic.8" ShapeID="_x0000_s1055" DrawAspect="Content" ObjectID="_1432658943" r:id="rId58"/>
        </w:pict>
      </w:r>
      <w:r w:rsidR="00050BE9" w:rsidRPr="003B7A48">
        <w:rPr>
          <w:rFonts w:cstheme="minorHAnsi"/>
          <w:sz w:val="24"/>
          <w:szCs w:val="24"/>
        </w:rPr>
        <w:t>zlewk</w:t>
      </w:r>
      <w:r w:rsidR="00242B75">
        <w:rPr>
          <w:rFonts w:cstheme="minorHAnsi"/>
          <w:sz w:val="24"/>
          <w:szCs w:val="24"/>
        </w:rPr>
        <w:t>i</w:t>
      </w:r>
      <w:r w:rsidR="00050BE9" w:rsidRPr="003B7A48">
        <w:rPr>
          <w:rFonts w:cstheme="minorHAnsi"/>
          <w:sz w:val="24"/>
          <w:szCs w:val="24"/>
        </w:rPr>
        <w:t>, bagieta,</w:t>
      </w:r>
    </w:p>
    <w:p w:rsidR="00050BE9" w:rsidRPr="003B7A48" w:rsidRDefault="00242B75" w:rsidP="004C43D9">
      <w:pPr>
        <w:numPr>
          <w:ilvl w:val="0"/>
          <w:numId w:val="22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probówka</w:t>
      </w:r>
      <w:r w:rsidR="00050BE9" w:rsidRPr="003B7A48">
        <w:rPr>
          <w:rFonts w:cstheme="minorHAnsi"/>
          <w:sz w:val="24"/>
          <w:szCs w:val="24"/>
        </w:rPr>
        <w:t>,</w:t>
      </w:r>
    </w:p>
    <w:p w:rsidR="00050BE9" w:rsidRPr="003B7A48" w:rsidRDefault="00050BE9" w:rsidP="004C43D9">
      <w:pPr>
        <w:numPr>
          <w:ilvl w:val="0"/>
          <w:numId w:val="22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pipety lub strzykawki </w:t>
      </w:r>
    </w:p>
    <w:p w:rsidR="00050BE9" w:rsidRPr="000B23DE" w:rsidRDefault="00050BE9" w:rsidP="000B23DE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iCs/>
          <w:color w:val="000000"/>
          <w:sz w:val="24"/>
          <w:szCs w:val="24"/>
        </w:rPr>
      </w:pPr>
      <w:r w:rsidRPr="000B23DE">
        <w:rPr>
          <w:rFonts w:cstheme="minorHAnsi"/>
          <w:b/>
          <w:iCs/>
          <w:color w:val="000000"/>
          <w:sz w:val="24"/>
          <w:szCs w:val="24"/>
        </w:rPr>
        <w:t>Przebieg doświadczenia</w:t>
      </w:r>
    </w:p>
    <w:p w:rsidR="00050BE9" w:rsidRPr="000B23DE" w:rsidRDefault="00050BE9" w:rsidP="000B23DE">
      <w:pPr>
        <w:spacing w:before="100" w:beforeAutospacing="1" w:after="0" w:line="240" w:lineRule="auto"/>
        <w:ind w:left="720"/>
        <w:jc w:val="both"/>
        <w:rPr>
          <w:rFonts w:cstheme="minorHAnsi"/>
          <w:sz w:val="24"/>
          <w:szCs w:val="24"/>
        </w:rPr>
      </w:pPr>
      <w:r w:rsidRPr="000B23DE">
        <w:rPr>
          <w:rFonts w:cstheme="minorHAnsi"/>
          <w:sz w:val="24"/>
          <w:szCs w:val="24"/>
        </w:rPr>
        <w:t>Do naczynia wlać 2,5 ml jodyny, dodać bardzo powoli 10 ml roztworu kwasu askorbinowego, roztwór zmienia barwę z brunatnej na c</w:t>
      </w:r>
      <w:r w:rsidRPr="000B23DE">
        <w:rPr>
          <w:rFonts w:cstheme="minorHAnsi"/>
          <w:sz w:val="24"/>
          <w:szCs w:val="24"/>
        </w:rPr>
        <w:t>y</w:t>
      </w:r>
      <w:r w:rsidRPr="000B23DE">
        <w:rPr>
          <w:rFonts w:cstheme="minorHAnsi"/>
          <w:sz w:val="24"/>
          <w:szCs w:val="24"/>
        </w:rPr>
        <w:t>trynową. Następnie doda</w:t>
      </w:r>
      <w:r w:rsidR="00242B75">
        <w:rPr>
          <w:rFonts w:cstheme="minorHAnsi"/>
          <w:sz w:val="24"/>
          <w:szCs w:val="24"/>
        </w:rPr>
        <w:t>j ok. 2 ml zawiesiny skrobiowej</w:t>
      </w:r>
      <w:r w:rsidRPr="000B23DE">
        <w:rPr>
          <w:rFonts w:cstheme="minorHAnsi"/>
          <w:sz w:val="24"/>
          <w:szCs w:val="24"/>
        </w:rPr>
        <w:t>, 20 ml zimnej wody oraz  20 ml wody utlenionej. Odczekaj kilka minut.</w:t>
      </w:r>
    </w:p>
    <w:p w:rsidR="00050BE9" w:rsidRPr="003B7A48" w:rsidRDefault="00050BE9" w:rsidP="000B23DE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57" type="#_x0000_t75" style="position:absolute;left:0;text-align:left;margin-left:-31.4pt;margin-top:18.35pt;width:51.15pt;height:38.15pt;z-index:-25161011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57" DrawAspect="Content" ObjectID="_1432658944" r:id="rId59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>Doświadczenie 6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spacing w:after="0" w:line="240" w:lineRule="auto"/>
        <w:rPr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Tytuł:</w:t>
      </w:r>
      <w:r w:rsidRPr="003B7A48">
        <w:rPr>
          <w:rFonts w:cstheme="minorHAnsi"/>
          <w:i/>
          <w:spacing w:val="40"/>
          <w:sz w:val="24"/>
          <w:szCs w:val="24"/>
        </w:rPr>
        <w:t xml:space="preserve"> </w:t>
      </w:r>
      <w:r w:rsidR="007A73C7">
        <w:rPr>
          <w:b/>
          <w:sz w:val="24"/>
          <w:szCs w:val="24"/>
        </w:rPr>
        <w:t>Reakcja C</w:t>
      </w:r>
      <w:r w:rsidRPr="007A73C7">
        <w:rPr>
          <w:b/>
          <w:sz w:val="24"/>
          <w:szCs w:val="24"/>
        </w:rPr>
        <w:t xml:space="preserve">oca-coli z </w:t>
      </w:r>
      <w:proofErr w:type="spellStart"/>
      <w:r w:rsidRPr="007A73C7">
        <w:rPr>
          <w:b/>
          <w:sz w:val="24"/>
          <w:szCs w:val="24"/>
        </w:rPr>
        <w:t>mentosem</w:t>
      </w:r>
      <w:proofErr w:type="spellEnd"/>
    </w:p>
    <w:p w:rsidR="00050BE9" w:rsidRPr="003B7A48" w:rsidRDefault="00050BE9" w:rsidP="00050BE9">
      <w:pPr>
        <w:ind w:left="720"/>
        <w:rPr>
          <w:rFonts w:cstheme="minorHAnsi"/>
          <w:b/>
          <w:sz w:val="24"/>
          <w:szCs w:val="24"/>
        </w:rPr>
      </w:pPr>
    </w:p>
    <w:p w:rsidR="00050BE9" w:rsidRPr="003B7A48" w:rsidRDefault="002A56C9" w:rsidP="00050BE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58" type="#_x0000_t75" style="position:absolute;margin-left:-52.1pt;margin-top:25pt;width:63.15pt;height:55.5pt;z-index:-251609088" wrapcoords="0 0 21600 0 21600 21600 0 21600 0 0">
            <v:imagedata r:id="rId15" o:title=""/>
            <w10:wrap side="left"/>
          </v:shape>
          <o:OLEObject Type="Embed" ProgID="CorelDraw.Graphic.8" ShapeID="_x0000_s1058" DrawAspect="Content" ObjectID="_1432658945" r:id="rId60"/>
        </w:pict>
      </w:r>
      <w:r w:rsidR="00050BE9" w:rsidRPr="003B7A48">
        <w:rPr>
          <w:rFonts w:cstheme="minorHAnsi"/>
          <w:b/>
          <w:sz w:val="24"/>
          <w:szCs w:val="24"/>
        </w:rPr>
        <w:t>Potrzebne odczynniki:</w:t>
      </w:r>
      <w:r w:rsidR="00050BE9"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7A73C7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C</w:t>
      </w:r>
      <w:r w:rsidR="00050BE9" w:rsidRPr="003B7A48">
        <w:rPr>
          <w:rFonts w:cstheme="minorHAnsi"/>
          <w:bCs/>
          <w:sz w:val="24"/>
          <w:szCs w:val="24"/>
        </w:rPr>
        <w:t>oca-cola;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proofErr w:type="spellStart"/>
      <w:r w:rsidRPr="003B7A48">
        <w:rPr>
          <w:rFonts w:cstheme="minorHAnsi"/>
          <w:bCs/>
          <w:sz w:val="24"/>
          <w:szCs w:val="24"/>
        </w:rPr>
        <w:t>mentosy</w:t>
      </w:r>
      <w:proofErr w:type="spellEnd"/>
      <w:r w:rsidRPr="003B7A48">
        <w:rPr>
          <w:rFonts w:cstheme="minorHAnsi"/>
          <w:bCs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0B23DE">
      <w:p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</w:t>
      </w:r>
    </w:p>
    <w:p w:rsidR="00050BE9" w:rsidRPr="003B7A48" w:rsidRDefault="00050BE9" w:rsidP="00503B60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 w:rsidRPr="003B7A48">
        <w:rPr>
          <w:sz w:val="24"/>
          <w:szCs w:val="24"/>
        </w:rPr>
        <w:t xml:space="preserve">Do doświadczenia potrzebne jest opakowanie </w:t>
      </w:r>
      <w:proofErr w:type="spellStart"/>
      <w:r w:rsidRPr="003B7A48">
        <w:rPr>
          <w:sz w:val="24"/>
          <w:szCs w:val="24"/>
        </w:rPr>
        <w:t>mentosów</w:t>
      </w:r>
      <w:proofErr w:type="spellEnd"/>
      <w:r w:rsidRPr="003B7A48">
        <w:rPr>
          <w:sz w:val="24"/>
          <w:szCs w:val="24"/>
        </w:rPr>
        <w:t xml:space="preserve"> oraz butelka</w:t>
      </w:r>
      <w:r w:rsidRPr="003B7A48">
        <w:rPr>
          <w:rFonts w:cstheme="minorHAnsi"/>
          <w:bCs/>
          <w:sz w:val="24"/>
          <w:szCs w:val="24"/>
        </w:rPr>
        <w:t xml:space="preserve"> coca-cola.</w:t>
      </w:r>
      <w:r w:rsidRPr="003B7A48">
        <w:rPr>
          <w:sz w:val="24"/>
          <w:szCs w:val="24"/>
        </w:rPr>
        <w:t xml:space="preserve">  Należy też przygotować plastikowy pojemnik lub miskę,</w:t>
      </w:r>
      <w:r w:rsidR="00503B60">
        <w:rPr>
          <w:sz w:val="24"/>
          <w:szCs w:val="24"/>
        </w:rPr>
        <w:br/>
      </w:r>
      <w:r w:rsidRPr="003B7A48">
        <w:rPr>
          <w:sz w:val="24"/>
          <w:szCs w:val="24"/>
        </w:rPr>
        <w:t>gdyż tworząca się fontanna z napoju może pozostawić wokół plamy. Otwa</w:t>
      </w:r>
      <w:r w:rsidR="000B23DE">
        <w:rPr>
          <w:sz w:val="24"/>
          <w:szCs w:val="24"/>
        </w:rPr>
        <w:t>rtą butelkę z napojem postaw</w:t>
      </w:r>
      <w:r w:rsidRPr="003B7A48">
        <w:rPr>
          <w:sz w:val="24"/>
          <w:szCs w:val="24"/>
        </w:rPr>
        <w:t xml:space="preserve"> w plastikowym pojemniku, po czym wkłada</w:t>
      </w:r>
      <w:r w:rsidR="000B23DE">
        <w:rPr>
          <w:sz w:val="24"/>
          <w:szCs w:val="24"/>
        </w:rPr>
        <w:t xml:space="preserve">j </w:t>
      </w:r>
      <w:proofErr w:type="spellStart"/>
      <w:r w:rsidRPr="003B7A48">
        <w:rPr>
          <w:sz w:val="24"/>
          <w:szCs w:val="24"/>
        </w:rPr>
        <w:t>mentosy</w:t>
      </w:r>
      <w:proofErr w:type="spellEnd"/>
      <w:r w:rsidRPr="003B7A48">
        <w:rPr>
          <w:sz w:val="24"/>
          <w:szCs w:val="24"/>
        </w:rPr>
        <w:t xml:space="preserve">.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059" type="#_x0000_t75" style="position:absolute;left:0;text-align:left;margin-left:-31.4pt;margin-top:5.05pt;width:31.05pt;height:1in;z-index:251708416">
            <v:imagedata r:id="rId17" o:title=""/>
            <w10:wrap side="left"/>
          </v:shape>
          <o:OLEObject Type="Embed" ProgID="CorelDraw.Graphic.8" ShapeID="_x0000_s1059" DrawAspect="Content" ObjectID="_1432658946" r:id="rId61"/>
        </w:pict>
      </w:r>
    </w:p>
    <w:p w:rsidR="00050BE9" w:rsidRPr="003B7A48" w:rsidRDefault="00050BE9" w:rsidP="00050BE9">
      <w:pPr>
        <w:jc w:val="both"/>
        <w:rPr>
          <w:rFonts w:cstheme="minorHAnsi"/>
          <w:b/>
          <w:color w:val="FF0000"/>
          <w:sz w:val="24"/>
          <w:szCs w:val="24"/>
        </w:rPr>
      </w:pPr>
      <w:r w:rsidRPr="003B7A48">
        <w:rPr>
          <w:rFonts w:cstheme="minorHAnsi"/>
          <w:b/>
          <w:color w:val="FF0000"/>
          <w:sz w:val="24"/>
          <w:szCs w:val="24"/>
        </w:rPr>
        <w:t xml:space="preserve"> Uwagi BHP</w:t>
      </w:r>
    </w:p>
    <w:p w:rsidR="00050BE9" w:rsidRPr="003B7A48" w:rsidRDefault="00242B75" w:rsidP="00050BE9">
      <w:pPr>
        <w:jc w:val="both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Reakcja przebiega gwałtownie</w:t>
      </w:r>
      <w:r w:rsidR="000B23DE">
        <w:rPr>
          <w:rFonts w:cstheme="minorHAnsi"/>
          <w:b/>
          <w:color w:val="FF0000"/>
          <w:sz w:val="24"/>
          <w:szCs w:val="24"/>
        </w:rPr>
        <w:t>.</w:t>
      </w: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pict>
          <v:shape id="_x0000_s1060" type="#_x0000_t75" style="position:absolute;left:0;text-align:left;margin-left:-31.4pt;margin-top:18.35pt;width:51.15pt;height:38.15pt;z-index:-25160704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60" DrawAspect="Content" ObjectID="_1432658947" r:id="rId62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>Doświadczenie 7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0B23DE" w:rsidRDefault="00050BE9" w:rsidP="00050BE9">
      <w:pPr>
        <w:spacing w:before="100" w:beforeAutospacing="1" w:after="100" w:afterAutospacing="1"/>
        <w:ind w:left="720"/>
        <w:rPr>
          <w:rFonts w:cstheme="minorHAnsi"/>
          <w:iCs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iCs/>
          <w:sz w:val="24"/>
          <w:szCs w:val="24"/>
        </w:rPr>
        <w:t>Czarodziejski  sok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b/>
          <w:bCs/>
          <w:sz w:val="24"/>
          <w:szCs w:val="24"/>
        </w:rPr>
        <w:t>Sok z kapusty czerwonej lub buraka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Ocet 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>Granulki kreta lub Na</w:t>
      </w:r>
      <w:r w:rsidR="008561F8">
        <w:rPr>
          <w:rFonts w:cstheme="minorHAnsi"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 xml:space="preserve">OH 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Soda oczyszczona 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bCs/>
          <w:sz w:val="24"/>
          <w:szCs w:val="24"/>
        </w:rPr>
        <w:t>woda</w:t>
      </w:r>
      <w:r w:rsidRPr="003B7A48">
        <w:rPr>
          <w:rFonts w:cstheme="minorHAnsi"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br/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Zlewki, </w:t>
      </w:r>
    </w:p>
    <w:p w:rsidR="00050BE9" w:rsidRPr="003B7A48" w:rsidRDefault="00242B75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Bagietka</w:t>
      </w:r>
      <w:r w:rsidR="00050BE9" w:rsidRPr="003B7A48">
        <w:rPr>
          <w:rFonts w:cstheme="minorHAnsi"/>
          <w:sz w:val="24"/>
          <w:szCs w:val="24"/>
        </w:rPr>
        <w:t xml:space="preserve">, </w:t>
      </w:r>
    </w:p>
    <w:p w:rsidR="00050BE9" w:rsidRPr="003B7A48" w:rsidRDefault="00050BE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Cylinder miarowy, </w:t>
      </w:r>
    </w:p>
    <w:p w:rsidR="00050BE9" w:rsidRPr="003B7A48" w:rsidRDefault="002A56C9" w:rsidP="004C43D9">
      <w:pPr>
        <w:numPr>
          <w:ilvl w:val="0"/>
          <w:numId w:val="23"/>
        </w:numPr>
        <w:spacing w:before="100" w:beforeAutospacing="1" w:after="100" w:afterAutospacing="1"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61" type="#_x0000_t75" style="position:absolute;left:0;text-align:left;margin-left:-21.35pt;margin-top:7.35pt;width:63.15pt;height:55.5pt;z-index:-251606016" wrapcoords="0 0 21600 0 21600 21600 0 21600 0 0">
            <v:imagedata r:id="rId15" o:title=""/>
            <w10:wrap side="left"/>
          </v:shape>
          <o:OLEObject Type="Embed" ProgID="CorelDraw.Graphic.8" ShapeID="_x0000_s1061" DrawAspect="Content" ObjectID="_1432658948" r:id="rId63"/>
        </w:pict>
      </w:r>
      <w:r w:rsidR="00050BE9" w:rsidRPr="003B7A48">
        <w:rPr>
          <w:rFonts w:cstheme="minorHAnsi"/>
          <w:sz w:val="24"/>
          <w:szCs w:val="24"/>
        </w:rPr>
        <w:t xml:space="preserve">Zakraplacz 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Przebieg doświadczenia:</w:t>
      </w:r>
    </w:p>
    <w:p w:rsidR="00050BE9" w:rsidRPr="000B23DE" w:rsidRDefault="00050BE9" w:rsidP="000B23DE">
      <w:pPr>
        <w:spacing w:line="240" w:lineRule="auto"/>
        <w:jc w:val="both"/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</w:t>
      </w:r>
      <w:r w:rsidR="00242B75">
        <w:rPr>
          <w:rFonts w:cstheme="minorHAnsi"/>
          <w:sz w:val="24"/>
          <w:szCs w:val="24"/>
        </w:rPr>
        <w:t xml:space="preserve">Do soku dodajemy </w:t>
      </w:r>
      <w:r w:rsidR="00845D37">
        <w:rPr>
          <w:rFonts w:cstheme="minorHAnsi"/>
          <w:sz w:val="24"/>
          <w:szCs w:val="24"/>
        </w:rPr>
        <w:t>trochę roztworu</w:t>
      </w:r>
      <w:r w:rsidRPr="000B23DE">
        <w:rPr>
          <w:rFonts w:cstheme="minorHAnsi"/>
          <w:sz w:val="24"/>
          <w:szCs w:val="24"/>
        </w:rPr>
        <w:t xml:space="preserve"> Na</w:t>
      </w:r>
      <w:r w:rsidR="008561F8">
        <w:rPr>
          <w:rFonts w:cstheme="minorHAnsi"/>
          <w:sz w:val="24"/>
          <w:szCs w:val="24"/>
        </w:rPr>
        <w:t xml:space="preserve"> </w:t>
      </w:r>
      <w:r w:rsidRPr="000B23DE">
        <w:rPr>
          <w:rFonts w:cstheme="minorHAnsi"/>
          <w:sz w:val="24"/>
          <w:szCs w:val="24"/>
        </w:rPr>
        <w:t>OH</w:t>
      </w:r>
      <w:r w:rsidR="00242B75">
        <w:rPr>
          <w:rFonts w:cstheme="minorHAnsi"/>
          <w:sz w:val="24"/>
          <w:szCs w:val="24"/>
        </w:rPr>
        <w:t xml:space="preserve"> lub „Kreta”</w:t>
      </w:r>
      <w:r w:rsidRPr="000B23DE">
        <w:rPr>
          <w:rFonts w:cstheme="minorHAnsi"/>
          <w:sz w:val="24"/>
          <w:szCs w:val="24"/>
        </w:rPr>
        <w:t>, jeśli tego nie mamy możemy użyć zwykłej sody oczyszczonej (NaHCO</w:t>
      </w:r>
      <w:r w:rsidRPr="000B23DE">
        <w:rPr>
          <w:rFonts w:cstheme="minorHAnsi"/>
          <w:sz w:val="24"/>
          <w:szCs w:val="24"/>
          <w:vertAlign w:val="subscript"/>
        </w:rPr>
        <w:t>3</w:t>
      </w:r>
      <w:r w:rsidRPr="000B23DE">
        <w:rPr>
          <w:rFonts w:cstheme="minorHAnsi"/>
          <w:sz w:val="24"/>
          <w:szCs w:val="24"/>
        </w:rPr>
        <w:t>), która także p</w:t>
      </w:r>
      <w:r w:rsidRPr="000B23DE">
        <w:rPr>
          <w:rFonts w:cstheme="minorHAnsi"/>
          <w:sz w:val="24"/>
          <w:szCs w:val="24"/>
        </w:rPr>
        <w:t>o</w:t>
      </w:r>
      <w:r w:rsidRPr="000B23DE">
        <w:rPr>
          <w:rFonts w:cstheme="minorHAnsi"/>
          <w:sz w:val="24"/>
          <w:szCs w:val="24"/>
        </w:rPr>
        <w:t xml:space="preserve">siada odczyn zasadowy. Sporządzamy </w:t>
      </w:r>
      <w:r w:rsidR="000B23DE">
        <w:rPr>
          <w:rFonts w:cstheme="minorHAnsi"/>
          <w:sz w:val="24"/>
          <w:szCs w:val="24"/>
        </w:rPr>
        <w:t xml:space="preserve">r-r sody </w:t>
      </w:r>
      <w:r w:rsidRPr="000B23DE">
        <w:rPr>
          <w:rFonts w:cstheme="minorHAnsi"/>
          <w:sz w:val="24"/>
          <w:szCs w:val="24"/>
        </w:rPr>
        <w:t xml:space="preserve"> i kroplami dodajemy do zlewki z sokiem. W pewnym punkcie sok zmieni kolor na różowofiolet</w:t>
      </w:r>
      <w:r w:rsidRPr="000B23DE">
        <w:rPr>
          <w:rFonts w:cstheme="minorHAnsi"/>
          <w:sz w:val="24"/>
          <w:szCs w:val="24"/>
        </w:rPr>
        <w:t>o</w:t>
      </w:r>
      <w:r w:rsidRPr="000B23DE">
        <w:rPr>
          <w:rFonts w:cstheme="minorHAnsi"/>
          <w:sz w:val="24"/>
          <w:szCs w:val="24"/>
        </w:rPr>
        <w:lastRenderedPageBreak/>
        <w:t>wy a przy następn</w:t>
      </w:r>
      <w:r w:rsidR="00503B60">
        <w:rPr>
          <w:rFonts w:cstheme="minorHAnsi"/>
          <w:sz w:val="24"/>
          <w:szCs w:val="24"/>
        </w:rPr>
        <w:t>ej kropli na zielony. Dlaczego?</w:t>
      </w:r>
      <w:r w:rsidRPr="000B23DE">
        <w:rPr>
          <w:rFonts w:cstheme="minorHAnsi"/>
          <w:sz w:val="24"/>
          <w:szCs w:val="24"/>
        </w:rPr>
        <w:t xml:space="preserve"> Teraz do zabarwionego na zielono soku dodajemy kroplami octu lub r-r kwasku cytrynowego </w:t>
      </w:r>
      <w:r w:rsidR="00503B60">
        <w:rPr>
          <w:rFonts w:cstheme="minorHAnsi"/>
          <w:sz w:val="24"/>
          <w:szCs w:val="24"/>
        </w:rPr>
        <w:br/>
      </w:r>
      <w:r w:rsidRPr="000B23DE">
        <w:rPr>
          <w:rFonts w:cstheme="minorHAnsi"/>
          <w:sz w:val="24"/>
          <w:szCs w:val="24"/>
        </w:rPr>
        <w:t xml:space="preserve">i obserwujemy powrót czerwonej barwy.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B23DE" w:rsidRDefault="002A56C9" w:rsidP="000B23DE">
      <w:pPr>
        <w:rPr>
          <w:rFonts w:cstheme="minorHAnsi"/>
          <w:b/>
          <w:color w:val="FF0000"/>
          <w:sz w:val="24"/>
          <w:szCs w:val="24"/>
        </w:rPr>
      </w:pPr>
      <w:r>
        <w:pict>
          <v:shape id="_x0000_s1062" type="#_x0000_t75" style="position:absolute;margin-left:-32.3pt;margin-top:5.05pt;width:31.05pt;height:1in;z-index:251711488">
            <v:imagedata r:id="rId17" o:title=""/>
            <w10:wrap side="left"/>
          </v:shape>
          <o:OLEObject Type="Embed" ProgID="CorelDraw.Graphic.8" ShapeID="_x0000_s1062" DrawAspect="Content" ObjectID="_1432658949" r:id="rId64"/>
        </w:pict>
      </w:r>
    </w:p>
    <w:p w:rsidR="00050BE9" w:rsidRPr="000B23DE" w:rsidRDefault="00050BE9" w:rsidP="000B23DE">
      <w:pPr>
        <w:rPr>
          <w:rFonts w:cstheme="minorHAnsi"/>
          <w:sz w:val="24"/>
          <w:szCs w:val="24"/>
          <w:u w:val="single"/>
        </w:rPr>
      </w:pPr>
      <w:r w:rsidRPr="000B23DE">
        <w:rPr>
          <w:rFonts w:cstheme="minorHAnsi"/>
          <w:b/>
          <w:color w:val="FF0000"/>
          <w:sz w:val="24"/>
          <w:szCs w:val="24"/>
        </w:rPr>
        <w:t>Uwagi BHP</w:t>
      </w:r>
      <w:r w:rsidRPr="000B23DE">
        <w:rPr>
          <w:rFonts w:cstheme="minorHAnsi"/>
          <w:sz w:val="24"/>
          <w:szCs w:val="24"/>
        </w:rPr>
        <w:t xml:space="preserve"> </w:t>
      </w:r>
    </w:p>
    <w:p w:rsidR="00050BE9" w:rsidRPr="000B23DE" w:rsidRDefault="00050BE9" w:rsidP="00050BE9">
      <w:pPr>
        <w:rPr>
          <w:rFonts w:cstheme="minorHAnsi"/>
          <w:b/>
          <w:color w:val="FF0000"/>
          <w:sz w:val="24"/>
          <w:szCs w:val="24"/>
        </w:rPr>
      </w:pPr>
      <w:r w:rsidRPr="000B23DE">
        <w:rPr>
          <w:rFonts w:cstheme="minorHAnsi"/>
          <w:b/>
          <w:color w:val="FF0000"/>
          <w:sz w:val="24"/>
          <w:szCs w:val="24"/>
        </w:rPr>
        <w:t>Na</w:t>
      </w:r>
      <w:r w:rsidR="008561F8">
        <w:rPr>
          <w:rFonts w:cstheme="minorHAnsi"/>
          <w:b/>
          <w:color w:val="FF0000"/>
          <w:sz w:val="24"/>
          <w:szCs w:val="24"/>
        </w:rPr>
        <w:t xml:space="preserve"> </w:t>
      </w:r>
      <w:r w:rsidRPr="000B23DE">
        <w:rPr>
          <w:rFonts w:cstheme="minorHAnsi"/>
          <w:b/>
          <w:color w:val="FF0000"/>
          <w:sz w:val="24"/>
          <w:szCs w:val="24"/>
        </w:rPr>
        <w:t>OH</w:t>
      </w:r>
      <w:r w:rsidR="000B23DE">
        <w:rPr>
          <w:rFonts w:cstheme="minorHAnsi"/>
          <w:b/>
          <w:color w:val="FF0000"/>
          <w:sz w:val="24"/>
          <w:szCs w:val="24"/>
        </w:rPr>
        <w:t xml:space="preserve"> lub Kret są to substancje żrące</w:t>
      </w:r>
      <w:r w:rsidRPr="000B23DE">
        <w:rPr>
          <w:rFonts w:cstheme="minorHAnsi"/>
          <w:b/>
          <w:color w:val="FF0000"/>
          <w:sz w:val="24"/>
          <w:szCs w:val="24"/>
        </w:rPr>
        <w:t xml:space="preserve">  </w:t>
      </w:r>
      <w:r w:rsidR="000B23DE" w:rsidRPr="000B23DE">
        <w:rPr>
          <w:rFonts w:cstheme="minorHAnsi"/>
          <w:b/>
          <w:color w:val="FF0000"/>
          <w:sz w:val="24"/>
          <w:szCs w:val="24"/>
        </w:rPr>
        <w:t>- należy zachować ostrożność</w:t>
      </w:r>
      <w:r w:rsidR="000B23DE">
        <w:rPr>
          <w:rFonts w:cstheme="minorHAnsi"/>
          <w:b/>
          <w:color w:val="FF0000"/>
          <w:sz w:val="24"/>
          <w:szCs w:val="24"/>
        </w:rPr>
        <w:t xml:space="preserve"> !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2A56C9" w:rsidP="00050BE9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063" type="#_x0000_t75" style="position:absolute;left:0;text-align:left;margin-left:-31.4pt;margin-top:18.35pt;width:51.15pt;height:38.15pt;z-index:-25160396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63" DrawAspect="Content" ObjectID="_1432658950" r:id="rId65"/>
        </w:pict>
      </w:r>
      <w:r w:rsidR="00050BE9" w:rsidRPr="003B7A48">
        <w:rPr>
          <w:rFonts w:cstheme="minorHAnsi"/>
          <w:b/>
          <w:sz w:val="24"/>
          <w:szCs w:val="24"/>
          <w:u w:val="single"/>
        </w:rPr>
        <w:t>Doświadczenie 8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i/>
          <w:color w:val="CCFF00"/>
          <w:spacing w:val="40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sz w:val="24"/>
          <w:szCs w:val="24"/>
        </w:rPr>
        <w:t>Otrzymywanie mydła</w:t>
      </w:r>
      <w:r w:rsidRPr="003B7A48">
        <w:rPr>
          <w:rFonts w:cstheme="minorHAnsi"/>
          <w:b/>
          <w:sz w:val="24"/>
          <w:szCs w:val="24"/>
        </w:rPr>
        <w:t xml:space="preserve"> </w:t>
      </w:r>
      <w:r w:rsidRPr="003B7A48">
        <w:rPr>
          <w:rFonts w:cstheme="minorHAnsi"/>
          <w:i/>
          <w:spacing w:val="40"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845D37" w:rsidRDefault="00050BE9" w:rsidP="004C43D9">
      <w:pPr>
        <w:pStyle w:val="Akapitzlist"/>
        <w:numPr>
          <w:ilvl w:val="0"/>
          <w:numId w:val="120"/>
        </w:numPr>
        <w:rPr>
          <w:rFonts w:cstheme="minorHAnsi"/>
          <w:sz w:val="24"/>
          <w:szCs w:val="24"/>
        </w:rPr>
      </w:pPr>
      <w:r w:rsidRPr="00845D37">
        <w:rPr>
          <w:rFonts w:cstheme="minorHAnsi"/>
          <w:sz w:val="24"/>
          <w:szCs w:val="24"/>
        </w:rPr>
        <w:t xml:space="preserve">olej,  </w:t>
      </w:r>
    </w:p>
    <w:p w:rsidR="00845D37" w:rsidRDefault="00050BE9" w:rsidP="004C43D9">
      <w:pPr>
        <w:pStyle w:val="Akapitzlist"/>
        <w:numPr>
          <w:ilvl w:val="0"/>
          <w:numId w:val="120"/>
        </w:numPr>
        <w:rPr>
          <w:rFonts w:cstheme="minorHAnsi"/>
          <w:sz w:val="24"/>
          <w:szCs w:val="24"/>
        </w:rPr>
      </w:pPr>
      <w:r w:rsidRPr="00845D37">
        <w:rPr>
          <w:rFonts w:cstheme="minorHAnsi"/>
          <w:sz w:val="24"/>
          <w:szCs w:val="24"/>
        </w:rPr>
        <w:t>Na</w:t>
      </w:r>
      <w:r w:rsidR="008561F8">
        <w:rPr>
          <w:rFonts w:cstheme="minorHAnsi"/>
          <w:sz w:val="24"/>
          <w:szCs w:val="24"/>
        </w:rPr>
        <w:t xml:space="preserve"> </w:t>
      </w:r>
      <w:r w:rsidRPr="00845D37">
        <w:rPr>
          <w:rFonts w:cstheme="minorHAnsi"/>
          <w:sz w:val="24"/>
          <w:szCs w:val="24"/>
        </w:rPr>
        <w:t xml:space="preserve">OH, </w:t>
      </w:r>
    </w:p>
    <w:p w:rsidR="00050BE9" w:rsidRPr="00845D37" w:rsidRDefault="00050BE9" w:rsidP="004C43D9">
      <w:pPr>
        <w:pStyle w:val="Akapitzlist"/>
        <w:numPr>
          <w:ilvl w:val="0"/>
          <w:numId w:val="120"/>
        </w:numPr>
        <w:rPr>
          <w:rFonts w:cstheme="minorHAnsi"/>
          <w:sz w:val="24"/>
          <w:szCs w:val="24"/>
        </w:rPr>
      </w:pPr>
      <w:r w:rsidRPr="00845D37">
        <w:rPr>
          <w:rFonts w:cstheme="minorHAnsi"/>
          <w:sz w:val="24"/>
          <w:szCs w:val="24"/>
        </w:rPr>
        <w:t xml:space="preserve">woda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Sprzęt: </w:t>
      </w:r>
    </w:p>
    <w:p w:rsidR="00050BE9" w:rsidRPr="00260C80" w:rsidRDefault="002A56C9" w:rsidP="00A718A1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lastRenderedPageBreak/>
        <w:pict>
          <v:shape id="_x0000_s1068" type="#_x0000_t75" style="position:absolute;left:0;text-align:left;margin-left:-43.4pt;margin-top:4.75pt;width:57.3pt;height:50.35pt;z-index:-251598848" wrapcoords="0 0 21600 0 21600 21600 0 21600 0 0">
            <v:imagedata r:id="rId15" o:title=""/>
            <w10:wrap side="left"/>
          </v:shape>
          <o:OLEObject Type="Embed" ProgID="CorelDraw.Graphic.8" ShapeID="_x0000_s1068" DrawAspect="Content" ObjectID="_1432658951" r:id="rId66"/>
        </w:pict>
      </w:r>
      <w:r w:rsidR="00260C80" w:rsidRPr="00260C80">
        <w:rPr>
          <w:rFonts w:cstheme="minorHAnsi"/>
          <w:sz w:val="24"/>
          <w:szCs w:val="24"/>
        </w:rPr>
        <w:t>p</w:t>
      </w:r>
      <w:r w:rsidR="00050BE9" w:rsidRPr="00260C80">
        <w:rPr>
          <w:rFonts w:cstheme="minorHAnsi"/>
          <w:sz w:val="24"/>
          <w:szCs w:val="24"/>
        </w:rPr>
        <w:t>robówki,</w:t>
      </w:r>
      <w:r w:rsidR="00260C80" w:rsidRPr="00260C80">
        <w:rPr>
          <w:rFonts w:cstheme="minorHAnsi"/>
          <w:sz w:val="24"/>
          <w:szCs w:val="24"/>
        </w:rPr>
        <w:t xml:space="preserve"> </w:t>
      </w:r>
      <w:r w:rsidR="00050BE9" w:rsidRPr="00260C80">
        <w:rPr>
          <w:rFonts w:cstheme="minorHAnsi"/>
          <w:sz w:val="24"/>
          <w:szCs w:val="24"/>
        </w:rPr>
        <w:t>pipeta, statyw,  łapa, palnik spirytusowy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Przebieg doświadczenia: </w:t>
      </w:r>
    </w:p>
    <w:p w:rsidR="00050BE9" w:rsidRPr="000B23DE" w:rsidRDefault="00050BE9" w:rsidP="00050BE9">
      <w:pPr>
        <w:rPr>
          <w:rFonts w:cstheme="minorHAnsi"/>
          <w:color w:val="000000" w:themeColor="text1"/>
          <w:sz w:val="24"/>
          <w:szCs w:val="24"/>
        </w:rPr>
      </w:pPr>
      <w:r w:rsidRPr="000B23DE">
        <w:rPr>
          <w:rFonts w:cstheme="minorHAnsi"/>
          <w:color w:val="000000" w:themeColor="text1"/>
          <w:sz w:val="24"/>
          <w:szCs w:val="24"/>
        </w:rPr>
        <w:t>Do probówki dodajemy 3cm</w:t>
      </w:r>
      <w:r w:rsidRPr="000B23DE">
        <w:rPr>
          <w:rFonts w:cstheme="minorHAnsi"/>
          <w:color w:val="000000" w:themeColor="text1"/>
          <w:sz w:val="24"/>
          <w:szCs w:val="24"/>
          <w:vertAlign w:val="superscript"/>
        </w:rPr>
        <w:t xml:space="preserve">3 </w:t>
      </w:r>
      <w:r w:rsidR="00260C80">
        <w:rPr>
          <w:rFonts w:cstheme="minorHAnsi"/>
          <w:color w:val="000000" w:themeColor="text1"/>
          <w:sz w:val="24"/>
          <w:szCs w:val="24"/>
        </w:rPr>
        <w:t xml:space="preserve">roztworu </w:t>
      </w:r>
      <w:r w:rsidRPr="000B23DE">
        <w:rPr>
          <w:rFonts w:cstheme="minorHAnsi"/>
          <w:color w:val="000000" w:themeColor="text1"/>
          <w:sz w:val="24"/>
          <w:szCs w:val="24"/>
          <w:vertAlign w:val="superscript"/>
        </w:rPr>
        <w:t xml:space="preserve">  </w:t>
      </w:r>
      <w:r w:rsidRPr="000B23DE">
        <w:rPr>
          <w:rFonts w:cstheme="minorHAnsi"/>
          <w:color w:val="000000" w:themeColor="text1"/>
          <w:sz w:val="24"/>
          <w:szCs w:val="24"/>
        </w:rPr>
        <w:t>Na</w:t>
      </w:r>
      <w:r w:rsidR="008561F8">
        <w:rPr>
          <w:rFonts w:cstheme="minorHAnsi"/>
          <w:color w:val="000000" w:themeColor="text1"/>
          <w:sz w:val="24"/>
          <w:szCs w:val="24"/>
        </w:rPr>
        <w:t xml:space="preserve"> </w:t>
      </w:r>
      <w:r w:rsidRPr="000B23DE">
        <w:rPr>
          <w:rFonts w:cstheme="minorHAnsi"/>
          <w:color w:val="000000" w:themeColor="text1"/>
          <w:sz w:val="24"/>
          <w:szCs w:val="24"/>
        </w:rPr>
        <w:t xml:space="preserve">OH, a następnie niewielkimi </w:t>
      </w:r>
      <w:r w:rsidR="000B23DE">
        <w:rPr>
          <w:rFonts w:cstheme="minorHAnsi"/>
          <w:color w:val="000000" w:themeColor="text1"/>
          <w:sz w:val="24"/>
          <w:szCs w:val="24"/>
        </w:rPr>
        <w:t>porcjami dodajemy olej. Ogrzewamy</w:t>
      </w:r>
      <w:r w:rsidRPr="000B23DE">
        <w:rPr>
          <w:rFonts w:cstheme="minorHAnsi"/>
          <w:color w:val="000000" w:themeColor="text1"/>
          <w:sz w:val="24"/>
          <w:szCs w:val="24"/>
        </w:rPr>
        <w:t xml:space="preserve"> zawartość probówki przez kilka minut. Zbadaj zachowanie otrzymanej substancji w wodzie.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064" type="#_x0000_t75" style="position:absolute;left:0;text-align:left;margin-left:-32.3pt;margin-top:5.05pt;width:31.05pt;height:1in;z-index:251713536">
            <v:imagedata r:id="rId17" o:title=""/>
            <w10:wrap side="left"/>
          </v:shape>
          <o:OLEObject Type="Embed" ProgID="CorelDraw.Graphic.8" ShapeID="_x0000_s1064" DrawAspect="Content" ObjectID="_1432658952" r:id="rId67"/>
        </w:pict>
      </w:r>
    </w:p>
    <w:p w:rsidR="00050BE9" w:rsidRPr="000B23DE" w:rsidRDefault="00050BE9" w:rsidP="000B23DE">
      <w:pPr>
        <w:jc w:val="both"/>
        <w:rPr>
          <w:rFonts w:cstheme="minorHAnsi"/>
          <w:sz w:val="24"/>
          <w:szCs w:val="24"/>
        </w:rPr>
      </w:pPr>
      <w:r w:rsidRPr="000B23DE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0B23DE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0B23DE">
        <w:rPr>
          <w:rFonts w:cstheme="minorHAnsi"/>
          <w:b/>
          <w:color w:val="FF0000"/>
          <w:sz w:val="24"/>
          <w:szCs w:val="24"/>
        </w:rPr>
        <w:t>Na</w:t>
      </w:r>
      <w:r w:rsidR="008561F8">
        <w:rPr>
          <w:rFonts w:cstheme="minorHAnsi"/>
          <w:b/>
          <w:color w:val="FF0000"/>
          <w:sz w:val="24"/>
          <w:szCs w:val="24"/>
        </w:rPr>
        <w:t xml:space="preserve"> </w:t>
      </w:r>
      <w:r w:rsidRPr="000B23DE">
        <w:rPr>
          <w:rFonts w:cstheme="minorHAnsi"/>
          <w:b/>
          <w:color w:val="FF0000"/>
          <w:sz w:val="24"/>
          <w:szCs w:val="24"/>
        </w:rPr>
        <w:t>OH- należy zachować ostrożność, jest to substancja żrąca</w:t>
      </w:r>
      <w:r w:rsidRPr="003B7A48">
        <w:rPr>
          <w:rFonts w:cstheme="minorHAnsi"/>
          <w:color w:val="0070C0"/>
          <w:sz w:val="24"/>
          <w:szCs w:val="24"/>
        </w:rPr>
        <w:t xml:space="preserve">. 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  <w:u w:val="single"/>
        </w:rPr>
      </w:pPr>
      <w:r w:rsidRPr="003B7A48">
        <w:rPr>
          <w:rFonts w:cstheme="minorHAnsi"/>
          <w:b/>
          <w:sz w:val="24"/>
          <w:szCs w:val="24"/>
          <w:u w:val="single"/>
        </w:rPr>
        <w:t>D</w:t>
      </w:r>
      <w:r w:rsidR="002A56C9">
        <w:rPr>
          <w:rFonts w:cstheme="minorHAnsi"/>
          <w:sz w:val="24"/>
          <w:szCs w:val="24"/>
        </w:rPr>
        <w:pict>
          <v:shape id="_x0000_s1065" type="#_x0000_t75" style="position:absolute;margin-left:-31.4pt;margin-top:18.35pt;width:51.15pt;height:38.15pt;z-index:-251601920;mso-position-horizontal-relative:text;mso-position-vertical-relative:text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65" DrawAspect="Content" ObjectID="_1432658953" r:id="rId68"/>
        </w:pict>
      </w:r>
      <w:r w:rsidRPr="003B7A48">
        <w:rPr>
          <w:rFonts w:cstheme="minorHAnsi"/>
          <w:b/>
          <w:sz w:val="24"/>
          <w:szCs w:val="24"/>
          <w:u w:val="single"/>
        </w:rPr>
        <w:t>oświadczenie 9</w:t>
      </w:r>
    </w:p>
    <w:p w:rsidR="00050BE9" w:rsidRPr="003B7A48" w:rsidRDefault="00050BE9" w:rsidP="00050BE9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i/>
          <w:color w:val="CCFF00"/>
          <w:spacing w:val="40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Tytuł: </w:t>
      </w:r>
      <w:r w:rsidRPr="007A73C7">
        <w:rPr>
          <w:rFonts w:cstheme="minorHAnsi"/>
          <w:b/>
          <w:sz w:val="24"/>
          <w:szCs w:val="24"/>
        </w:rPr>
        <w:t>Otrzymywanie substancji palnej</w:t>
      </w:r>
      <w:r w:rsidRPr="003B7A48">
        <w:rPr>
          <w:rFonts w:cstheme="minorHAnsi"/>
          <w:b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Potrzebne odczynniki: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4C43D9">
      <w:pPr>
        <w:pStyle w:val="Akapitzlist"/>
        <w:numPr>
          <w:ilvl w:val="0"/>
          <w:numId w:val="25"/>
        </w:numPr>
        <w:rPr>
          <w:rFonts w:cstheme="minorHAnsi"/>
          <w:sz w:val="24"/>
          <w:szCs w:val="24"/>
        </w:rPr>
      </w:pPr>
      <w:r w:rsidRPr="003B7A48">
        <w:rPr>
          <w:rFonts w:cstheme="minorHAnsi"/>
          <w:sz w:val="24"/>
          <w:szCs w:val="24"/>
        </w:rPr>
        <w:lastRenderedPageBreak/>
        <w:t>Na</w:t>
      </w:r>
      <w:r w:rsidR="008561F8">
        <w:rPr>
          <w:rFonts w:cstheme="minorHAnsi"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>OH,</w:t>
      </w:r>
    </w:p>
    <w:p w:rsidR="00050BE9" w:rsidRPr="003B7A48" w:rsidRDefault="00A718A1" w:rsidP="004C43D9">
      <w:pPr>
        <w:pStyle w:val="Akapitzlist"/>
        <w:numPr>
          <w:ilvl w:val="0"/>
          <w:numId w:val="2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050BE9" w:rsidRPr="003B7A48">
        <w:rPr>
          <w:rFonts w:cstheme="minorHAnsi"/>
          <w:sz w:val="24"/>
          <w:szCs w:val="24"/>
        </w:rPr>
        <w:t>oda</w:t>
      </w:r>
      <w:r>
        <w:rPr>
          <w:rFonts w:cstheme="minorHAnsi"/>
          <w:sz w:val="24"/>
          <w:szCs w:val="24"/>
        </w:rPr>
        <w:t>,</w:t>
      </w:r>
    </w:p>
    <w:p w:rsidR="00050BE9" w:rsidRPr="003B7A48" w:rsidRDefault="00260C80" w:rsidP="004C43D9">
      <w:pPr>
        <w:pStyle w:val="Akapitzlist"/>
        <w:numPr>
          <w:ilvl w:val="0"/>
          <w:numId w:val="2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050BE9" w:rsidRPr="003B7A48">
        <w:rPr>
          <w:rFonts w:cstheme="minorHAnsi"/>
          <w:sz w:val="24"/>
          <w:szCs w:val="24"/>
        </w:rPr>
        <w:t>olia alumini</w:t>
      </w:r>
      <w:r w:rsidR="003B7A48">
        <w:rPr>
          <w:rFonts w:cstheme="minorHAnsi"/>
          <w:sz w:val="24"/>
          <w:szCs w:val="24"/>
        </w:rPr>
        <w:t>o</w:t>
      </w:r>
      <w:r w:rsidR="00A718A1">
        <w:rPr>
          <w:rFonts w:cstheme="minorHAnsi"/>
          <w:sz w:val="24"/>
          <w:szCs w:val="24"/>
        </w:rPr>
        <w:t>wa.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Sprzęt:</w:t>
      </w:r>
    </w:p>
    <w:p w:rsidR="00050BE9" w:rsidRPr="003B7A48" w:rsidRDefault="002A56C9" w:rsidP="00A718A1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66" type="#_x0000_t75" style="position:absolute;left:0;text-align:left;margin-left:-48.35pt;margin-top:22.35pt;width:63.15pt;height:55.5pt;z-index:-251600896" wrapcoords="0 0 21600 0 21600 21600 0 21600 0 0">
            <v:imagedata r:id="rId15" o:title=""/>
            <w10:wrap side="left"/>
          </v:shape>
          <o:OLEObject Type="Embed" ProgID="CorelDraw.Graphic.8" ShapeID="_x0000_s1066" DrawAspect="Content" ObjectID="_1432658954" r:id="rId69"/>
        </w:pict>
      </w:r>
      <w:r w:rsidR="00242B75">
        <w:rPr>
          <w:rFonts w:cstheme="minorHAnsi"/>
          <w:sz w:val="24"/>
          <w:szCs w:val="24"/>
        </w:rPr>
        <w:t>kolba</w:t>
      </w:r>
      <w:r w:rsidR="00050BE9" w:rsidRPr="003B7A48">
        <w:rPr>
          <w:rFonts w:cstheme="minorHAnsi"/>
          <w:sz w:val="24"/>
          <w:szCs w:val="24"/>
        </w:rPr>
        <w:t xml:space="preserve">, zapałki </w:t>
      </w: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rPr>
          <w:rFonts w:cstheme="minorHAnsi"/>
          <w:sz w:val="24"/>
          <w:szCs w:val="24"/>
        </w:rPr>
      </w:pP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Przebieg doświadczenia:</w:t>
      </w:r>
    </w:p>
    <w:p w:rsidR="00050BE9" w:rsidRPr="003B7A48" w:rsidRDefault="00050BE9" w:rsidP="00050BE9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>Do kolby wlej roztwór Na</w:t>
      </w:r>
      <w:r w:rsidR="008561F8">
        <w:rPr>
          <w:rFonts w:cstheme="minorHAnsi"/>
          <w:sz w:val="24"/>
          <w:szCs w:val="24"/>
        </w:rPr>
        <w:t xml:space="preserve"> </w:t>
      </w:r>
      <w:r w:rsidRPr="003B7A48">
        <w:rPr>
          <w:rFonts w:cstheme="minorHAnsi"/>
          <w:sz w:val="24"/>
          <w:szCs w:val="24"/>
        </w:rPr>
        <w:t>OH następnie wrzuć zwi</w:t>
      </w:r>
      <w:r w:rsidR="00242B75">
        <w:rPr>
          <w:rFonts w:cstheme="minorHAnsi"/>
          <w:sz w:val="24"/>
          <w:szCs w:val="24"/>
        </w:rPr>
        <w:t>nięte kawałki folii aluminiowej</w:t>
      </w:r>
      <w:r w:rsidRPr="003B7A48">
        <w:rPr>
          <w:rFonts w:cstheme="minorHAnsi"/>
          <w:sz w:val="24"/>
          <w:szCs w:val="24"/>
        </w:rPr>
        <w:t>. Po czym podpal zapałką wydzielający się gaz</w:t>
      </w:r>
      <w:r w:rsidR="000B23DE">
        <w:rPr>
          <w:rFonts w:cstheme="minorHAnsi"/>
          <w:sz w:val="24"/>
          <w:szCs w:val="24"/>
        </w:rPr>
        <w:t>.</w:t>
      </w:r>
      <w:r w:rsidRPr="003B7A48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>Obserwacje:</w:t>
      </w:r>
    </w:p>
    <w:p w:rsidR="00050BE9" w:rsidRPr="003B7A48" w:rsidRDefault="00050BE9" w:rsidP="00050BE9">
      <w:pPr>
        <w:pStyle w:val="Akapitzlist"/>
        <w:rPr>
          <w:rFonts w:cstheme="minorHAnsi"/>
          <w:sz w:val="24"/>
          <w:szCs w:val="24"/>
          <w:u w:val="single"/>
        </w:rPr>
      </w:pP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b/>
          <w:sz w:val="24"/>
          <w:szCs w:val="24"/>
        </w:rPr>
        <w:t xml:space="preserve">Wnioski: </w:t>
      </w:r>
    </w:p>
    <w:p w:rsidR="00050BE9" w:rsidRPr="003B7A48" w:rsidRDefault="002A56C9" w:rsidP="00050BE9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067" type="#_x0000_t75" style="position:absolute;left:0;text-align:left;margin-left:-32.3pt;margin-top:5.05pt;width:31.05pt;height:1in;z-index:251716608">
            <v:imagedata r:id="rId17" o:title=""/>
            <w10:wrap side="left"/>
          </v:shape>
          <o:OLEObject Type="Embed" ProgID="CorelDraw.Graphic.8" ShapeID="_x0000_s1067" DrawAspect="Content" ObjectID="_1432658955" r:id="rId70"/>
        </w:pict>
      </w:r>
    </w:p>
    <w:p w:rsidR="00050BE9" w:rsidRPr="000B23DE" w:rsidRDefault="00050BE9" w:rsidP="000B23DE">
      <w:pPr>
        <w:jc w:val="both"/>
        <w:rPr>
          <w:rFonts w:cstheme="minorHAnsi"/>
          <w:sz w:val="24"/>
          <w:szCs w:val="24"/>
        </w:rPr>
      </w:pPr>
      <w:r w:rsidRPr="000B23DE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0B23DE">
        <w:rPr>
          <w:rFonts w:cstheme="minorHAnsi"/>
          <w:sz w:val="24"/>
          <w:szCs w:val="24"/>
        </w:rPr>
        <w:t xml:space="preserve"> </w:t>
      </w:r>
    </w:p>
    <w:p w:rsidR="00050BE9" w:rsidRPr="003B7A48" w:rsidRDefault="00050BE9" w:rsidP="00050BE9">
      <w:pPr>
        <w:rPr>
          <w:rFonts w:cstheme="minorHAnsi"/>
          <w:b/>
          <w:sz w:val="24"/>
          <w:szCs w:val="24"/>
        </w:rPr>
      </w:pPr>
      <w:r w:rsidRPr="003B7A48">
        <w:rPr>
          <w:rFonts w:cstheme="minorHAnsi"/>
          <w:sz w:val="24"/>
          <w:szCs w:val="24"/>
        </w:rPr>
        <w:t xml:space="preserve"> </w:t>
      </w:r>
      <w:r w:rsidRPr="003B7A48">
        <w:rPr>
          <w:rFonts w:cstheme="minorHAnsi"/>
          <w:b/>
          <w:color w:val="FF0000"/>
          <w:sz w:val="24"/>
          <w:szCs w:val="24"/>
        </w:rPr>
        <w:t>Zachowaj ostrożność w czasie pod</w:t>
      </w:r>
      <w:r w:rsidR="00242B75">
        <w:rPr>
          <w:rFonts w:cstheme="minorHAnsi"/>
          <w:b/>
          <w:color w:val="FF0000"/>
          <w:sz w:val="24"/>
          <w:szCs w:val="24"/>
        </w:rPr>
        <w:t>palania wydzielającego się gazu</w:t>
      </w:r>
      <w:r w:rsidRPr="003B7A48">
        <w:rPr>
          <w:rFonts w:cstheme="minorHAnsi"/>
          <w:b/>
          <w:color w:val="FF0000"/>
          <w:sz w:val="24"/>
          <w:szCs w:val="24"/>
        </w:rPr>
        <w:t>.</w:t>
      </w:r>
    </w:p>
    <w:p w:rsidR="00050BE9" w:rsidRPr="003B7A48" w:rsidRDefault="00050BE9">
      <w:pPr>
        <w:rPr>
          <w:rFonts w:eastAsiaTheme="majorEastAsia" w:cstheme="majorBidi"/>
          <w:b/>
          <w:bCs/>
          <w:color w:val="C00000"/>
          <w:sz w:val="24"/>
          <w:szCs w:val="24"/>
        </w:rPr>
      </w:pPr>
      <w:r w:rsidRPr="003B7A48">
        <w:rPr>
          <w:color w:val="C00000"/>
          <w:sz w:val="24"/>
          <w:szCs w:val="24"/>
        </w:rPr>
        <w:br w:type="page"/>
      </w:r>
    </w:p>
    <w:p w:rsidR="00050BE9" w:rsidRPr="004362D2" w:rsidRDefault="00050BE9" w:rsidP="00050BE9">
      <w:pPr>
        <w:pStyle w:val="Nagwek1"/>
        <w:rPr>
          <w:color w:val="C00000"/>
        </w:rPr>
      </w:pPr>
      <w:bookmarkStart w:id="8" w:name="_Toc336458019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5:  </w:t>
      </w:r>
      <w:r w:rsidR="00E96A78" w:rsidRPr="00E96A78">
        <w:rPr>
          <w:color w:val="C00000"/>
        </w:rPr>
        <w:t>Chemia nie musi być nudna.  Ciekawe doświadczenia chemiczne.</w:t>
      </w:r>
      <w:bookmarkEnd w:id="8"/>
    </w:p>
    <w:p w:rsidR="00050BE9" w:rsidRDefault="00050BE9" w:rsidP="00050BE9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864"/>
        <w:gridCol w:w="3752"/>
        <w:gridCol w:w="8044"/>
      </w:tblGrid>
      <w:tr w:rsidR="00E96A78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E96A78" w:rsidRPr="00E96A78" w:rsidRDefault="00E96A78" w:rsidP="00E96A7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96A78">
              <w:rPr>
                <w:rFonts w:cs="Calibri"/>
                <w:b/>
                <w:bCs/>
                <w:kern w:val="36"/>
                <w:sz w:val="24"/>
                <w:szCs w:val="24"/>
              </w:rPr>
              <w:t>Chemia nie musi być nudna.  Ciekawe doświadczenia chemiczne.</w:t>
            </w:r>
          </w:p>
        </w:tc>
      </w:tr>
      <w:tr w:rsidR="00E96A78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E96A78" w:rsidRPr="00242B75" w:rsidRDefault="00E96A78" w:rsidP="00E96A78">
            <w:pPr>
              <w:spacing w:after="0" w:line="240" w:lineRule="auto"/>
              <w:rPr>
                <w:b/>
              </w:rPr>
            </w:pPr>
            <w:r w:rsidRPr="00242B75">
              <w:rPr>
                <w:b/>
                <w:sz w:val="24"/>
                <w:szCs w:val="24"/>
              </w:rPr>
              <w:t>Ciekawa chemia</w:t>
            </w:r>
          </w:p>
        </w:tc>
      </w:tr>
      <w:tr w:rsidR="00E96A78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E96A78" w:rsidRPr="00AB4E33" w:rsidTr="00E96A7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  <w:r w:rsidR="00503B60">
              <w:rPr>
                <w:b/>
              </w:rPr>
              <w:t xml:space="preserve"> </w:t>
            </w:r>
            <w:r>
              <w:rPr>
                <w:b/>
              </w:rPr>
              <w:t>x 45 min</w:t>
            </w:r>
          </w:p>
        </w:tc>
      </w:tr>
      <w:tr w:rsidR="00E96A78" w:rsidRPr="00AB4E33" w:rsidTr="00E96A78">
        <w:tc>
          <w:tcPr>
            <w:tcW w:w="534" w:type="dxa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42B75" w:rsidRDefault="00E96A78" w:rsidP="00E96A7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 xml:space="preserve">Element </w:t>
            </w:r>
          </w:p>
          <w:p w:rsidR="00E96A78" w:rsidRPr="00AB4E33" w:rsidRDefault="00E96A78" w:rsidP="00E96A7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E96A78" w:rsidRPr="00AB4E33" w:rsidRDefault="00E96A78" w:rsidP="00E96A78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AB4E33">
              <w:rPr>
                <w:b/>
                <w:sz w:val="28"/>
                <w:szCs w:val="28"/>
              </w:rPr>
              <w:t>Treść po zmianach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theme="minorHAnsi"/>
                <w:color w:val="231F20"/>
                <w:sz w:val="24"/>
                <w:szCs w:val="24"/>
              </w:rPr>
            </w:pPr>
            <w:r w:rsidRPr="00F243A5">
              <w:rPr>
                <w:rFonts w:eastAsia="Poptima" w:cstheme="minorHAnsi"/>
                <w:color w:val="231F20"/>
                <w:sz w:val="24"/>
                <w:szCs w:val="24"/>
              </w:rPr>
              <w:t>rozwijanie zainteresowań poznawczych i postaw twórczych,</w:t>
            </w:r>
          </w:p>
          <w:p w:rsidR="00E96A78" w:rsidRPr="00F243A5" w:rsidRDefault="000D0F04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theme="minorHAnsi"/>
                <w:color w:val="231F20"/>
                <w:sz w:val="24"/>
                <w:szCs w:val="24"/>
              </w:rPr>
            </w:pPr>
            <w:r w:rsidRPr="00F243A5">
              <w:rPr>
                <w:rFonts w:eastAsia="Poptima" w:cstheme="minorHAnsi"/>
                <w:color w:val="231F20"/>
                <w:sz w:val="24"/>
                <w:szCs w:val="24"/>
              </w:rPr>
              <w:t>posługiwanie się wiedzą</w:t>
            </w:r>
            <w:r w:rsidR="00E96A78" w:rsidRPr="00F243A5">
              <w:rPr>
                <w:rFonts w:eastAsia="Poptima" w:cstheme="minorHAnsi"/>
                <w:color w:val="231F20"/>
                <w:sz w:val="24"/>
                <w:szCs w:val="24"/>
              </w:rPr>
              <w:t xml:space="preserve"> chemiczną w życiu codziennym,</w:t>
            </w:r>
          </w:p>
          <w:p w:rsidR="00E96A78" w:rsidRPr="00F243A5" w:rsidRDefault="00E96A78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theme="minorHAnsi"/>
                <w:color w:val="231F20"/>
                <w:sz w:val="24"/>
                <w:szCs w:val="24"/>
              </w:rPr>
            </w:pPr>
            <w:r w:rsidRPr="00F243A5">
              <w:rPr>
                <w:rFonts w:eastAsia="Poptima" w:cstheme="minorHAnsi"/>
                <w:color w:val="231F20"/>
                <w:sz w:val="24"/>
                <w:szCs w:val="24"/>
              </w:rPr>
              <w:t>bezpieczne posługiwanie się substancjami w laboratorium i w życiu codziennym</w:t>
            </w:r>
            <w:r w:rsidR="000D0F04" w:rsidRPr="00F243A5">
              <w:rPr>
                <w:rFonts w:eastAsia="Poptima" w:cstheme="minorHAnsi"/>
                <w:color w:val="231F20"/>
                <w:sz w:val="24"/>
                <w:szCs w:val="24"/>
              </w:rPr>
              <w:t>,</w:t>
            </w:r>
          </w:p>
          <w:p w:rsidR="00E96A78" w:rsidRPr="00F243A5" w:rsidRDefault="00E96A78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theme="minorHAnsi"/>
                <w:color w:val="231F20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rozwijanie zdolności ogólnych</w:t>
            </w:r>
            <w:r w:rsidR="00A718A1">
              <w:rPr>
                <w:rFonts w:cstheme="minorHAnsi"/>
                <w:sz w:val="24"/>
                <w:szCs w:val="24"/>
              </w:rPr>
              <w:t>.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42B7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 xml:space="preserve">Cele </w:t>
            </w:r>
          </w:p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4C43D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rozwijanie zaintereso</w:t>
            </w:r>
            <w:r w:rsidR="000D0F04" w:rsidRPr="00F243A5">
              <w:rPr>
                <w:rFonts w:cstheme="minorHAnsi"/>
                <w:sz w:val="24"/>
                <w:szCs w:val="24"/>
              </w:rPr>
              <w:t>wań wybranych uczniów,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głębsze poznani</w:t>
            </w:r>
            <w:r w:rsidR="000D0F04" w:rsidRPr="00F243A5">
              <w:rPr>
                <w:rFonts w:cstheme="minorHAnsi"/>
                <w:sz w:val="24"/>
                <w:szCs w:val="24"/>
              </w:rPr>
              <w:t>e zagadnień związanych z chemią,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poszerzenie wiadomości,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zdiagnozowanie potrzeby takich spotkań,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zainteresowanie eksperymentowaniem,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popularyzacja kierunków studiów o charakterze chemicznym,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kształtowanie umiejętności projektowania i montowania prostej aparatury laboratoryjnej oraz wykonywania eksperymentów</w:t>
            </w:r>
            <w:r w:rsidR="000D0F04" w:rsidRPr="00F243A5">
              <w:rPr>
                <w:rFonts w:cstheme="minorHAnsi"/>
                <w:sz w:val="24"/>
                <w:szCs w:val="24"/>
              </w:rPr>
              <w:t>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rozwijanie umiejętności obserwacji i wyciągania wniosków z przebiegu doświadczeń chemicznych</w:t>
            </w:r>
            <w:r w:rsidR="000D0F04" w:rsidRPr="00F243A5">
              <w:rPr>
                <w:rFonts w:cstheme="minorHAnsi"/>
                <w:sz w:val="24"/>
                <w:szCs w:val="24"/>
              </w:rPr>
              <w:t>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wdrażanie uczniów do wykonywania prostych doświadczeń i bezpiecznej prac</w:t>
            </w:r>
            <w:r w:rsidR="000D0F04" w:rsidRPr="00F243A5">
              <w:rPr>
                <w:rFonts w:cstheme="minorHAnsi"/>
                <w:sz w:val="24"/>
                <w:szCs w:val="24"/>
              </w:rPr>
              <w:t>y laboratoryjnej,</w:t>
            </w:r>
          </w:p>
          <w:p w:rsidR="00E96A78" w:rsidRPr="00F243A5" w:rsidRDefault="00FE4445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rozwijanie</w:t>
            </w:r>
            <w:r w:rsidR="0077455B" w:rsidRPr="00F243A5">
              <w:rPr>
                <w:rFonts w:cstheme="minorHAnsi"/>
                <w:sz w:val="24"/>
                <w:szCs w:val="24"/>
              </w:rPr>
              <w:t xml:space="preserve"> </w:t>
            </w:r>
            <w:r w:rsidR="00E96A78" w:rsidRPr="00F243A5">
              <w:rPr>
                <w:rFonts w:cstheme="minorHAnsi"/>
                <w:sz w:val="24"/>
                <w:szCs w:val="24"/>
              </w:rPr>
              <w:t>umiejętności samodzielnej pracy z podręcznikami i książkami popularnonaukowymi,</w:t>
            </w:r>
          </w:p>
          <w:p w:rsidR="00E96A78" w:rsidRPr="00F243A5" w:rsidRDefault="00E96A78" w:rsidP="004C43D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rozbudzanie i rozwijanie pasji badawczej</w:t>
            </w:r>
            <w:r w:rsidR="00A718A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4C43D9">
            <w:pPr>
              <w:pStyle w:val="Akapitzlist"/>
              <w:numPr>
                <w:ilvl w:val="0"/>
                <w:numId w:val="141"/>
              </w:numPr>
              <w:spacing w:before="100" w:beforeAutospacing="1" w:after="100" w:afterAutospacing="1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praca zespołowa,</w:t>
            </w:r>
          </w:p>
          <w:p w:rsidR="00E96A78" w:rsidRPr="00F243A5" w:rsidRDefault="00E96A78" w:rsidP="004C43D9">
            <w:pPr>
              <w:pStyle w:val="Akapitzlist"/>
              <w:numPr>
                <w:ilvl w:val="0"/>
                <w:numId w:val="141"/>
              </w:numPr>
              <w:spacing w:before="100" w:beforeAutospacing="1" w:after="100" w:afterAutospacing="1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lastRenderedPageBreak/>
              <w:t>praca indywidualna,</w:t>
            </w:r>
          </w:p>
          <w:p w:rsidR="00E96A78" w:rsidRPr="00F243A5" w:rsidRDefault="00E96A78" w:rsidP="004C43D9">
            <w:pPr>
              <w:pStyle w:val="Akapitzlist"/>
              <w:numPr>
                <w:ilvl w:val="0"/>
                <w:numId w:val="141"/>
              </w:num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problemowa,</w:t>
            </w:r>
          </w:p>
          <w:p w:rsidR="00E96A78" w:rsidRPr="00F243A5" w:rsidRDefault="00242B75" w:rsidP="004C43D9">
            <w:pPr>
              <w:pStyle w:val="Akapitzlist"/>
              <w:numPr>
                <w:ilvl w:val="0"/>
                <w:numId w:val="141"/>
              </w:num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praktyczna</w:t>
            </w:r>
            <w:r w:rsidR="00E96A78" w:rsidRPr="00F243A5">
              <w:rPr>
                <w:rFonts w:cstheme="minorHAnsi"/>
                <w:sz w:val="24"/>
                <w:szCs w:val="24"/>
              </w:rPr>
              <w:t>,</w:t>
            </w:r>
          </w:p>
          <w:p w:rsidR="00E96A78" w:rsidRPr="00F243A5" w:rsidRDefault="00E96A78" w:rsidP="004C43D9">
            <w:pPr>
              <w:pStyle w:val="Akapitzlist"/>
              <w:numPr>
                <w:ilvl w:val="0"/>
                <w:numId w:val="141"/>
              </w:num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dyskus</w:t>
            </w:r>
            <w:r w:rsidR="000D0F04" w:rsidRPr="00F243A5">
              <w:rPr>
                <w:rFonts w:cstheme="minorHAnsi"/>
                <w:sz w:val="24"/>
                <w:szCs w:val="24"/>
              </w:rPr>
              <w:t>ja</w:t>
            </w:r>
            <w:r w:rsidR="00A718A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42B7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 xml:space="preserve">Środki </w:t>
            </w:r>
          </w:p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dydaktyczne</w:t>
            </w:r>
          </w:p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(ze szczegół</w:t>
            </w:r>
            <w:r w:rsidRPr="00515D64">
              <w:rPr>
                <w:rFonts w:cstheme="minorHAnsi"/>
                <w:sz w:val="24"/>
                <w:szCs w:val="24"/>
              </w:rPr>
              <w:t>o</w:t>
            </w:r>
            <w:r w:rsidRPr="00515D64">
              <w:rPr>
                <w:rFonts w:cstheme="minorHAnsi"/>
                <w:sz w:val="24"/>
                <w:szCs w:val="24"/>
              </w:rPr>
              <w:t>wym wskaz</w:t>
            </w:r>
            <w:r w:rsidRPr="00515D64">
              <w:rPr>
                <w:rFonts w:cstheme="minorHAnsi"/>
                <w:sz w:val="24"/>
                <w:szCs w:val="24"/>
              </w:rPr>
              <w:t>a</w:t>
            </w:r>
            <w:r w:rsidRPr="00515D64">
              <w:rPr>
                <w:rFonts w:cstheme="minorHAnsi"/>
                <w:sz w:val="24"/>
                <w:szCs w:val="24"/>
              </w:rPr>
              <w:t>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0B23DE" w:rsidRPr="00F243A5" w:rsidRDefault="00F243A5" w:rsidP="004C43D9">
            <w:pPr>
              <w:pStyle w:val="Akapitzlist"/>
              <w:numPr>
                <w:ilvl w:val="0"/>
                <w:numId w:val="11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</w:t>
            </w:r>
            <w:r w:rsidR="00503B60" w:rsidRPr="00F243A5">
              <w:rPr>
                <w:rFonts w:cstheme="minorHAnsi"/>
                <w:sz w:val="24"/>
                <w:szCs w:val="24"/>
              </w:rPr>
              <w:t xml:space="preserve">dczynniki </w:t>
            </w:r>
          </w:p>
          <w:p w:rsidR="000D0F04" w:rsidRPr="00F243A5" w:rsidRDefault="00E96A78" w:rsidP="004C43D9">
            <w:pPr>
              <w:pStyle w:val="Akapitzlist"/>
              <w:numPr>
                <w:ilvl w:val="0"/>
                <w:numId w:val="11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sprzęt  laboratoryjny niezbędny do wykonywania doświa</w:t>
            </w:r>
            <w:r w:rsidR="00242B75" w:rsidRPr="00F243A5">
              <w:rPr>
                <w:rFonts w:cstheme="minorHAnsi"/>
                <w:sz w:val="24"/>
                <w:szCs w:val="24"/>
              </w:rPr>
              <w:t>dczeń podanych na kartach pracy</w:t>
            </w:r>
            <w:r w:rsidRPr="00F243A5">
              <w:rPr>
                <w:rFonts w:cstheme="minorHAnsi"/>
                <w:sz w:val="24"/>
                <w:szCs w:val="24"/>
              </w:rPr>
              <w:t>,</w:t>
            </w:r>
          </w:p>
          <w:p w:rsidR="00E96A78" w:rsidRPr="00F243A5" w:rsidRDefault="00E96A78" w:rsidP="004C43D9">
            <w:pPr>
              <w:pStyle w:val="Akapitzlist"/>
              <w:numPr>
                <w:ilvl w:val="0"/>
                <w:numId w:val="116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komputer</w:t>
            </w:r>
            <w:r w:rsidR="00A718A1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Wprowadzenie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 xml:space="preserve"> Przybliżenie  historii chemii  z uwzględnieniem poszu</w:t>
            </w:r>
            <w:r w:rsidR="00242B75" w:rsidRPr="00F243A5">
              <w:rPr>
                <w:rFonts w:cstheme="minorHAnsi"/>
                <w:sz w:val="24"/>
                <w:szCs w:val="24"/>
              </w:rPr>
              <w:t>kiwania kamienia filozoficznego</w:t>
            </w:r>
            <w:r w:rsidR="000B23DE" w:rsidRPr="00F243A5">
              <w:rPr>
                <w:rFonts w:cstheme="minorHAnsi"/>
                <w:sz w:val="24"/>
                <w:szCs w:val="24"/>
              </w:rPr>
              <w:t>.</w:t>
            </w:r>
          </w:p>
          <w:p w:rsidR="00E96A78" w:rsidRPr="00F243A5" w:rsidRDefault="00E96A78" w:rsidP="00FE4445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F243A5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 xml:space="preserve">Przebieg zajęć </w:t>
            </w:r>
            <w:r w:rsidRPr="00515D64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E96A78">
            <w:pPr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b/>
                <w:bCs/>
                <w:sz w:val="24"/>
                <w:szCs w:val="24"/>
              </w:rPr>
              <w:t>Przebieg spotkania:</w:t>
            </w:r>
            <w:r w:rsidRPr="00F243A5">
              <w:rPr>
                <w:rFonts w:cstheme="minorHAnsi"/>
                <w:sz w:val="24"/>
                <w:szCs w:val="24"/>
              </w:rPr>
              <w:br/>
              <w:t>1. Wprowadzenie do zajęć.</w:t>
            </w:r>
            <w:r w:rsidRPr="00F243A5">
              <w:rPr>
                <w:rFonts w:cstheme="minorHAnsi"/>
                <w:sz w:val="24"/>
                <w:szCs w:val="24"/>
              </w:rPr>
              <w:br/>
              <w:t>2. Wiadomości dotyczące rozwoju chemii, trochę historii.</w:t>
            </w:r>
            <w:r w:rsidRPr="00F243A5">
              <w:rPr>
                <w:rFonts w:cstheme="minorHAnsi"/>
                <w:sz w:val="24"/>
                <w:szCs w:val="24"/>
              </w:rPr>
              <w:br/>
              <w:t xml:space="preserve">3. Demonstracja ciekawych doświadczeń i ich wyjaśnienie w oparciu o karty pracy 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 xml:space="preserve">Doświadczenie 1 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243A5">
              <w:rPr>
                <w:rFonts w:cstheme="minorHAnsi"/>
                <w:b/>
                <w:bCs/>
                <w:sz w:val="24"/>
                <w:szCs w:val="24"/>
              </w:rPr>
              <w:t>Burza w probówce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bCs/>
                <w:i/>
                <w:sz w:val="24"/>
                <w:szCs w:val="24"/>
                <w:u w:val="single"/>
              </w:rPr>
            </w:pPr>
          </w:p>
          <w:p w:rsidR="00E96A78" w:rsidRPr="00F243A5" w:rsidRDefault="00E96A78" w:rsidP="00E96A78">
            <w:pPr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b/>
                <w:bCs/>
                <w:sz w:val="24"/>
                <w:szCs w:val="24"/>
              </w:rPr>
              <w:t>Dlaczego w probówce powstają mini wyładowania?</w:t>
            </w:r>
            <w:r w:rsidRPr="00F243A5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E96A78" w:rsidRPr="00F243A5" w:rsidRDefault="00E96A78" w:rsidP="00E96A78">
            <w:pPr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1. Najpierw reagują kryształki nadmanganianu (VII) potasu z kwasem siarkowym wg tego równania reakcji:</w:t>
            </w:r>
          </w:p>
          <w:p w:rsidR="00E96A78" w:rsidRPr="00F243A5" w:rsidRDefault="00E96A78" w:rsidP="00E96A7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> 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2KMnO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4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 xml:space="preserve"> + H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SO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 xml:space="preserve">4 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→K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SO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4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 xml:space="preserve"> + Mn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7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 xml:space="preserve"> + H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O</w:t>
            </w:r>
          </w:p>
          <w:p w:rsidR="00E96A78" w:rsidRPr="00F243A5" w:rsidRDefault="00E96A78" w:rsidP="00E96A78">
            <w:pPr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lastRenderedPageBreak/>
              <w:t xml:space="preserve">2. Powstaje tlenek manganu (VII), który ma właściwości mocno utleniające. Tlenek ten redukuje się do tlenku manganu (IV) wydzielając tlen: </w:t>
            </w:r>
          </w:p>
          <w:p w:rsidR="00E96A78" w:rsidRPr="00F243A5" w:rsidRDefault="00E96A78" w:rsidP="00E96A7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i/>
                <w:iCs/>
                <w:sz w:val="24"/>
                <w:szCs w:val="24"/>
              </w:rPr>
              <w:t>2Mn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 xml:space="preserve">7  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>→ 4MnO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i/>
                <w:iCs/>
                <w:sz w:val="24"/>
                <w:szCs w:val="24"/>
              </w:rPr>
              <w:t xml:space="preserve"> + 3O</w:t>
            </w:r>
            <w:r w:rsidRPr="00F243A5">
              <w:rPr>
                <w:rFonts w:cstheme="minorHAnsi"/>
                <w:i/>
                <w:iCs/>
                <w:sz w:val="24"/>
                <w:szCs w:val="24"/>
                <w:vertAlign w:val="subscript"/>
              </w:rPr>
              <w:t>2 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bCs/>
                <w:i/>
                <w:color w:val="0070C0"/>
                <w:sz w:val="24"/>
                <w:szCs w:val="24"/>
                <w:u w:val="single"/>
              </w:rPr>
            </w:pPr>
            <w:r w:rsidRPr="00F243A5">
              <w:rPr>
                <w:rFonts w:cstheme="minorHAnsi"/>
                <w:sz w:val="24"/>
                <w:szCs w:val="24"/>
              </w:rPr>
              <w:t>3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 xml:space="preserve">. </w:t>
            </w:r>
            <w:r w:rsidRPr="00F243A5">
              <w:rPr>
                <w:rFonts w:cstheme="minorHAnsi"/>
                <w:sz w:val="24"/>
                <w:szCs w:val="24"/>
              </w:rPr>
              <w:t>Powstały tlen natychmiast reaguje z etanolem (w postaci denaturatu) czego efektem jest burza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 xml:space="preserve"> </w:t>
            </w:r>
            <w:r w:rsidRPr="00F243A5">
              <w:rPr>
                <w:rFonts w:cstheme="minorHAnsi"/>
                <w:sz w:val="24"/>
                <w:szCs w:val="24"/>
              </w:rPr>
              <w:t>szalejąca w probó</w:t>
            </w:r>
            <w:r w:rsidRPr="00F243A5">
              <w:rPr>
                <w:rFonts w:cstheme="minorHAnsi"/>
                <w:sz w:val="24"/>
                <w:szCs w:val="24"/>
              </w:rPr>
              <w:t>w</w:t>
            </w:r>
            <w:r w:rsidRPr="00F243A5">
              <w:rPr>
                <w:rFonts w:cstheme="minorHAnsi"/>
                <w:sz w:val="24"/>
                <w:szCs w:val="24"/>
              </w:rPr>
              <w:t>ce.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 xml:space="preserve"> </w:t>
            </w:r>
            <w:r w:rsidRPr="00F243A5">
              <w:rPr>
                <w:rFonts w:cstheme="minorHAnsi"/>
                <w:sz w:val="24"/>
                <w:szCs w:val="24"/>
              </w:rPr>
              <w:t>Utlenianie to jest więc reakcją z wydzieleniem dużej energii.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 xml:space="preserve"> </w:t>
            </w:r>
            <w:r w:rsidRPr="00F243A5">
              <w:rPr>
                <w:rFonts w:cstheme="minorHAnsi"/>
                <w:sz w:val="24"/>
                <w:szCs w:val="24"/>
              </w:rPr>
              <w:br/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>Doświadczenie 2</w:t>
            </w:r>
          </w:p>
          <w:p w:rsidR="00E96A78" w:rsidRPr="00F243A5" w:rsidRDefault="001C288A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F243A5">
              <w:rPr>
                <w:rFonts w:cstheme="minorHAnsi"/>
                <w:b/>
                <w:sz w:val="24"/>
                <w:szCs w:val="24"/>
              </w:rPr>
              <w:t>Pożeracz papieru</w:t>
            </w:r>
          </w:p>
          <w:p w:rsidR="001C288A" w:rsidRPr="00F243A5" w:rsidRDefault="001C288A" w:rsidP="00E96A78">
            <w:pPr>
              <w:spacing w:after="0" w:line="240" w:lineRule="auto"/>
              <w:rPr>
                <w:rFonts w:cstheme="minorHAnsi"/>
                <w:b/>
                <w:i/>
                <w:spacing w:val="40"/>
                <w:sz w:val="24"/>
                <w:szCs w:val="24"/>
                <w:u w:val="single"/>
              </w:rPr>
            </w:pPr>
          </w:p>
          <w:p w:rsidR="001C288A" w:rsidRPr="00F243A5" w:rsidRDefault="001C288A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 xml:space="preserve">Doświadczenie 3 </w:t>
            </w:r>
          </w:p>
          <w:p w:rsidR="00E96A78" w:rsidRPr="00A718A1" w:rsidRDefault="001C288A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A718A1">
              <w:rPr>
                <w:rFonts w:cstheme="minorHAnsi"/>
                <w:b/>
                <w:sz w:val="24"/>
                <w:szCs w:val="24"/>
              </w:rPr>
              <w:t xml:space="preserve">Lokomotywa </w:t>
            </w:r>
          </w:p>
          <w:p w:rsidR="00E96A78" w:rsidRPr="00F243A5" w:rsidRDefault="00E96A78" w:rsidP="00E96A78">
            <w:pPr>
              <w:pStyle w:val="NormalnyWeb"/>
              <w:ind w:right="750"/>
              <w:rPr>
                <w:rFonts w:asciiTheme="minorHAnsi" w:hAnsiTheme="minorHAnsi" w:cstheme="minorHAnsi"/>
              </w:rPr>
            </w:pPr>
            <w:bookmarkStart w:id="9" w:name="#gora"/>
            <w:r w:rsidRPr="00F243A5">
              <w:rPr>
                <w:rFonts w:asciiTheme="minorHAnsi" w:hAnsiTheme="minorHAnsi" w:cstheme="minorHAnsi"/>
              </w:rPr>
              <w:t>Zapis zachodzącej reakcji</w:t>
            </w:r>
          </w:p>
          <w:p w:rsidR="00E96A78" w:rsidRPr="00F243A5" w:rsidRDefault="00E96A78" w:rsidP="00E96A78">
            <w:pPr>
              <w:pStyle w:val="NormalnyWeb"/>
              <w:ind w:right="750"/>
              <w:rPr>
                <w:rFonts w:asciiTheme="minorHAnsi" w:hAnsiTheme="minorHAnsi" w:cstheme="minorHAnsi"/>
                <w:color w:val="0070C0"/>
              </w:rPr>
            </w:pPr>
            <w:r w:rsidRPr="00F243A5">
              <w:rPr>
                <w:rFonts w:asciiTheme="minorHAnsi" w:hAnsiTheme="minorHAnsi" w:cstheme="minorHAnsi"/>
              </w:rPr>
              <w:t>4 KMnO</w:t>
            </w:r>
            <w:r w:rsidRPr="00F243A5">
              <w:rPr>
                <w:rFonts w:asciiTheme="minorHAnsi" w:hAnsiTheme="minorHAnsi" w:cstheme="minorHAnsi"/>
                <w:vertAlign w:val="subscript"/>
              </w:rPr>
              <w:t>4</w:t>
            </w:r>
            <w:r w:rsidRPr="00F243A5">
              <w:rPr>
                <w:rFonts w:asciiTheme="minorHAnsi" w:hAnsiTheme="minorHAnsi" w:cstheme="minorHAnsi"/>
              </w:rPr>
              <w:t xml:space="preserve"> + 2 H</w:t>
            </w:r>
            <w:r w:rsidRPr="00F243A5">
              <w:rPr>
                <w:rFonts w:asciiTheme="minorHAnsi" w:hAnsiTheme="minorHAnsi" w:cstheme="minorHAnsi"/>
                <w:vertAlign w:val="subscript"/>
              </w:rPr>
              <w:t>2</w:t>
            </w:r>
            <w:r w:rsidRPr="00F243A5">
              <w:rPr>
                <w:rFonts w:asciiTheme="minorHAnsi" w:hAnsiTheme="minorHAnsi" w:cstheme="minorHAnsi"/>
              </w:rPr>
              <w:t>O</w:t>
            </w:r>
            <w:r w:rsidRPr="00F243A5">
              <w:rPr>
                <w:rFonts w:asciiTheme="minorHAnsi" w:hAnsiTheme="minorHAnsi" w:cstheme="minorHAnsi"/>
                <w:vertAlign w:val="subscript"/>
              </w:rPr>
              <w:t>2</w:t>
            </w:r>
            <w:r w:rsidRPr="00F243A5">
              <w:rPr>
                <w:rFonts w:asciiTheme="minorHAnsi" w:hAnsiTheme="minorHAnsi" w:cstheme="minorHAnsi"/>
              </w:rPr>
              <w:t xml:space="preserve"> →4 KOH + 4 O</w:t>
            </w:r>
            <w:r w:rsidRPr="00F243A5">
              <w:rPr>
                <w:rFonts w:asciiTheme="minorHAnsi" w:hAnsiTheme="minorHAnsi" w:cstheme="minorHAnsi"/>
                <w:vertAlign w:val="subscript"/>
              </w:rPr>
              <w:t>2</w:t>
            </w:r>
            <w:r w:rsidRPr="00F243A5">
              <w:rPr>
                <w:rFonts w:asciiTheme="minorHAnsi" w:hAnsiTheme="minorHAnsi" w:cstheme="minorHAnsi"/>
              </w:rPr>
              <w:t xml:space="preserve"> + 4 MnO</w:t>
            </w:r>
            <w:r w:rsidRPr="00F243A5">
              <w:rPr>
                <w:rFonts w:asciiTheme="minorHAnsi" w:hAnsiTheme="minorHAnsi" w:cstheme="minorHAnsi"/>
                <w:vertAlign w:val="subscript"/>
              </w:rPr>
              <w:t>2</w:t>
            </w:r>
            <w:bookmarkEnd w:id="9"/>
          </w:p>
          <w:p w:rsidR="00E96A78" w:rsidRPr="00F243A5" w:rsidRDefault="007A73C7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>Doświadczenie 4.</w:t>
            </w:r>
          </w:p>
          <w:p w:rsidR="007A73C7" w:rsidRPr="00F243A5" w:rsidRDefault="007A73C7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F243A5">
              <w:rPr>
                <w:rFonts w:cstheme="minorHAnsi"/>
                <w:b/>
                <w:sz w:val="24"/>
                <w:szCs w:val="24"/>
              </w:rPr>
              <w:t xml:space="preserve">Ogród chemiczny </w:t>
            </w:r>
          </w:p>
          <w:p w:rsidR="00FE4445" w:rsidRPr="00F243A5" w:rsidRDefault="00FE4445" w:rsidP="00E96A78">
            <w:pPr>
              <w:spacing w:after="0" w:line="240" w:lineRule="auto"/>
              <w:rPr>
                <w:rFonts w:cstheme="minorHAnsi"/>
                <w:b/>
                <w:color w:val="0070C0"/>
                <w:sz w:val="24"/>
                <w:szCs w:val="24"/>
              </w:rPr>
            </w:pP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>Doświadczenie 5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243A5">
              <w:rPr>
                <w:rFonts w:cstheme="minorHAnsi"/>
                <w:b/>
                <w:bCs/>
                <w:sz w:val="24"/>
                <w:szCs w:val="24"/>
              </w:rPr>
              <w:t>Sporządzanie i spalanie prochu strzelniczego</w:t>
            </w:r>
          </w:p>
          <w:p w:rsidR="00E96A78" w:rsidRPr="00F243A5" w:rsidRDefault="00E96A78" w:rsidP="00E96A78">
            <w:pPr>
              <w:spacing w:before="100" w:beforeAutospacing="1" w:after="100" w:afterAutospacing="1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 xml:space="preserve">Masz teraz okazję wykonać mieszaninę o ciekawych właściwościach, jest nią proch strzelniczy. </w:t>
            </w:r>
            <w:r w:rsidR="00C43C45" w:rsidRPr="00F243A5">
              <w:rPr>
                <w:rFonts w:cstheme="minorHAnsi"/>
                <w:sz w:val="24"/>
                <w:szCs w:val="24"/>
              </w:rPr>
              <w:t xml:space="preserve">Zabieramy się </w:t>
            </w:r>
            <w:r w:rsidRPr="00F243A5">
              <w:rPr>
                <w:rFonts w:cstheme="minorHAnsi"/>
                <w:sz w:val="24"/>
                <w:szCs w:val="24"/>
              </w:rPr>
              <w:t>do pracy</w:t>
            </w:r>
            <w:r w:rsidR="00C43C45" w:rsidRPr="00F243A5">
              <w:rPr>
                <w:rFonts w:cstheme="minorHAnsi"/>
                <w:sz w:val="24"/>
                <w:szCs w:val="24"/>
              </w:rPr>
              <w:t xml:space="preserve">, należy odważyć odpowiednie </w:t>
            </w:r>
            <w:r w:rsidRPr="00F243A5">
              <w:rPr>
                <w:rFonts w:cstheme="minorHAnsi"/>
                <w:sz w:val="24"/>
                <w:szCs w:val="24"/>
              </w:rPr>
              <w:t xml:space="preserve"> i</w:t>
            </w:r>
            <w:r w:rsidR="00C43C45" w:rsidRPr="00F243A5">
              <w:rPr>
                <w:rFonts w:cstheme="minorHAnsi"/>
                <w:sz w:val="24"/>
                <w:szCs w:val="24"/>
              </w:rPr>
              <w:t>lości substancji, zmielić je i wymieszać</w:t>
            </w:r>
            <w:r w:rsidRPr="00F243A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E96A78" w:rsidRPr="00F243A5" w:rsidRDefault="00E96A78" w:rsidP="00E96A78">
            <w:pPr>
              <w:spacing w:before="100" w:beforeAutospacing="1" w:after="100" w:afterAutospacing="1"/>
              <w:ind w:left="720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 xml:space="preserve">Doświadczenie obrazuje równanie reakcji </w:t>
            </w:r>
          </w:p>
          <w:p w:rsidR="00E96A78" w:rsidRPr="00F243A5" w:rsidRDefault="00E96A78" w:rsidP="00E96A78">
            <w:pPr>
              <w:spacing w:before="100" w:beforeAutospacing="1" w:after="100" w:afterAutospacing="1"/>
              <w:ind w:left="720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lastRenderedPageBreak/>
              <w:t xml:space="preserve">  2KNO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>3</w:t>
            </w:r>
            <w:r w:rsidRPr="00F243A5">
              <w:rPr>
                <w:rFonts w:cstheme="minorHAnsi"/>
                <w:sz w:val="24"/>
                <w:szCs w:val="24"/>
              </w:rPr>
              <w:t xml:space="preserve"> + 3C + S → K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sz w:val="24"/>
                <w:szCs w:val="24"/>
              </w:rPr>
              <w:t>S + N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>2</w:t>
            </w:r>
            <w:r w:rsidRPr="00F243A5">
              <w:rPr>
                <w:rFonts w:cstheme="minorHAnsi"/>
                <w:sz w:val="24"/>
                <w:szCs w:val="24"/>
              </w:rPr>
              <w:t xml:space="preserve"> + 3CO</w:t>
            </w:r>
            <w:r w:rsidRPr="00F243A5">
              <w:rPr>
                <w:rFonts w:cstheme="minorHAnsi"/>
                <w:sz w:val="24"/>
                <w:szCs w:val="24"/>
                <w:vertAlign w:val="subscript"/>
              </w:rPr>
              <w:t>2</w:t>
            </w:r>
          </w:p>
          <w:p w:rsidR="00E96A78" w:rsidRPr="00F243A5" w:rsidRDefault="00260C80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  <w:r w:rsidRPr="00F243A5">
              <w:rPr>
                <w:rFonts w:cstheme="minorHAnsi"/>
                <w:b/>
                <w:i/>
                <w:sz w:val="24"/>
                <w:szCs w:val="24"/>
              </w:rPr>
              <w:t xml:space="preserve">Doświadczenie 6 </w:t>
            </w: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F243A5">
              <w:rPr>
                <w:rFonts w:cstheme="minorHAnsi"/>
                <w:b/>
                <w:bCs/>
                <w:sz w:val="24"/>
                <w:szCs w:val="24"/>
              </w:rPr>
              <w:t>Płonący banknot</w:t>
            </w:r>
          </w:p>
          <w:p w:rsidR="00C43C45" w:rsidRPr="00F243A5" w:rsidRDefault="00C43C45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F243A5">
              <w:rPr>
                <w:rFonts w:cstheme="minorHAnsi"/>
                <w:b/>
                <w:sz w:val="24"/>
                <w:szCs w:val="24"/>
              </w:rPr>
              <w:t xml:space="preserve">Doświadczenie 7 </w:t>
            </w:r>
          </w:p>
          <w:p w:rsidR="00E96A78" w:rsidRPr="00F243A5" w:rsidRDefault="00260C80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F243A5">
              <w:rPr>
                <w:rFonts w:cstheme="minorHAnsi"/>
                <w:b/>
                <w:sz w:val="24"/>
                <w:szCs w:val="24"/>
              </w:rPr>
              <w:t>Feniks z popiołów</w:t>
            </w:r>
          </w:p>
          <w:p w:rsidR="00C43C45" w:rsidRPr="00F243A5" w:rsidRDefault="00C43C45" w:rsidP="00E96A78">
            <w:pPr>
              <w:spacing w:after="0" w:line="240" w:lineRule="auto"/>
              <w:rPr>
                <w:rFonts w:cstheme="minorHAnsi"/>
                <w:b/>
                <w:i/>
                <w:sz w:val="24"/>
                <w:szCs w:val="24"/>
                <w:u w:val="single"/>
              </w:rPr>
            </w:pPr>
          </w:p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F243A5">
              <w:rPr>
                <w:rFonts w:cstheme="minorHAnsi"/>
                <w:b/>
                <w:sz w:val="24"/>
                <w:szCs w:val="24"/>
              </w:rPr>
              <w:t>Doświadczenie 8</w:t>
            </w:r>
          </w:p>
          <w:p w:rsidR="00E96A78" w:rsidRPr="00F243A5" w:rsidRDefault="00E96A78" w:rsidP="00E96A78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243A5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Zmiana barwy od wstrząsania</w:t>
            </w:r>
          </w:p>
          <w:p w:rsidR="00E96A78" w:rsidRPr="00F243A5" w:rsidRDefault="00E96A78" w:rsidP="00E96A78">
            <w:pPr>
              <w:rPr>
                <w:rFonts w:cstheme="minorHAnsi"/>
                <w:i/>
                <w:color w:val="0070C0"/>
                <w:sz w:val="24"/>
                <w:szCs w:val="24"/>
                <w:u w:val="single"/>
              </w:rPr>
            </w:pPr>
            <w:r w:rsidRPr="00F243A5">
              <w:rPr>
                <w:rFonts w:eastAsia="Times New Roman" w:cstheme="minorHAnsi"/>
                <w:noProof/>
                <w:color w:val="0070C0"/>
                <w:sz w:val="24"/>
                <w:szCs w:val="24"/>
                <w:lang w:eastAsia="pl-PL"/>
              </w:rPr>
              <w:drawing>
                <wp:inline distT="0" distB="0" distL="0" distR="0" wp14:anchorId="051E6884" wp14:editId="7A9C48E5">
                  <wp:extent cx="7353300" cy="971550"/>
                  <wp:effectExtent l="0" t="0" r="0" b="0"/>
                  <wp:docPr id="28" name="Obraz 28" descr="http://www.uwm.edu.pl/kchem/dosw/blekit/blek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wm.edu.pl/kchem/dosw/blekit/blek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83"/>
              <w:gridCol w:w="1176"/>
              <w:gridCol w:w="6921"/>
            </w:tblGrid>
            <w:tr w:rsidR="00E96A78" w:rsidRPr="00F243A5" w:rsidTr="00E96A78">
              <w:trPr>
                <w:tblCellSpacing w:w="15" w:type="dxa"/>
              </w:trPr>
              <w:tc>
                <w:tcPr>
                  <w:tcW w:w="1500" w:type="pct"/>
                  <w:vAlign w:val="center"/>
                  <w:hideMark/>
                </w:tcPr>
                <w:p w:rsidR="00E96A78" w:rsidRPr="00F243A5" w:rsidRDefault="00E96A78" w:rsidP="00E96A7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 xml:space="preserve">błękit metylenowy </w:t>
                  </w:r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br/>
                    <w:t>(niebieski)</w:t>
                  </w:r>
                </w:p>
              </w:tc>
              <w:tc>
                <w:tcPr>
                  <w:tcW w:w="500" w:type="pct"/>
                  <w:vAlign w:val="center"/>
                  <w:hideMark/>
                </w:tcPr>
                <w:p w:rsidR="00E96A78" w:rsidRPr="00F243A5" w:rsidRDefault="00E96A78" w:rsidP="00E96A78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96A78" w:rsidRPr="00F243A5" w:rsidRDefault="00E96A78" w:rsidP="00E96A7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 xml:space="preserve">błękit </w:t>
                  </w:r>
                  <w:proofErr w:type="spellStart"/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leukometylenowy</w:t>
                  </w:r>
                  <w:proofErr w:type="spellEnd"/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F243A5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br/>
                    <w:t>(bezbarwny)</w:t>
                  </w:r>
                </w:p>
              </w:tc>
            </w:tr>
          </w:tbl>
          <w:p w:rsidR="00E96A78" w:rsidRPr="00F243A5" w:rsidRDefault="00E96A78" w:rsidP="00E96A78">
            <w:pPr>
              <w:rPr>
                <w:rFonts w:cstheme="minorHAnsi"/>
                <w:i/>
                <w:sz w:val="24"/>
                <w:szCs w:val="24"/>
                <w:u w:val="single"/>
              </w:rPr>
            </w:pP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F243A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243A5">
              <w:rPr>
                <w:rFonts w:cstheme="minorHAnsi"/>
                <w:sz w:val="24"/>
                <w:szCs w:val="24"/>
              </w:rPr>
              <w:t xml:space="preserve"> Czy zajęcia z chemii muszą być nudne i oparte tylko na teorii?</w:t>
            </w:r>
          </w:p>
        </w:tc>
      </w:tr>
      <w:tr w:rsidR="00E96A78" w:rsidRPr="00515D64" w:rsidTr="00E96A78">
        <w:tc>
          <w:tcPr>
            <w:tcW w:w="534" w:type="dxa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42B75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 xml:space="preserve">Uwagi </w:t>
            </w:r>
          </w:p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15D64">
              <w:rPr>
                <w:rFonts w:cstheme="minorHAnsi"/>
                <w:sz w:val="24"/>
                <w:szCs w:val="24"/>
              </w:rPr>
              <w:t xml:space="preserve">metodyczne </w:t>
            </w:r>
            <w:r w:rsidR="00F243A5">
              <w:rPr>
                <w:rFonts w:cstheme="minorHAnsi"/>
                <w:sz w:val="24"/>
                <w:szCs w:val="24"/>
              </w:rPr>
              <w:br/>
            </w:r>
            <w:r w:rsidRPr="00515D64">
              <w:rPr>
                <w:rFonts w:cstheme="minorHAnsi"/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E96A78" w:rsidRPr="00515D64" w:rsidRDefault="00E96A78" w:rsidP="00E96A7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96A78" w:rsidRDefault="00E96A78" w:rsidP="00926A77">
      <w:pPr>
        <w:pStyle w:val="Akapitzlist"/>
        <w:ind w:left="0"/>
      </w:pPr>
    </w:p>
    <w:p w:rsidR="00E96A78" w:rsidRDefault="00E96A78" w:rsidP="00E96A78">
      <w:r>
        <w:br w:type="page"/>
      </w:r>
    </w:p>
    <w:p w:rsidR="0091581A" w:rsidRPr="00DA4FF1" w:rsidRDefault="0091581A" w:rsidP="004C43D9">
      <w:pPr>
        <w:pStyle w:val="Akapitzlist"/>
        <w:numPr>
          <w:ilvl w:val="0"/>
          <w:numId w:val="16"/>
        </w:numPr>
        <w:rPr>
          <w:rFonts w:cstheme="minorHAnsi"/>
          <w:b/>
          <w:sz w:val="24"/>
          <w:szCs w:val="24"/>
        </w:rPr>
      </w:pPr>
      <w:r w:rsidRPr="00DA4FF1">
        <w:rPr>
          <w:rFonts w:cstheme="minorHAnsi"/>
          <w:b/>
          <w:sz w:val="24"/>
          <w:szCs w:val="24"/>
        </w:rPr>
        <w:lastRenderedPageBreak/>
        <w:t>Załączniki - opracowane materiały (grafiki, plansze itp.)</w:t>
      </w:r>
    </w:p>
    <w:p w:rsidR="0091581A" w:rsidRPr="001C288A" w:rsidRDefault="0091581A" w:rsidP="0091581A">
      <w:pPr>
        <w:rPr>
          <w:rFonts w:cstheme="minorHAnsi"/>
          <w:b/>
          <w:sz w:val="24"/>
          <w:szCs w:val="24"/>
        </w:rPr>
      </w:pPr>
      <w:r w:rsidRPr="001C288A">
        <w:rPr>
          <w:rFonts w:cstheme="minorHAnsi"/>
          <w:b/>
          <w:sz w:val="24"/>
          <w:szCs w:val="24"/>
        </w:rPr>
        <w:t xml:space="preserve">Karty pracy </w:t>
      </w: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69" type="#_x0000_t75" style="position:absolute;left:0;text-align:left;margin-left:-31.4pt;margin-top:18.35pt;width:51.15pt;height:38.15pt;z-index:-25159680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69" DrawAspect="Content" ObjectID="_1432658956" r:id="rId72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>Doświadczenie</w:t>
      </w:r>
      <w:r w:rsidR="00A718A1">
        <w:rPr>
          <w:rFonts w:cstheme="minorHAnsi"/>
          <w:b/>
          <w:sz w:val="24"/>
          <w:szCs w:val="24"/>
          <w:u w:val="single"/>
        </w:rPr>
        <w:t xml:space="preserve"> </w:t>
      </w:r>
      <w:r w:rsidR="0091581A" w:rsidRPr="00515D64">
        <w:rPr>
          <w:rFonts w:cstheme="minorHAnsi"/>
          <w:b/>
          <w:sz w:val="24"/>
          <w:szCs w:val="24"/>
          <w:u w:val="single"/>
        </w:rPr>
        <w:t xml:space="preserve">1   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A718A1" w:rsidRDefault="0091581A" w:rsidP="0091581A">
      <w:pPr>
        <w:rPr>
          <w:rFonts w:cstheme="minorHAnsi"/>
          <w:b/>
          <w:bCs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Tytuł: </w:t>
      </w:r>
      <w:r w:rsidRPr="00A718A1">
        <w:rPr>
          <w:rFonts w:cstheme="minorHAnsi"/>
          <w:b/>
          <w:bCs/>
          <w:sz w:val="24"/>
          <w:szCs w:val="24"/>
        </w:rPr>
        <w:t>Burza w probówce</w:t>
      </w:r>
    </w:p>
    <w:p w:rsidR="0091581A" w:rsidRPr="00A718A1" w:rsidRDefault="0091581A" w:rsidP="0091581A">
      <w:pPr>
        <w:rPr>
          <w:rFonts w:cstheme="minorHAnsi"/>
          <w:b/>
          <w:bCs/>
          <w:sz w:val="24"/>
          <w:szCs w:val="24"/>
        </w:rPr>
      </w:pPr>
      <w:r w:rsidRPr="00A718A1">
        <w:rPr>
          <w:rFonts w:cstheme="minorHAnsi"/>
          <w:b/>
          <w:bCs/>
          <w:sz w:val="24"/>
          <w:szCs w:val="24"/>
        </w:rPr>
        <w:t xml:space="preserve">Odczynniki: </w:t>
      </w:r>
    </w:p>
    <w:p w:rsidR="0091581A" w:rsidRPr="00A718A1" w:rsidRDefault="0091581A" w:rsidP="004C43D9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A718A1">
        <w:rPr>
          <w:rFonts w:cstheme="minorHAnsi"/>
          <w:sz w:val="24"/>
          <w:szCs w:val="24"/>
        </w:rPr>
        <w:t>kwasu siarkowego (VI) - H</w:t>
      </w:r>
      <w:r w:rsidRPr="00A718A1">
        <w:rPr>
          <w:rFonts w:cstheme="minorHAnsi"/>
          <w:sz w:val="24"/>
          <w:szCs w:val="24"/>
          <w:vertAlign w:val="subscript"/>
        </w:rPr>
        <w:t>2</w:t>
      </w:r>
      <w:r w:rsidRPr="00A718A1">
        <w:rPr>
          <w:rFonts w:cstheme="minorHAnsi"/>
          <w:sz w:val="24"/>
          <w:szCs w:val="24"/>
        </w:rPr>
        <w:t>SO</w:t>
      </w:r>
      <w:r w:rsidRPr="00A718A1">
        <w:rPr>
          <w:rFonts w:cstheme="minorHAnsi"/>
          <w:sz w:val="24"/>
          <w:szCs w:val="24"/>
          <w:vertAlign w:val="subscript"/>
        </w:rPr>
        <w:t xml:space="preserve">4 </w:t>
      </w:r>
      <w:r w:rsidRPr="00A718A1">
        <w:rPr>
          <w:rFonts w:cstheme="minorHAnsi"/>
          <w:sz w:val="24"/>
          <w:szCs w:val="24"/>
        </w:rPr>
        <w:t xml:space="preserve"> </w:t>
      </w:r>
    </w:p>
    <w:p w:rsidR="0091581A" w:rsidRPr="00A718A1" w:rsidRDefault="0091581A" w:rsidP="004C43D9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A718A1">
        <w:rPr>
          <w:rFonts w:cstheme="minorHAnsi"/>
          <w:sz w:val="24"/>
          <w:szCs w:val="24"/>
        </w:rPr>
        <w:t>alkoholu etylowego C</w:t>
      </w:r>
      <w:r w:rsidRPr="00A718A1">
        <w:rPr>
          <w:rFonts w:cstheme="minorHAnsi"/>
          <w:sz w:val="24"/>
          <w:szCs w:val="24"/>
          <w:vertAlign w:val="subscript"/>
        </w:rPr>
        <w:t>2</w:t>
      </w:r>
      <w:r w:rsidRPr="00A718A1">
        <w:rPr>
          <w:rFonts w:cstheme="minorHAnsi"/>
          <w:sz w:val="24"/>
          <w:szCs w:val="24"/>
        </w:rPr>
        <w:t>H</w:t>
      </w:r>
      <w:r w:rsidRPr="00A718A1">
        <w:rPr>
          <w:rFonts w:cstheme="minorHAnsi"/>
          <w:sz w:val="24"/>
          <w:szCs w:val="24"/>
          <w:vertAlign w:val="subscript"/>
        </w:rPr>
        <w:t>5</w:t>
      </w:r>
      <w:r w:rsidRPr="00A718A1">
        <w:rPr>
          <w:rFonts w:cstheme="minorHAnsi"/>
          <w:sz w:val="24"/>
          <w:szCs w:val="24"/>
        </w:rPr>
        <w:t xml:space="preserve">OH (może być spirytus skażony tj. denaturat) </w:t>
      </w:r>
    </w:p>
    <w:p w:rsidR="0091581A" w:rsidRPr="00A718A1" w:rsidRDefault="0091581A" w:rsidP="004C43D9">
      <w:pPr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A718A1">
        <w:rPr>
          <w:rFonts w:cstheme="minorHAnsi"/>
          <w:sz w:val="24"/>
          <w:szCs w:val="24"/>
        </w:rPr>
        <w:t>kryształków nadmanganianu (VII) potasu - KMnO</w:t>
      </w:r>
      <w:r w:rsidRPr="00A718A1">
        <w:rPr>
          <w:rFonts w:cstheme="minorHAnsi"/>
          <w:sz w:val="24"/>
          <w:szCs w:val="24"/>
          <w:vertAlign w:val="subscript"/>
        </w:rPr>
        <w:t xml:space="preserve">4 </w:t>
      </w:r>
    </w:p>
    <w:p w:rsidR="0091581A" w:rsidRPr="00A718A1" w:rsidRDefault="0091581A" w:rsidP="0091581A">
      <w:pPr>
        <w:ind w:left="60"/>
        <w:rPr>
          <w:rFonts w:cstheme="minorHAnsi"/>
          <w:b/>
          <w:sz w:val="24"/>
          <w:szCs w:val="24"/>
        </w:rPr>
      </w:pPr>
      <w:r w:rsidRPr="00A718A1">
        <w:rPr>
          <w:rFonts w:cstheme="minorHAnsi"/>
          <w:b/>
          <w:sz w:val="24"/>
          <w:szCs w:val="24"/>
        </w:rPr>
        <w:t xml:space="preserve">Sprzęt : </w:t>
      </w:r>
    </w:p>
    <w:p w:rsidR="0091581A" w:rsidRPr="00A718A1" w:rsidRDefault="001C288A" w:rsidP="00F243A5">
      <w:pPr>
        <w:spacing w:after="0" w:line="240" w:lineRule="auto"/>
        <w:ind w:left="780"/>
        <w:rPr>
          <w:rFonts w:cstheme="minorHAnsi"/>
          <w:sz w:val="24"/>
          <w:szCs w:val="24"/>
        </w:rPr>
      </w:pPr>
      <w:r w:rsidRPr="00A718A1">
        <w:rPr>
          <w:rFonts w:cstheme="minorHAnsi"/>
          <w:sz w:val="24"/>
          <w:szCs w:val="24"/>
        </w:rPr>
        <w:t>s</w:t>
      </w:r>
      <w:r w:rsidR="00242B75" w:rsidRPr="00A718A1">
        <w:rPr>
          <w:rFonts w:cstheme="minorHAnsi"/>
          <w:sz w:val="24"/>
          <w:szCs w:val="24"/>
        </w:rPr>
        <w:t>tatyw</w:t>
      </w:r>
      <w:r w:rsidR="0091581A" w:rsidRPr="00A718A1">
        <w:rPr>
          <w:rFonts w:cstheme="minorHAnsi"/>
          <w:sz w:val="24"/>
          <w:szCs w:val="24"/>
        </w:rPr>
        <w:t xml:space="preserve">, łapy </w:t>
      </w:r>
      <w:r w:rsidR="00260C80" w:rsidRPr="00A718A1">
        <w:rPr>
          <w:rFonts w:cstheme="minorHAnsi"/>
          <w:sz w:val="24"/>
          <w:szCs w:val="24"/>
        </w:rPr>
        <w:t xml:space="preserve">, </w:t>
      </w:r>
      <w:r w:rsidR="002A56C9">
        <w:rPr>
          <w:rFonts w:cstheme="minorHAnsi"/>
          <w:noProof/>
          <w:sz w:val="24"/>
          <w:szCs w:val="24"/>
          <w:lang w:eastAsia="pl-PL"/>
        </w:rPr>
        <w:pict>
          <v:shape id="_x0000_s1070" type="#_x0000_t75" style="position:absolute;left:0;text-align:left;margin-left:-43.4pt;margin-top:12pt;width:63.15pt;height:55.5pt;z-index:-251595776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070" DrawAspect="Content" ObjectID="_1432658957" r:id="rId73"/>
        </w:pict>
      </w:r>
      <w:r w:rsidRPr="00A718A1">
        <w:rPr>
          <w:rFonts w:cstheme="minorHAnsi"/>
          <w:sz w:val="24"/>
          <w:szCs w:val="24"/>
        </w:rPr>
        <w:t>p</w:t>
      </w:r>
      <w:r w:rsidR="0091581A" w:rsidRPr="00A718A1">
        <w:rPr>
          <w:rFonts w:cstheme="minorHAnsi"/>
          <w:sz w:val="24"/>
          <w:szCs w:val="24"/>
        </w:rPr>
        <w:t>robówki, bagietki</w:t>
      </w: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Przebieg doświadczenia: </w:t>
      </w:r>
    </w:p>
    <w:p w:rsidR="0091581A" w:rsidRPr="00C43C45" w:rsidRDefault="0091581A" w:rsidP="00C43C45">
      <w:pPr>
        <w:spacing w:line="240" w:lineRule="auto"/>
        <w:rPr>
          <w:rFonts w:cstheme="minorHAnsi"/>
          <w:sz w:val="24"/>
          <w:szCs w:val="24"/>
        </w:rPr>
      </w:pPr>
      <w:r w:rsidRPr="00C43C45">
        <w:rPr>
          <w:rFonts w:cstheme="minorHAnsi"/>
          <w:sz w:val="24"/>
          <w:szCs w:val="24"/>
        </w:rPr>
        <w:t>Do stężonego kwasu siarkowego wlewa się ostrożnie denaturat. Ciecze mają różne gęstości, więc nie zmieszają się - denaturat będzie na górze (najlepiej wlewaj po bagietce ). Następnie wrzuca się ostrożnie kilka kryształków nadmanganianu potasu. Burza w probówce właśnie rozpętała się. Po jej uciszeniu możesz dosypać kryształków, aby powtórzyć efekt.</w:t>
      </w: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lastRenderedPageBreak/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71" type="#_x0000_t75" style="position:absolute;left:0;text-align:left;margin-left:-32.3pt;margin-top:5.05pt;width:31.05pt;height:1in;z-index:251721728">
            <v:imagedata r:id="rId17" o:title=""/>
            <w10:wrap side="left"/>
          </v:shape>
          <o:OLEObject Type="Embed" ProgID="CorelDraw.Graphic.8" ShapeID="_x0000_s1071" DrawAspect="Content" ObjectID="_1432658958" r:id="rId74"/>
        </w:pict>
      </w:r>
    </w:p>
    <w:p w:rsidR="0091581A" w:rsidRPr="00A718A1" w:rsidRDefault="0091581A" w:rsidP="00260C80">
      <w:pPr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 xml:space="preserve"> </w:t>
      </w:r>
      <w:r w:rsidRPr="00A718A1">
        <w:rPr>
          <w:rFonts w:cstheme="minorHAnsi"/>
          <w:b/>
          <w:color w:val="FF0000"/>
          <w:sz w:val="24"/>
          <w:szCs w:val="24"/>
        </w:rPr>
        <w:t>Uwagi BHP</w:t>
      </w:r>
      <w:r w:rsidRPr="00A718A1">
        <w:rPr>
          <w:rFonts w:cstheme="minorHAnsi"/>
          <w:sz w:val="24"/>
          <w:szCs w:val="24"/>
        </w:rPr>
        <w:t xml:space="preserve"> </w:t>
      </w:r>
    </w:p>
    <w:p w:rsidR="0091581A" w:rsidRPr="00A718A1" w:rsidRDefault="0091581A" w:rsidP="0091581A">
      <w:pPr>
        <w:rPr>
          <w:rFonts w:cstheme="minorHAnsi"/>
          <w:sz w:val="24"/>
          <w:szCs w:val="24"/>
        </w:rPr>
      </w:pPr>
      <w:r w:rsidRPr="00A718A1">
        <w:rPr>
          <w:rFonts w:cstheme="minorHAnsi"/>
          <w:b/>
          <w:color w:val="FF0000"/>
          <w:sz w:val="24"/>
          <w:szCs w:val="24"/>
        </w:rPr>
        <w:t xml:space="preserve">          </w:t>
      </w:r>
      <w:r w:rsidR="00C43C45" w:rsidRPr="00A718A1">
        <w:rPr>
          <w:rFonts w:cstheme="minorHAnsi"/>
          <w:b/>
          <w:color w:val="FF0000"/>
          <w:sz w:val="24"/>
          <w:szCs w:val="24"/>
        </w:rPr>
        <w:t>Kwas</w:t>
      </w:r>
      <w:r w:rsidR="00C43C45" w:rsidRPr="00A718A1">
        <w:rPr>
          <w:rFonts w:cstheme="minorHAnsi"/>
          <w:color w:val="FF0000"/>
          <w:sz w:val="24"/>
          <w:szCs w:val="24"/>
        </w:rPr>
        <w:t xml:space="preserve"> </w:t>
      </w:r>
      <w:r w:rsidRPr="00A718A1">
        <w:rPr>
          <w:rFonts w:cstheme="minorHAnsi"/>
          <w:color w:val="FF0000"/>
          <w:sz w:val="24"/>
          <w:szCs w:val="24"/>
        </w:rPr>
        <w:t xml:space="preserve">  </w:t>
      </w:r>
      <w:r w:rsidRPr="00A718A1">
        <w:rPr>
          <w:rFonts w:cstheme="minorHAnsi"/>
          <w:b/>
          <w:color w:val="FF0000"/>
          <w:sz w:val="24"/>
          <w:szCs w:val="24"/>
        </w:rPr>
        <w:t>H</w:t>
      </w:r>
      <w:r w:rsidRPr="00A718A1">
        <w:rPr>
          <w:rFonts w:cstheme="minorHAnsi"/>
          <w:b/>
          <w:color w:val="FF0000"/>
          <w:sz w:val="24"/>
          <w:szCs w:val="24"/>
          <w:vertAlign w:val="subscript"/>
        </w:rPr>
        <w:t>2</w:t>
      </w:r>
      <w:r w:rsidRPr="00A718A1">
        <w:rPr>
          <w:rFonts w:cstheme="minorHAnsi"/>
          <w:b/>
          <w:color w:val="FF0000"/>
          <w:sz w:val="24"/>
          <w:szCs w:val="24"/>
        </w:rPr>
        <w:t>SO</w:t>
      </w:r>
      <w:r w:rsidRPr="00A718A1">
        <w:rPr>
          <w:rFonts w:cstheme="minorHAnsi"/>
          <w:b/>
          <w:color w:val="FF0000"/>
          <w:sz w:val="24"/>
          <w:szCs w:val="24"/>
          <w:vertAlign w:val="subscript"/>
        </w:rPr>
        <w:t>4</w:t>
      </w:r>
      <w:r w:rsidR="00260C80" w:rsidRPr="00A718A1">
        <w:rPr>
          <w:rFonts w:cstheme="minorHAnsi"/>
          <w:b/>
          <w:color w:val="FF0000"/>
          <w:sz w:val="24"/>
          <w:szCs w:val="24"/>
          <w:vertAlign w:val="subscript"/>
        </w:rPr>
        <w:t xml:space="preserve"> </w:t>
      </w:r>
      <w:r w:rsidRPr="00A718A1">
        <w:rPr>
          <w:rFonts w:cstheme="minorHAnsi"/>
          <w:b/>
          <w:color w:val="FF0000"/>
          <w:sz w:val="24"/>
          <w:szCs w:val="24"/>
        </w:rPr>
        <w:t xml:space="preserve"> </w:t>
      </w:r>
      <w:r w:rsidR="00C43C45" w:rsidRPr="00A718A1">
        <w:rPr>
          <w:rFonts w:cstheme="minorHAnsi"/>
          <w:b/>
          <w:color w:val="FF0000"/>
          <w:sz w:val="24"/>
          <w:szCs w:val="24"/>
        </w:rPr>
        <w:t xml:space="preserve">jest </w:t>
      </w:r>
      <w:r w:rsidRPr="00A718A1">
        <w:rPr>
          <w:rFonts w:cstheme="minorHAnsi"/>
          <w:b/>
          <w:color w:val="FF0000"/>
          <w:sz w:val="24"/>
          <w:szCs w:val="24"/>
        </w:rPr>
        <w:t xml:space="preserve"> bardzo żrący i niebezpieczny</w:t>
      </w:r>
      <w:r w:rsidR="00C43C45" w:rsidRPr="00A718A1">
        <w:rPr>
          <w:rFonts w:cstheme="minorHAnsi"/>
          <w:color w:val="FF0000"/>
          <w:sz w:val="24"/>
          <w:szCs w:val="24"/>
        </w:rPr>
        <w:t>.</w:t>
      </w: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72" type="#_x0000_t75" style="position:absolute;left:0;text-align:left;margin-left:-31.4pt;margin-top:18.35pt;width:51.15pt;height:38.15pt;z-index:-25159372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72" DrawAspect="Content" ObjectID="_1432658959" r:id="rId75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 xml:space="preserve">Doświadczenie 2 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pStyle w:val="NormalnyWeb"/>
        <w:rPr>
          <w:rFonts w:asciiTheme="minorHAnsi" w:hAnsiTheme="minorHAnsi" w:cstheme="minorHAnsi"/>
          <w:b/>
          <w:i/>
          <w:color w:val="CCFF00"/>
          <w:spacing w:val="40"/>
          <w:sz w:val="28"/>
          <w:szCs w:val="28"/>
        </w:rPr>
      </w:pPr>
      <w:r w:rsidRPr="00515D64">
        <w:rPr>
          <w:rFonts w:asciiTheme="minorHAnsi" w:hAnsiTheme="minorHAnsi" w:cstheme="minorHAnsi"/>
          <w:b/>
        </w:rPr>
        <w:t xml:space="preserve">Tytuł: </w:t>
      </w:r>
      <w:r w:rsidR="001C288A">
        <w:rPr>
          <w:rFonts w:asciiTheme="minorHAnsi" w:hAnsiTheme="minorHAnsi" w:cstheme="minorHAnsi"/>
          <w:b/>
        </w:rPr>
        <w:t xml:space="preserve"> Pożeracz papieru</w:t>
      </w:r>
    </w:p>
    <w:p w:rsidR="0091581A" w:rsidRPr="001C288A" w:rsidRDefault="0091581A" w:rsidP="0091581A">
      <w:pPr>
        <w:pStyle w:val="NormalnyWeb"/>
        <w:rPr>
          <w:rFonts w:asciiTheme="minorHAnsi" w:hAnsiTheme="minorHAnsi" w:cstheme="minorHAnsi"/>
          <w:b/>
          <w:color w:val="CCFF00"/>
          <w:spacing w:val="40"/>
          <w:sz w:val="28"/>
          <w:szCs w:val="28"/>
        </w:rPr>
      </w:pPr>
      <w:r w:rsidRPr="001C288A">
        <w:rPr>
          <w:rFonts w:asciiTheme="minorHAnsi" w:hAnsiTheme="minorHAnsi" w:cstheme="minorHAnsi"/>
          <w:b/>
          <w:iCs/>
        </w:rPr>
        <w:t>Odczynniki:</w:t>
      </w:r>
    </w:p>
    <w:p w:rsidR="0091581A" w:rsidRPr="00515D64" w:rsidRDefault="0091581A" w:rsidP="004C43D9">
      <w:pPr>
        <w:pStyle w:val="NormalnyWeb"/>
        <w:numPr>
          <w:ilvl w:val="0"/>
          <w:numId w:val="27"/>
        </w:numPr>
        <w:spacing w:after="100" w:afterAutospacing="1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saletra potasowa (30%),</w:t>
      </w:r>
    </w:p>
    <w:p w:rsidR="0091581A" w:rsidRPr="00515D64" w:rsidRDefault="0091581A" w:rsidP="004C43D9">
      <w:pPr>
        <w:pStyle w:val="NormalnyWeb"/>
        <w:numPr>
          <w:ilvl w:val="0"/>
          <w:numId w:val="27"/>
        </w:numPr>
        <w:spacing w:after="100" w:afterAutospacing="1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woda</w:t>
      </w:r>
    </w:p>
    <w:p w:rsidR="0091581A" w:rsidRPr="001C288A" w:rsidRDefault="0091581A" w:rsidP="00C43C45">
      <w:pPr>
        <w:pStyle w:val="NormalnyWeb"/>
        <w:rPr>
          <w:rFonts w:asciiTheme="minorHAnsi" w:hAnsiTheme="minorHAnsi" w:cstheme="minorHAnsi"/>
          <w:b/>
          <w:iCs/>
        </w:rPr>
      </w:pPr>
      <w:r w:rsidRPr="001C288A">
        <w:rPr>
          <w:rFonts w:asciiTheme="minorHAnsi" w:hAnsiTheme="minorHAnsi" w:cstheme="minorHAnsi"/>
          <w:b/>
          <w:iCs/>
        </w:rPr>
        <w:t>Sprzęt:</w:t>
      </w:r>
    </w:p>
    <w:p w:rsidR="0091581A" w:rsidRPr="00515D64" w:rsidRDefault="0091581A" w:rsidP="00F243A5">
      <w:pPr>
        <w:pStyle w:val="NormalnyWeb"/>
        <w:ind w:left="644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palni</w:t>
      </w:r>
      <w:r w:rsidR="00242B75">
        <w:rPr>
          <w:rFonts w:asciiTheme="minorHAnsi" w:hAnsiTheme="minorHAnsi" w:cstheme="minorHAnsi"/>
        </w:rPr>
        <w:t>k, szpilka, papier</w:t>
      </w:r>
      <w:r w:rsidR="00A718A1">
        <w:rPr>
          <w:rFonts w:asciiTheme="minorHAnsi" w:hAnsiTheme="minorHAnsi" w:cstheme="minorHAnsi"/>
        </w:rPr>
        <w:t>, wykałaczka</w:t>
      </w:r>
      <w:r w:rsidR="00C43C45">
        <w:rPr>
          <w:rFonts w:asciiTheme="minorHAnsi" w:hAnsiTheme="minorHAnsi" w:cstheme="minorHAnsi"/>
        </w:rPr>
        <w:t>, tektura</w:t>
      </w:r>
      <w:r w:rsidRPr="00515D64">
        <w:rPr>
          <w:rFonts w:asciiTheme="minorHAnsi" w:hAnsiTheme="minorHAnsi" w:cstheme="minorHAnsi"/>
        </w:rPr>
        <w:t xml:space="preserve"> lub talerzyk</w:t>
      </w:r>
    </w:p>
    <w:p w:rsidR="0091581A" w:rsidRPr="00515D64" w:rsidRDefault="0091581A" w:rsidP="0091581A">
      <w:pPr>
        <w:contextualSpacing/>
        <w:rPr>
          <w:rFonts w:cstheme="minorHAnsi"/>
        </w:rPr>
      </w:pP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rPr>
          <w:rFonts w:cstheme="minorHAnsi"/>
        </w:rPr>
      </w:pPr>
    </w:p>
    <w:p w:rsidR="00C43C45" w:rsidRDefault="002A56C9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lang w:eastAsia="pl-PL"/>
        </w:rPr>
        <w:lastRenderedPageBreak/>
        <w:pict>
          <v:shape id="_x0000_s1073" type="#_x0000_t75" style="position:absolute;margin-left:-47.15pt;margin-top:-21.95pt;width:63.15pt;height:55.5pt;z-index:-251592704" wrapcoords="0 0 21600 0 21600 21600 0 21600 0 0">
            <v:imagedata r:id="rId15" o:title=""/>
            <w10:wrap side="left"/>
          </v:shape>
          <o:OLEObject Type="Embed" ProgID="CorelDraw.Graphic.8" ShapeID="_x0000_s1073" DrawAspect="Content" ObjectID="_1432658960" r:id="rId76"/>
        </w:pict>
      </w:r>
      <w:r w:rsidR="0091581A" w:rsidRPr="00515D64">
        <w:rPr>
          <w:rFonts w:cstheme="minorHAnsi"/>
          <w:b/>
          <w:sz w:val="24"/>
          <w:szCs w:val="24"/>
        </w:rPr>
        <w:t xml:space="preserve"> </w:t>
      </w: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Przebieg doświadczenia:</w:t>
      </w:r>
    </w:p>
    <w:p w:rsidR="0091581A" w:rsidRPr="00C43C45" w:rsidRDefault="0091581A" w:rsidP="00A718A1">
      <w:pPr>
        <w:spacing w:before="100" w:beforeAutospacing="1" w:after="100" w:afterAutospacing="1"/>
        <w:jc w:val="both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</w:t>
      </w:r>
      <w:r w:rsidRPr="00C43C45">
        <w:rPr>
          <w:rFonts w:cstheme="minorHAnsi"/>
          <w:sz w:val="24"/>
          <w:szCs w:val="24"/>
        </w:rPr>
        <w:t xml:space="preserve">Do eksperymentu potrzebujesz około 30% roztwór saletry potasowej w wodzie. Na papierze namaluj nim, używając </w:t>
      </w:r>
      <w:r w:rsidR="00320082">
        <w:rPr>
          <w:rFonts w:cstheme="minorHAnsi"/>
          <w:sz w:val="24"/>
          <w:szCs w:val="24"/>
        </w:rPr>
        <w:t>wykałaczki</w:t>
      </w:r>
      <w:r w:rsidRPr="00C43C45">
        <w:rPr>
          <w:rFonts w:cstheme="minorHAnsi"/>
          <w:sz w:val="24"/>
          <w:szCs w:val="24"/>
        </w:rPr>
        <w:t>, jakąś figurę geometryczną, o niezbyt skomplikowanym kształcie. Gdy skończysz swoje dzieło, zaznacz jedno miejsce, w którym będziesz zapala</w:t>
      </w:r>
      <w:r w:rsidR="00A718A1">
        <w:rPr>
          <w:rFonts w:cstheme="minorHAnsi"/>
          <w:sz w:val="24"/>
          <w:szCs w:val="24"/>
        </w:rPr>
        <w:t>ł swój „</w:t>
      </w:r>
      <w:r w:rsidRPr="00C43C45">
        <w:rPr>
          <w:rFonts w:cstheme="minorHAnsi"/>
          <w:sz w:val="24"/>
          <w:szCs w:val="24"/>
        </w:rPr>
        <w:t>obr</w:t>
      </w:r>
      <w:r w:rsidRPr="00C43C45">
        <w:rPr>
          <w:rFonts w:cstheme="minorHAnsi"/>
          <w:sz w:val="24"/>
          <w:szCs w:val="24"/>
        </w:rPr>
        <w:t>a</w:t>
      </w:r>
      <w:r w:rsidR="00A718A1">
        <w:rPr>
          <w:rFonts w:cstheme="minorHAnsi"/>
          <w:sz w:val="24"/>
          <w:szCs w:val="24"/>
        </w:rPr>
        <w:t>zek”</w:t>
      </w:r>
      <w:r w:rsidRPr="00C43C45">
        <w:rPr>
          <w:rFonts w:cstheme="minorHAnsi"/>
          <w:sz w:val="24"/>
          <w:szCs w:val="24"/>
        </w:rPr>
        <w:t xml:space="preserve">. Zanim zrobisz następny krok, pozwól aby Twoje dzieło wyschło. Przygotowany obraz połóż na kawałku tektury </w:t>
      </w:r>
      <w:r w:rsidR="009D71BA">
        <w:rPr>
          <w:rFonts w:cstheme="minorHAnsi"/>
          <w:sz w:val="24"/>
          <w:szCs w:val="24"/>
        </w:rPr>
        <w:t xml:space="preserve"> lub talerzyku</w:t>
      </w:r>
      <w:r w:rsidRPr="00C43C45">
        <w:rPr>
          <w:rFonts w:cstheme="minorHAnsi"/>
          <w:sz w:val="24"/>
          <w:szCs w:val="24"/>
        </w:rPr>
        <w:t xml:space="preserve">. </w:t>
      </w:r>
      <w:r w:rsidR="00320082">
        <w:rPr>
          <w:rFonts w:cstheme="minorHAnsi"/>
          <w:sz w:val="24"/>
          <w:szCs w:val="24"/>
        </w:rPr>
        <w:br/>
      </w:r>
      <w:r w:rsidRPr="00C43C45">
        <w:rPr>
          <w:rFonts w:cstheme="minorHAnsi"/>
          <w:sz w:val="24"/>
          <w:szCs w:val="24"/>
        </w:rPr>
        <w:t>Weź w szczypce szpilkę, rozgrzej ją w płomieniu palnika i przyłóż do zaznaczonego miejsca.</w:t>
      </w: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91581A" w:rsidP="00C43C45">
      <w:pPr>
        <w:ind w:left="720"/>
        <w:contextualSpacing/>
        <w:jc w:val="both"/>
        <w:rPr>
          <w:rFonts w:cstheme="minorHAnsi"/>
          <w:sz w:val="24"/>
          <w:szCs w:val="24"/>
        </w:rPr>
      </w:pP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75" type="#_x0000_t75" style="position:absolute;left:0;text-align:left;margin-left:-31.4pt;margin-top:18.35pt;width:51.15pt;height:38.15pt;z-index:-25159065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75" DrawAspect="Content" ObjectID="_1432658961" r:id="rId77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 xml:space="preserve">Doświadczenie 3 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1C288A" w:rsidRDefault="0091581A" w:rsidP="0091581A">
      <w:pPr>
        <w:pStyle w:val="NormalnyWeb"/>
        <w:ind w:left="750"/>
        <w:rPr>
          <w:rFonts w:asciiTheme="minorHAnsi" w:hAnsiTheme="minorHAnsi" w:cstheme="minorHAnsi"/>
          <w:b/>
          <w:spacing w:val="40"/>
        </w:rPr>
      </w:pPr>
      <w:r w:rsidRPr="00515D64">
        <w:rPr>
          <w:rFonts w:asciiTheme="minorHAnsi" w:hAnsiTheme="minorHAnsi" w:cstheme="minorHAnsi"/>
          <w:b/>
        </w:rPr>
        <w:t xml:space="preserve">Tytuł: </w:t>
      </w:r>
      <w:r w:rsidR="001C288A">
        <w:rPr>
          <w:rFonts w:asciiTheme="minorHAnsi" w:hAnsiTheme="minorHAnsi" w:cstheme="minorHAnsi"/>
          <w:b/>
        </w:rPr>
        <w:t>Lokomotywa</w:t>
      </w:r>
    </w:p>
    <w:p w:rsidR="0091581A" w:rsidRPr="001C288A" w:rsidRDefault="0091581A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  <w:r w:rsidRPr="001C288A">
        <w:rPr>
          <w:rFonts w:asciiTheme="minorHAnsi" w:hAnsiTheme="minorHAnsi" w:cstheme="minorHAnsi"/>
          <w:b/>
          <w:iCs/>
        </w:rPr>
        <w:t>Odczynniki:</w:t>
      </w:r>
    </w:p>
    <w:p w:rsidR="0091581A" w:rsidRPr="00515D64" w:rsidRDefault="0091581A" w:rsidP="000815F1">
      <w:pPr>
        <w:pStyle w:val="NormalnyWeb"/>
        <w:numPr>
          <w:ilvl w:val="0"/>
          <w:numId w:val="9"/>
        </w:numPr>
        <w:spacing w:after="100" w:afterAutospacing="1"/>
        <w:ind w:left="750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Nadmanganian potasu KMnO</w:t>
      </w:r>
      <w:r w:rsidRPr="00515D64">
        <w:rPr>
          <w:rFonts w:asciiTheme="minorHAnsi" w:hAnsiTheme="minorHAnsi" w:cstheme="minorHAnsi"/>
          <w:vertAlign w:val="subscript"/>
        </w:rPr>
        <w:t>4</w:t>
      </w:r>
      <w:r w:rsidRPr="00515D64">
        <w:rPr>
          <w:rFonts w:asciiTheme="minorHAnsi" w:hAnsiTheme="minorHAnsi" w:cstheme="minorHAnsi"/>
        </w:rPr>
        <w:t>,</w:t>
      </w:r>
    </w:p>
    <w:p w:rsidR="0091581A" w:rsidRPr="00515D64" w:rsidRDefault="0091581A" w:rsidP="000815F1">
      <w:pPr>
        <w:pStyle w:val="NormalnyWeb"/>
        <w:numPr>
          <w:ilvl w:val="0"/>
          <w:numId w:val="9"/>
        </w:numPr>
        <w:spacing w:after="100" w:afterAutospacing="1"/>
        <w:ind w:left="750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 xml:space="preserve"> H</w:t>
      </w:r>
      <w:r w:rsidRPr="00515D64">
        <w:rPr>
          <w:rFonts w:asciiTheme="minorHAnsi" w:hAnsiTheme="minorHAnsi" w:cstheme="minorHAnsi"/>
          <w:vertAlign w:val="subscript"/>
        </w:rPr>
        <w:t>2</w:t>
      </w:r>
      <w:r w:rsidRPr="00515D64">
        <w:rPr>
          <w:rFonts w:asciiTheme="minorHAnsi" w:hAnsiTheme="minorHAnsi" w:cstheme="minorHAnsi"/>
        </w:rPr>
        <w:t>O</w:t>
      </w:r>
      <w:r w:rsidRPr="00515D64">
        <w:rPr>
          <w:rFonts w:asciiTheme="minorHAnsi" w:hAnsiTheme="minorHAnsi" w:cstheme="minorHAnsi"/>
          <w:vertAlign w:val="subscript"/>
        </w:rPr>
        <w:t>2</w:t>
      </w:r>
      <w:r w:rsidRPr="00515D64">
        <w:rPr>
          <w:rFonts w:asciiTheme="minorHAnsi" w:hAnsiTheme="minorHAnsi" w:cstheme="minorHAnsi"/>
        </w:rPr>
        <w:t xml:space="preserve"> ( perhydrolu)</w:t>
      </w:r>
      <w:r w:rsidR="00320082">
        <w:rPr>
          <w:rFonts w:asciiTheme="minorHAnsi" w:hAnsiTheme="minorHAnsi" w:cstheme="minorHAnsi"/>
        </w:rPr>
        <w:t>.</w:t>
      </w:r>
    </w:p>
    <w:p w:rsidR="0091581A" w:rsidRPr="001C288A" w:rsidRDefault="0091581A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  <w:r w:rsidRPr="001C288A">
        <w:rPr>
          <w:rFonts w:asciiTheme="minorHAnsi" w:hAnsiTheme="minorHAnsi" w:cstheme="minorHAnsi"/>
          <w:b/>
          <w:iCs/>
        </w:rPr>
        <w:lastRenderedPageBreak/>
        <w:t>Sprzęt:</w:t>
      </w:r>
    </w:p>
    <w:p w:rsidR="0091581A" w:rsidRDefault="002A56C9" w:rsidP="00320082">
      <w:pPr>
        <w:pStyle w:val="NormalnyWeb"/>
        <w:ind w:left="78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_x0000_s1076" type="#_x0000_t75" style="position:absolute;left:0;text-align:left;margin-left:-28.4pt;margin-top:17.75pt;width:63.15pt;height:55.5pt;z-index:-251589632" wrapcoords="0 0 21600 0 21600 21600 0 21600 0 0">
            <v:imagedata r:id="rId15" o:title=""/>
            <w10:wrap side="left"/>
          </v:shape>
          <o:OLEObject Type="Embed" ProgID="CorelDraw.Graphic.8" ShapeID="_x0000_s1076" DrawAspect="Content" ObjectID="_1432658962" r:id="rId78"/>
        </w:pict>
      </w:r>
      <w:r w:rsidR="00320082">
        <w:rPr>
          <w:rFonts w:asciiTheme="minorHAnsi" w:hAnsiTheme="minorHAnsi" w:cstheme="minorHAnsi"/>
        </w:rPr>
        <w:t>kolba</w:t>
      </w:r>
    </w:p>
    <w:p w:rsidR="00260C80" w:rsidRPr="00515D64" w:rsidRDefault="00260C80" w:rsidP="00260C80">
      <w:pPr>
        <w:pStyle w:val="NormalnyWeb"/>
        <w:rPr>
          <w:rFonts w:asciiTheme="minorHAnsi" w:hAnsiTheme="minorHAnsi" w:cstheme="minorHAnsi"/>
        </w:rPr>
      </w:pPr>
    </w:p>
    <w:p w:rsidR="00260C80" w:rsidRDefault="00260C80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</w:p>
    <w:p w:rsidR="0091581A" w:rsidRPr="001C288A" w:rsidRDefault="0091581A" w:rsidP="00260C80">
      <w:pPr>
        <w:pStyle w:val="NormalnyWeb"/>
        <w:rPr>
          <w:rFonts w:asciiTheme="minorHAnsi" w:hAnsiTheme="minorHAnsi" w:cstheme="minorHAnsi"/>
          <w:iCs/>
        </w:rPr>
      </w:pPr>
      <w:r w:rsidRPr="001C288A">
        <w:rPr>
          <w:rFonts w:asciiTheme="minorHAnsi" w:hAnsiTheme="minorHAnsi" w:cstheme="minorHAnsi"/>
          <w:b/>
          <w:iCs/>
        </w:rPr>
        <w:t>Przebieg doświadczenia</w:t>
      </w:r>
      <w:r w:rsidRPr="001C288A">
        <w:rPr>
          <w:rFonts w:asciiTheme="minorHAnsi" w:hAnsiTheme="minorHAnsi" w:cstheme="minorHAnsi"/>
          <w:iCs/>
        </w:rPr>
        <w:t>:</w:t>
      </w:r>
    </w:p>
    <w:p w:rsidR="0091581A" w:rsidRPr="00F243A5" w:rsidRDefault="00C43C45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F243A5">
        <w:rPr>
          <w:rFonts w:cstheme="minorHAnsi"/>
          <w:color w:val="002060"/>
          <w:sz w:val="24"/>
          <w:szCs w:val="24"/>
        </w:rPr>
        <w:t xml:space="preserve">       </w:t>
      </w:r>
      <w:r w:rsidR="0091581A" w:rsidRPr="00F243A5">
        <w:rPr>
          <w:rFonts w:cstheme="minorHAnsi"/>
          <w:color w:val="002060"/>
          <w:sz w:val="24"/>
          <w:szCs w:val="24"/>
        </w:rPr>
        <w:t xml:space="preserve"> </w:t>
      </w:r>
      <w:r w:rsidR="0091581A" w:rsidRPr="00F243A5">
        <w:rPr>
          <w:rFonts w:cstheme="minorHAnsi"/>
          <w:sz w:val="24"/>
          <w:szCs w:val="24"/>
        </w:rPr>
        <w:t>Do kolby wsyp około łyżeczki KMnO</w:t>
      </w:r>
      <w:r w:rsidR="0091581A" w:rsidRPr="00F243A5">
        <w:rPr>
          <w:rFonts w:cstheme="minorHAnsi"/>
          <w:sz w:val="24"/>
          <w:szCs w:val="24"/>
          <w:vertAlign w:val="subscript"/>
        </w:rPr>
        <w:t>4</w:t>
      </w:r>
      <w:r w:rsidR="0091581A" w:rsidRPr="00F243A5">
        <w:rPr>
          <w:rFonts w:cstheme="minorHAnsi"/>
          <w:sz w:val="24"/>
          <w:szCs w:val="24"/>
        </w:rPr>
        <w:t>,  a następnie wlej około 2 cm</w:t>
      </w:r>
      <w:r w:rsidR="0091581A" w:rsidRPr="00F243A5">
        <w:rPr>
          <w:rFonts w:cstheme="minorHAnsi"/>
          <w:sz w:val="24"/>
          <w:szCs w:val="24"/>
          <w:vertAlign w:val="superscript"/>
        </w:rPr>
        <w:t>3</w:t>
      </w:r>
      <w:r w:rsidR="0091581A" w:rsidRPr="00F243A5">
        <w:rPr>
          <w:rFonts w:cstheme="minorHAnsi"/>
          <w:sz w:val="24"/>
          <w:szCs w:val="24"/>
        </w:rPr>
        <w:t xml:space="preserve"> perhydrolu.</w:t>
      </w:r>
    </w:p>
    <w:p w:rsidR="0091581A" w:rsidRPr="00515D64" w:rsidRDefault="0091581A" w:rsidP="0091581A">
      <w:pPr>
        <w:ind w:left="720"/>
        <w:contextualSpacing/>
        <w:rPr>
          <w:rFonts w:cstheme="minorHAnsi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77" type="#_x0000_t75" style="position:absolute;left:0;text-align:left;margin-left:-32.3pt;margin-top:5.05pt;width:31.05pt;height:1in;z-index:251727872">
            <v:imagedata r:id="rId17" o:title=""/>
            <w10:wrap side="left"/>
          </v:shape>
          <o:OLEObject Type="Embed" ProgID="CorelDraw.Graphic.8" ShapeID="_x0000_s1077" DrawAspect="Content" ObjectID="_1432658963" r:id="rId79"/>
        </w:pict>
      </w:r>
    </w:p>
    <w:p w:rsidR="0091581A" w:rsidRPr="00515D64" w:rsidRDefault="0091581A" w:rsidP="0091581A">
      <w:pPr>
        <w:ind w:left="720"/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Pr="00C43C45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sz w:val="24"/>
          <w:szCs w:val="24"/>
        </w:rPr>
        <w:t xml:space="preserve"> </w:t>
      </w:r>
      <w:r w:rsidRPr="00C43C45">
        <w:rPr>
          <w:rFonts w:cstheme="minorHAnsi"/>
          <w:b/>
          <w:color w:val="FF0000"/>
          <w:sz w:val="24"/>
          <w:szCs w:val="24"/>
        </w:rPr>
        <w:t xml:space="preserve">Perhydrol jest substancją silnie utleniającą może powodować poparzenia </w:t>
      </w: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91581A" w:rsidP="0091581A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91581A" w:rsidRDefault="0091581A" w:rsidP="0091581A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C43C45" w:rsidRDefault="00C43C45" w:rsidP="0091581A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lastRenderedPageBreak/>
        <w:pict>
          <v:shape id="_x0000_s1078" type="#_x0000_t75" style="position:absolute;left:0;text-align:left;margin-left:-31.4pt;margin-top:18.35pt;width:51.15pt;height:38.15pt;z-index:-25158758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78" DrawAspect="Content" ObjectID="_1432658964" r:id="rId80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 xml:space="preserve">Doświadczenie 4 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rPr>
          <w:rFonts w:cstheme="minorHAnsi"/>
          <w:b/>
          <w:i/>
        </w:rPr>
      </w:pPr>
      <w:r w:rsidRPr="00515D64">
        <w:rPr>
          <w:rFonts w:cstheme="minorHAnsi"/>
          <w:b/>
          <w:sz w:val="24"/>
          <w:szCs w:val="24"/>
        </w:rPr>
        <w:t xml:space="preserve">Tytuł: </w:t>
      </w:r>
      <w:r w:rsidR="001C288A">
        <w:rPr>
          <w:rFonts w:cstheme="minorHAnsi"/>
          <w:b/>
          <w:sz w:val="24"/>
          <w:szCs w:val="24"/>
        </w:rPr>
        <w:t xml:space="preserve"> Ogród chemiczny </w:t>
      </w:r>
      <w:r w:rsidRPr="00515D64">
        <w:rPr>
          <w:rFonts w:cstheme="minorHAnsi"/>
          <w:b/>
          <w:i/>
          <w:spacing w:val="40"/>
          <w:sz w:val="28"/>
          <w:szCs w:val="28"/>
          <w:u w:val="single"/>
        </w:rPr>
        <w:t xml:space="preserve"> </w:t>
      </w:r>
    </w:p>
    <w:p w:rsidR="0091581A" w:rsidRPr="001C288A" w:rsidRDefault="0091581A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  <w:r w:rsidRPr="001C288A">
        <w:rPr>
          <w:rFonts w:asciiTheme="minorHAnsi" w:hAnsiTheme="minorHAnsi" w:cstheme="minorHAnsi"/>
          <w:b/>
          <w:iCs/>
        </w:rPr>
        <w:t>Odczynniki:</w:t>
      </w:r>
    </w:p>
    <w:p w:rsidR="0091581A" w:rsidRPr="00515D64" w:rsidRDefault="0091581A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szkło wodne (K</w:t>
      </w:r>
      <w:r w:rsidRPr="00515D64">
        <w:rPr>
          <w:rFonts w:asciiTheme="minorHAnsi" w:hAnsiTheme="minorHAnsi" w:cstheme="minorHAnsi"/>
          <w:vertAlign w:val="subscript"/>
        </w:rPr>
        <w:t>2</w:t>
      </w:r>
      <w:r w:rsidRPr="00515D64">
        <w:rPr>
          <w:rFonts w:asciiTheme="minorHAnsi" w:hAnsiTheme="minorHAnsi" w:cstheme="minorHAnsi"/>
        </w:rPr>
        <w:t>SiO</w:t>
      </w:r>
      <w:r w:rsidRPr="00515D64">
        <w:rPr>
          <w:rFonts w:asciiTheme="minorHAnsi" w:hAnsiTheme="minorHAnsi" w:cstheme="minorHAnsi"/>
          <w:vertAlign w:val="subscript"/>
        </w:rPr>
        <w:t>3</w:t>
      </w:r>
      <w:r w:rsidRPr="00515D64">
        <w:rPr>
          <w:rFonts w:asciiTheme="minorHAnsi" w:hAnsiTheme="minorHAnsi" w:cstheme="minorHAnsi"/>
        </w:rPr>
        <w:t>).</w:t>
      </w:r>
    </w:p>
    <w:p w:rsidR="0091581A" w:rsidRPr="00515D64" w:rsidRDefault="009D71BA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chlorek wapnia</w:t>
      </w:r>
      <w:r w:rsidR="0091581A" w:rsidRPr="00515D64">
        <w:rPr>
          <w:rFonts w:asciiTheme="minorHAnsi" w:hAnsiTheme="minorHAnsi" w:cstheme="minorHAnsi"/>
        </w:rPr>
        <w:t>,</w:t>
      </w:r>
    </w:p>
    <w:p w:rsidR="0091581A" w:rsidRPr="00515D64" w:rsidRDefault="0091581A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 xml:space="preserve">siarczan (VI) miedzi (II) </w:t>
      </w:r>
    </w:p>
    <w:p w:rsidR="0091581A" w:rsidRPr="00515D64" w:rsidRDefault="002A56C9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hyperlink r:id="rId81" w:tooltip="Chlorek kobaltu(II)" w:history="1">
        <w:r w:rsidR="0091581A" w:rsidRPr="00515D64">
          <w:rPr>
            <w:rFonts w:asciiTheme="minorHAnsi" w:hAnsiTheme="minorHAnsi" w:cstheme="minorHAnsi"/>
          </w:rPr>
          <w:t>chlorku kobaltu</w:t>
        </w:r>
      </w:hyperlink>
    </w:p>
    <w:p w:rsidR="0091581A" w:rsidRPr="00515D64" w:rsidRDefault="002A56C9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hyperlink r:id="rId82" w:tooltip="Chlorek żelaza(II)" w:history="1">
        <w:r w:rsidR="0091581A" w:rsidRPr="00515D64">
          <w:rPr>
            <w:rFonts w:asciiTheme="minorHAnsi" w:hAnsiTheme="minorHAnsi" w:cstheme="minorHAnsi"/>
          </w:rPr>
          <w:t>chlorku żelaza(II)</w:t>
        </w:r>
      </w:hyperlink>
    </w:p>
    <w:p w:rsidR="0091581A" w:rsidRPr="00515D64" w:rsidRDefault="0091581A" w:rsidP="004C43D9">
      <w:pPr>
        <w:pStyle w:val="NormalnyWeb"/>
        <w:numPr>
          <w:ilvl w:val="0"/>
          <w:numId w:val="28"/>
        </w:numPr>
        <w:spacing w:after="100" w:afterAutospacing="1"/>
        <w:rPr>
          <w:rFonts w:asciiTheme="minorHAnsi" w:hAnsiTheme="minorHAnsi" w:cstheme="minorHAnsi"/>
        </w:rPr>
      </w:pPr>
      <w:r w:rsidRPr="00515D64">
        <w:rPr>
          <w:rFonts w:asciiTheme="minorHAnsi" w:hAnsiTheme="minorHAnsi" w:cstheme="minorHAnsi"/>
        </w:rPr>
        <w:t>woda</w:t>
      </w:r>
    </w:p>
    <w:p w:rsidR="00260C80" w:rsidRDefault="0091581A" w:rsidP="0091581A">
      <w:pPr>
        <w:pStyle w:val="NormalnyWeb"/>
        <w:ind w:left="750"/>
        <w:rPr>
          <w:rFonts w:asciiTheme="minorHAnsi" w:hAnsiTheme="minorHAnsi" w:cstheme="minorHAnsi"/>
          <w:i/>
          <w:iCs/>
        </w:rPr>
      </w:pPr>
      <w:r w:rsidRPr="001C288A">
        <w:rPr>
          <w:rFonts w:asciiTheme="minorHAnsi" w:hAnsiTheme="minorHAnsi" w:cstheme="minorHAnsi"/>
          <w:b/>
          <w:iCs/>
        </w:rPr>
        <w:t>Sprzęt</w:t>
      </w:r>
      <w:r w:rsidRPr="00515D64">
        <w:rPr>
          <w:rFonts w:asciiTheme="minorHAnsi" w:hAnsiTheme="minorHAnsi" w:cstheme="minorHAnsi"/>
          <w:i/>
          <w:iCs/>
        </w:rPr>
        <w:t xml:space="preserve">: </w:t>
      </w:r>
    </w:p>
    <w:p w:rsidR="0091581A" w:rsidRDefault="002A56C9" w:rsidP="00F243A5">
      <w:pPr>
        <w:pStyle w:val="NormalnyWeb"/>
        <w:ind w:left="1470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noProof/>
        </w:rPr>
        <w:pict>
          <v:shape id="_x0000_s1079" type="#_x0000_t75" style="position:absolute;left:0;text-align:left;margin-left:-31.4pt;margin-top:27.4pt;width:63.15pt;height:55.5pt;z-index:-251586560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079" DrawAspect="Content" ObjectID="_1432658965" r:id="rId83"/>
        </w:pict>
      </w:r>
      <w:r w:rsidR="0091581A" w:rsidRPr="00260C80">
        <w:rPr>
          <w:rFonts w:asciiTheme="minorHAnsi" w:hAnsiTheme="minorHAnsi" w:cstheme="minorHAnsi"/>
          <w:iCs/>
        </w:rPr>
        <w:t>kolba stożkowa</w:t>
      </w:r>
    </w:p>
    <w:p w:rsidR="00260C80" w:rsidRPr="00260C80" w:rsidRDefault="00260C80" w:rsidP="00260C80">
      <w:pPr>
        <w:pStyle w:val="NormalnyWeb"/>
        <w:ind w:left="1470"/>
        <w:rPr>
          <w:rFonts w:asciiTheme="minorHAnsi" w:hAnsiTheme="minorHAnsi" w:cstheme="minorHAnsi"/>
          <w:iCs/>
        </w:rPr>
      </w:pP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Przebieg doświadczenia: </w:t>
      </w:r>
    </w:p>
    <w:p w:rsidR="0091581A" w:rsidRPr="00C43C45" w:rsidRDefault="0091581A" w:rsidP="00C43C45">
      <w:pPr>
        <w:pStyle w:val="NormalnyWeb"/>
        <w:rPr>
          <w:rFonts w:asciiTheme="minorHAnsi" w:hAnsiTheme="minorHAnsi" w:cstheme="minorHAnsi"/>
          <w:i/>
          <w:iCs/>
          <w:color w:val="0070C0"/>
        </w:rPr>
      </w:pPr>
      <w:r w:rsidRPr="00C43C45">
        <w:rPr>
          <w:rFonts w:asciiTheme="minorHAnsi" w:hAnsiTheme="minorHAnsi" w:cstheme="minorHAnsi"/>
        </w:rPr>
        <w:t>Sporządź mieszaninę szkła wodnego do wody w stosunku 1:1. Wlej do  kolby ok.150 cm</w:t>
      </w:r>
      <w:r w:rsidRPr="00C43C45">
        <w:rPr>
          <w:rFonts w:asciiTheme="minorHAnsi" w:hAnsiTheme="minorHAnsi" w:cstheme="minorHAnsi"/>
          <w:vertAlign w:val="superscript"/>
        </w:rPr>
        <w:t>3</w:t>
      </w:r>
      <w:r w:rsidRPr="00C43C45">
        <w:rPr>
          <w:rFonts w:asciiTheme="minorHAnsi" w:hAnsiTheme="minorHAnsi" w:cstheme="minorHAnsi"/>
        </w:rPr>
        <w:t xml:space="preserve"> roztworu szkła wodnego, następnie wrzuć jeden krys</w:t>
      </w:r>
      <w:r w:rsidRPr="00C43C45">
        <w:rPr>
          <w:rFonts w:asciiTheme="minorHAnsi" w:hAnsiTheme="minorHAnsi" w:cstheme="minorHAnsi"/>
        </w:rPr>
        <w:t>z</w:t>
      </w:r>
      <w:r w:rsidRPr="00C43C45">
        <w:rPr>
          <w:rFonts w:asciiTheme="minorHAnsi" w:hAnsiTheme="minorHAnsi" w:cstheme="minorHAnsi"/>
        </w:rPr>
        <w:t xml:space="preserve">tałek odpowiedniej soli i obserwuj uważnie. </w:t>
      </w: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Default="0091581A" w:rsidP="00C43C45">
      <w:pPr>
        <w:ind w:left="720"/>
        <w:contextualSpacing/>
        <w:jc w:val="both"/>
        <w:rPr>
          <w:rFonts w:cstheme="minorHAnsi"/>
          <w:b/>
          <w:sz w:val="24"/>
          <w:szCs w:val="24"/>
          <w:u w:val="single"/>
        </w:rPr>
      </w:pPr>
      <w:r w:rsidRPr="00515D64">
        <w:rPr>
          <w:rFonts w:cstheme="minorHAnsi"/>
          <w:b/>
          <w:color w:val="FF0000"/>
          <w:sz w:val="24"/>
          <w:szCs w:val="24"/>
        </w:rPr>
        <w:t xml:space="preserve"> </w:t>
      </w:r>
      <w:r w:rsidR="002A56C9">
        <w:rPr>
          <w:rFonts w:cstheme="minorHAnsi"/>
        </w:rPr>
        <w:pict>
          <v:shape id="_x0000_s1081" type="#_x0000_t75" style="position:absolute;left:0;text-align:left;margin-left:-31.4pt;margin-top:18.35pt;width:51.15pt;height:38.15pt;z-index:-251584512;mso-position-horizontal-relative:text;mso-position-vertical-relative:text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81" DrawAspect="Content" ObjectID="_1432658966" r:id="rId84"/>
        </w:pict>
      </w:r>
      <w:r w:rsidRPr="00515D64">
        <w:rPr>
          <w:rFonts w:cstheme="minorHAnsi"/>
          <w:b/>
          <w:sz w:val="24"/>
          <w:szCs w:val="24"/>
          <w:u w:val="single"/>
        </w:rPr>
        <w:t xml:space="preserve">Doświadczenie 5 </w:t>
      </w:r>
    </w:p>
    <w:p w:rsidR="00244ABD" w:rsidRPr="00515D64" w:rsidRDefault="00244ABD" w:rsidP="00C43C45">
      <w:pPr>
        <w:ind w:left="720"/>
        <w:contextualSpacing/>
        <w:jc w:val="both"/>
        <w:rPr>
          <w:rFonts w:cstheme="minorHAnsi"/>
          <w:b/>
          <w:sz w:val="24"/>
          <w:szCs w:val="24"/>
          <w:u w:val="single"/>
        </w:rPr>
      </w:pP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spacing w:before="100" w:beforeAutospacing="1" w:after="100" w:afterAutospacing="1"/>
        <w:outlineLvl w:val="1"/>
        <w:rPr>
          <w:rFonts w:cstheme="minorHAnsi"/>
          <w:b/>
          <w:bCs/>
          <w:i/>
          <w:sz w:val="28"/>
          <w:szCs w:val="28"/>
          <w:u w:val="single"/>
        </w:rPr>
      </w:pPr>
      <w:bookmarkStart w:id="10" w:name="_Toc336458020"/>
      <w:r w:rsidRPr="00515D64">
        <w:rPr>
          <w:rFonts w:cstheme="minorHAnsi"/>
          <w:b/>
          <w:sz w:val="24"/>
          <w:szCs w:val="24"/>
        </w:rPr>
        <w:t xml:space="preserve">Tytuł: </w:t>
      </w:r>
      <w:r w:rsidRPr="001C288A">
        <w:rPr>
          <w:rFonts w:cstheme="minorHAnsi"/>
          <w:b/>
          <w:bCs/>
          <w:sz w:val="24"/>
          <w:szCs w:val="24"/>
        </w:rPr>
        <w:t>Sporządzanie i spalanie prochu strzelniczego</w:t>
      </w:r>
      <w:bookmarkEnd w:id="10"/>
    </w:p>
    <w:p w:rsidR="0091581A" w:rsidRPr="00260C80" w:rsidRDefault="0091581A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  <w:r w:rsidRPr="00260C80">
        <w:rPr>
          <w:rFonts w:asciiTheme="minorHAnsi" w:hAnsiTheme="minorHAnsi" w:cstheme="minorHAnsi"/>
          <w:b/>
          <w:iCs/>
        </w:rPr>
        <w:t>Odczynniki:</w:t>
      </w:r>
    </w:p>
    <w:p w:rsidR="0091581A" w:rsidRPr="00515D64" w:rsidRDefault="0091581A" w:rsidP="004C43D9">
      <w:pPr>
        <w:pStyle w:val="NormalnyWeb"/>
        <w:numPr>
          <w:ilvl w:val="0"/>
          <w:numId w:val="29"/>
        </w:numPr>
        <w:spacing w:after="100" w:afterAutospacing="1"/>
        <w:rPr>
          <w:rFonts w:asciiTheme="minorHAnsi" w:hAnsiTheme="minorHAnsi" w:cstheme="minorHAnsi"/>
          <w:i/>
          <w:iCs/>
        </w:rPr>
      </w:pPr>
      <w:r w:rsidRPr="00515D64">
        <w:rPr>
          <w:rFonts w:asciiTheme="minorHAnsi" w:hAnsiTheme="minorHAnsi" w:cstheme="minorHAnsi"/>
        </w:rPr>
        <w:t xml:space="preserve">siarka, </w:t>
      </w:r>
    </w:p>
    <w:p w:rsidR="0091581A" w:rsidRPr="00515D64" w:rsidRDefault="0091581A" w:rsidP="004C43D9">
      <w:pPr>
        <w:pStyle w:val="NormalnyWeb"/>
        <w:numPr>
          <w:ilvl w:val="0"/>
          <w:numId w:val="29"/>
        </w:numPr>
        <w:spacing w:after="100" w:afterAutospacing="1"/>
        <w:rPr>
          <w:rFonts w:asciiTheme="minorHAnsi" w:hAnsiTheme="minorHAnsi" w:cstheme="minorHAnsi"/>
          <w:i/>
          <w:iCs/>
        </w:rPr>
      </w:pPr>
      <w:r w:rsidRPr="00515D64">
        <w:rPr>
          <w:rFonts w:asciiTheme="minorHAnsi" w:hAnsiTheme="minorHAnsi" w:cstheme="minorHAnsi"/>
        </w:rPr>
        <w:t xml:space="preserve">saletra potasowa </w:t>
      </w:r>
    </w:p>
    <w:p w:rsidR="0091581A" w:rsidRPr="00515D64" w:rsidRDefault="0091581A" w:rsidP="004C43D9">
      <w:pPr>
        <w:pStyle w:val="NormalnyWeb"/>
        <w:numPr>
          <w:ilvl w:val="0"/>
          <w:numId w:val="29"/>
        </w:numPr>
        <w:spacing w:after="100" w:afterAutospacing="1"/>
        <w:rPr>
          <w:rFonts w:asciiTheme="minorHAnsi" w:hAnsiTheme="minorHAnsi" w:cstheme="minorHAnsi"/>
          <w:i/>
          <w:iCs/>
        </w:rPr>
      </w:pPr>
      <w:r w:rsidRPr="00515D64">
        <w:rPr>
          <w:rFonts w:asciiTheme="minorHAnsi" w:hAnsiTheme="minorHAnsi" w:cstheme="minorHAnsi"/>
        </w:rPr>
        <w:t xml:space="preserve">węgiel drzewny </w:t>
      </w:r>
    </w:p>
    <w:p w:rsidR="0091581A" w:rsidRPr="00260C80" w:rsidRDefault="0091581A" w:rsidP="0091581A">
      <w:pPr>
        <w:pStyle w:val="NormalnyWeb"/>
        <w:ind w:left="750"/>
        <w:rPr>
          <w:rFonts w:asciiTheme="minorHAnsi" w:hAnsiTheme="minorHAnsi" w:cstheme="minorHAnsi"/>
          <w:b/>
          <w:iCs/>
        </w:rPr>
      </w:pPr>
      <w:r w:rsidRPr="00260C80">
        <w:rPr>
          <w:rFonts w:asciiTheme="minorHAnsi" w:hAnsiTheme="minorHAnsi" w:cstheme="minorHAnsi"/>
          <w:b/>
          <w:iCs/>
        </w:rPr>
        <w:t>Sprzęt:</w:t>
      </w:r>
    </w:p>
    <w:p w:rsidR="0091581A" w:rsidRPr="00260C80" w:rsidRDefault="00244ABD" w:rsidP="00F243A5">
      <w:pPr>
        <w:pStyle w:val="NormalnyWeb"/>
        <w:spacing w:after="100" w:afterAutospacing="1"/>
        <w:ind w:left="1470"/>
        <w:rPr>
          <w:rFonts w:asciiTheme="minorHAnsi" w:hAnsiTheme="minorHAnsi" w:cstheme="minorHAnsi"/>
          <w:iCs/>
        </w:rPr>
      </w:pPr>
      <w:r w:rsidRPr="00260C80">
        <w:rPr>
          <w:rFonts w:asciiTheme="minorHAnsi" w:hAnsiTheme="minorHAnsi" w:cstheme="minorHAnsi"/>
          <w:iCs/>
        </w:rPr>
        <w:t>m</w:t>
      </w:r>
      <w:r w:rsidR="009D71BA">
        <w:rPr>
          <w:rFonts w:asciiTheme="minorHAnsi" w:hAnsiTheme="minorHAnsi" w:cstheme="minorHAnsi"/>
          <w:iCs/>
        </w:rPr>
        <w:t>oździerz z tłuczkiem</w:t>
      </w:r>
      <w:r w:rsidR="00260C80">
        <w:rPr>
          <w:rFonts w:asciiTheme="minorHAnsi" w:hAnsiTheme="minorHAnsi" w:cstheme="minorHAnsi"/>
          <w:iCs/>
        </w:rPr>
        <w:t xml:space="preserve">, </w:t>
      </w:r>
      <w:r w:rsidR="002A56C9">
        <w:rPr>
          <w:rFonts w:asciiTheme="minorHAnsi" w:hAnsiTheme="minorHAnsi" w:cstheme="minorHAnsi"/>
          <w:noProof/>
        </w:rPr>
        <w:pict>
          <v:shape id="_x0000_s1082" type="#_x0000_t75" style="position:absolute;left:0;text-align:left;margin-left:-43.4pt;margin-top:3pt;width:63.15pt;height:55.5pt;z-index:-251583488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082" DrawAspect="Content" ObjectID="_1432658967" r:id="rId85"/>
        </w:pict>
      </w:r>
      <w:r w:rsidRPr="00260C80">
        <w:rPr>
          <w:rFonts w:asciiTheme="minorHAnsi" w:hAnsiTheme="minorHAnsi" w:cstheme="minorHAnsi"/>
          <w:iCs/>
        </w:rPr>
        <w:t>w</w:t>
      </w:r>
      <w:r w:rsidR="0091581A" w:rsidRPr="00260C80">
        <w:rPr>
          <w:rFonts w:asciiTheme="minorHAnsi" w:hAnsiTheme="minorHAnsi" w:cstheme="minorHAnsi"/>
          <w:iCs/>
        </w:rPr>
        <w:t xml:space="preserve">aga, szkiełka zegarkowe </w:t>
      </w: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Przebieg doświadczenia: </w:t>
      </w:r>
    </w:p>
    <w:p w:rsidR="0091581A" w:rsidRPr="00244ABD" w:rsidRDefault="0091581A" w:rsidP="0091581A">
      <w:pPr>
        <w:spacing w:before="100" w:beforeAutospacing="1" w:after="100" w:afterAutospacing="1"/>
        <w:outlineLvl w:val="1"/>
        <w:rPr>
          <w:rFonts w:cstheme="minorHAnsi"/>
          <w:b/>
          <w:bCs/>
          <w:i/>
          <w:sz w:val="28"/>
          <w:szCs w:val="28"/>
          <w:u w:val="single"/>
        </w:rPr>
      </w:pPr>
      <w:bookmarkStart w:id="11" w:name="_Toc336458021"/>
      <w:r w:rsidRPr="00244ABD">
        <w:rPr>
          <w:rFonts w:cstheme="minorHAnsi"/>
        </w:rPr>
        <w:t>Sprowadza się on</w:t>
      </w:r>
      <w:r w:rsidR="00F243A5">
        <w:rPr>
          <w:rFonts w:cstheme="minorHAnsi"/>
        </w:rPr>
        <w:t>o</w:t>
      </w:r>
      <w:r w:rsidRPr="00244ABD">
        <w:rPr>
          <w:rFonts w:cstheme="minorHAnsi"/>
        </w:rPr>
        <w:t xml:space="preserve"> do odważenia ilości produktów zgodnych z proporcją: 75% - </w:t>
      </w:r>
      <w:hyperlink r:id="rId86" w:anchor="azot5potas" w:history="1">
        <w:r w:rsidRPr="00244ABD">
          <w:rPr>
            <w:rFonts w:cstheme="minorHAnsi"/>
          </w:rPr>
          <w:t>saletra</w:t>
        </w:r>
      </w:hyperlink>
      <w:r w:rsidRPr="00244ABD">
        <w:rPr>
          <w:rFonts w:cstheme="minorHAnsi"/>
        </w:rPr>
        <w:t>, 15% - węgiel drzewny, 10% - siarka. Po odważeniu substancji spros</w:t>
      </w:r>
      <w:r w:rsidRPr="00244ABD">
        <w:rPr>
          <w:rFonts w:cstheme="minorHAnsi"/>
        </w:rPr>
        <w:t>z</w:t>
      </w:r>
      <w:r w:rsidRPr="00244ABD">
        <w:rPr>
          <w:rFonts w:cstheme="minorHAnsi"/>
        </w:rPr>
        <w:t>kuj je i wymieszaj ze sobą. Po wykonaniu niezbędnej mieszaniny możesz zabawić się w piromana (uważaj!)</w:t>
      </w:r>
      <w:r w:rsidR="00F243A5">
        <w:rPr>
          <w:rFonts w:cstheme="minorHAnsi"/>
        </w:rPr>
        <w:t>.</w:t>
      </w:r>
      <w:r w:rsidRPr="00244ABD">
        <w:rPr>
          <w:rFonts w:cstheme="minorHAnsi"/>
        </w:rPr>
        <w:t xml:space="preserve"> Jeżeli wybierzesz już odpowiednie miejsce m</w:t>
      </w:r>
      <w:r w:rsidRPr="00244ABD">
        <w:rPr>
          <w:rFonts w:cstheme="minorHAnsi"/>
        </w:rPr>
        <w:t>o</w:t>
      </w:r>
      <w:r w:rsidRPr="00244ABD">
        <w:rPr>
          <w:rFonts w:cstheme="minorHAnsi"/>
        </w:rPr>
        <w:t>żesz usypać na początek mały kopczyk i spróbować go zapalić.</w:t>
      </w:r>
      <w:bookmarkEnd w:id="11"/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lastRenderedPageBreak/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244ABD" w:rsidRDefault="00244ABD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83" type="#_x0000_t75" style="position:absolute;left:0;text-align:left;margin-left:-32.3pt;margin-top:5.05pt;width:31.05pt;height:1in;z-index:251734016">
            <v:imagedata r:id="rId17" o:title=""/>
            <w10:wrap side="left"/>
          </v:shape>
          <o:OLEObject Type="Embed" ProgID="CorelDraw.Graphic.8" ShapeID="_x0000_s1083" DrawAspect="Content" ObjectID="_1432658968" r:id="rId87"/>
        </w:pict>
      </w:r>
    </w:p>
    <w:p w:rsidR="0091581A" w:rsidRPr="00515D64" w:rsidRDefault="0091581A" w:rsidP="0091581A">
      <w:pPr>
        <w:ind w:left="720"/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Pr="00244ABD" w:rsidRDefault="00244ABD" w:rsidP="0091581A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</w:t>
      </w:r>
      <w:r w:rsidR="0091581A" w:rsidRPr="00515D64">
        <w:rPr>
          <w:rFonts w:cstheme="minorHAnsi"/>
          <w:sz w:val="24"/>
          <w:szCs w:val="24"/>
        </w:rPr>
        <w:t xml:space="preserve"> </w:t>
      </w:r>
      <w:r w:rsidR="0091581A" w:rsidRPr="00244ABD">
        <w:rPr>
          <w:rFonts w:cstheme="minorHAnsi"/>
          <w:b/>
          <w:color w:val="FF0000"/>
          <w:sz w:val="24"/>
          <w:szCs w:val="24"/>
        </w:rPr>
        <w:t xml:space="preserve">Zachowaj ostrożność w czasie podpalania usypanego stożka </w:t>
      </w: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84" type="#_x0000_t75" style="position:absolute;left:0;text-align:left;margin-left:-31.4pt;margin-top:18.35pt;width:51.15pt;height:38.15pt;z-index:-25158144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84" DrawAspect="Content" ObjectID="_1432658969" r:id="rId88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>Doświadczenie 6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515D64">
        <w:rPr>
          <w:rFonts w:asciiTheme="minorHAnsi" w:hAnsiTheme="minorHAnsi" w:cstheme="minorHAnsi"/>
          <w:b/>
        </w:rPr>
        <w:t xml:space="preserve">Tytuł: </w:t>
      </w:r>
      <w:r w:rsidRPr="001C288A">
        <w:rPr>
          <w:rFonts w:asciiTheme="minorHAnsi" w:hAnsiTheme="minorHAnsi" w:cstheme="minorHAnsi"/>
          <w:b/>
          <w:bCs/>
        </w:rPr>
        <w:t>Płonący banknot</w:t>
      </w:r>
    </w:p>
    <w:p w:rsidR="0091581A" w:rsidRPr="00F243A5" w:rsidRDefault="0091581A" w:rsidP="0091581A">
      <w:pPr>
        <w:pStyle w:val="NormalnyWeb"/>
        <w:rPr>
          <w:rFonts w:asciiTheme="minorHAnsi" w:hAnsiTheme="minorHAnsi" w:cstheme="minorHAnsi"/>
          <w:iCs/>
        </w:rPr>
      </w:pPr>
      <w:r w:rsidRPr="00F243A5">
        <w:rPr>
          <w:rFonts w:asciiTheme="minorHAnsi" w:hAnsiTheme="minorHAnsi" w:cstheme="minorHAnsi"/>
          <w:b/>
          <w:iCs/>
        </w:rPr>
        <w:t>Odczynniki</w:t>
      </w:r>
      <w:r w:rsidRPr="00F243A5">
        <w:rPr>
          <w:rFonts w:asciiTheme="minorHAnsi" w:hAnsiTheme="minorHAnsi" w:cstheme="minorHAnsi"/>
          <w:iCs/>
        </w:rPr>
        <w:t>:</w:t>
      </w:r>
    </w:p>
    <w:p w:rsidR="0091581A" w:rsidRPr="00515D64" w:rsidRDefault="0091581A" w:rsidP="004C43D9">
      <w:pPr>
        <w:pStyle w:val="NormalnyWeb"/>
        <w:numPr>
          <w:ilvl w:val="0"/>
          <w:numId w:val="30"/>
        </w:numPr>
        <w:spacing w:after="100" w:afterAutospacing="1"/>
        <w:rPr>
          <w:rFonts w:asciiTheme="minorHAnsi" w:hAnsiTheme="minorHAnsi" w:cstheme="minorHAnsi"/>
          <w:iCs/>
        </w:rPr>
      </w:pPr>
      <w:r w:rsidRPr="00515D64">
        <w:rPr>
          <w:rFonts w:asciiTheme="minorHAnsi" w:hAnsiTheme="minorHAnsi" w:cstheme="minorHAnsi"/>
          <w:iCs/>
        </w:rPr>
        <w:t>CuCl</w:t>
      </w:r>
      <w:r w:rsidRPr="00515D64">
        <w:rPr>
          <w:rFonts w:asciiTheme="minorHAnsi" w:hAnsiTheme="minorHAnsi" w:cstheme="minorHAnsi"/>
          <w:iCs/>
          <w:vertAlign w:val="subscript"/>
        </w:rPr>
        <w:t>2</w:t>
      </w:r>
    </w:p>
    <w:p w:rsidR="0091581A" w:rsidRPr="00515D64" w:rsidRDefault="0091581A" w:rsidP="004C43D9">
      <w:pPr>
        <w:pStyle w:val="NormalnyWeb"/>
        <w:numPr>
          <w:ilvl w:val="0"/>
          <w:numId w:val="30"/>
        </w:numPr>
        <w:spacing w:after="100" w:afterAutospacing="1"/>
        <w:rPr>
          <w:rFonts w:asciiTheme="minorHAnsi" w:hAnsiTheme="minorHAnsi" w:cstheme="minorHAnsi"/>
          <w:iCs/>
        </w:rPr>
      </w:pPr>
      <w:r w:rsidRPr="00515D64">
        <w:rPr>
          <w:rFonts w:asciiTheme="minorHAnsi" w:hAnsiTheme="minorHAnsi" w:cstheme="minorHAnsi"/>
          <w:iCs/>
        </w:rPr>
        <w:t>C</w:t>
      </w:r>
      <w:r w:rsidRPr="00515D64">
        <w:rPr>
          <w:rFonts w:asciiTheme="minorHAnsi" w:hAnsiTheme="minorHAnsi" w:cstheme="minorHAnsi"/>
          <w:iCs/>
          <w:vertAlign w:val="subscript"/>
        </w:rPr>
        <w:t>2</w:t>
      </w:r>
      <w:r w:rsidRPr="00515D64">
        <w:rPr>
          <w:rFonts w:asciiTheme="minorHAnsi" w:hAnsiTheme="minorHAnsi" w:cstheme="minorHAnsi"/>
          <w:iCs/>
        </w:rPr>
        <w:t>H</w:t>
      </w:r>
      <w:r w:rsidRPr="00515D64">
        <w:rPr>
          <w:rFonts w:asciiTheme="minorHAnsi" w:hAnsiTheme="minorHAnsi" w:cstheme="minorHAnsi"/>
          <w:iCs/>
          <w:vertAlign w:val="subscript"/>
        </w:rPr>
        <w:t>5</w:t>
      </w:r>
      <w:r w:rsidRPr="00515D64">
        <w:rPr>
          <w:rFonts w:asciiTheme="minorHAnsi" w:hAnsiTheme="minorHAnsi" w:cstheme="minorHAnsi"/>
          <w:iCs/>
        </w:rPr>
        <w:t xml:space="preserve">OH ( może być denaturat) </w:t>
      </w:r>
    </w:p>
    <w:p w:rsidR="0091581A" w:rsidRPr="00515D64" w:rsidRDefault="0091581A" w:rsidP="004C43D9">
      <w:pPr>
        <w:pStyle w:val="NormalnyWeb"/>
        <w:numPr>
          <w:ilvl w:val="0"/>
          <w:numId w:val="30"/>
        </w:numPr>
        <w:spacing w:after="100" w:afterAutospacing="1"/>
        <w:rPr>
          <w:rFonts w:asciiTheme="minorHAnsi" w:hAnsiTheme="minorHAnsi" w:cstheme="minorHAnsi"/>
          <w:iCs/>
        </w:rPr>
      </w:pPr>
      <w:r w:rsidRPr="00515D64">
        <w:rPr>
          <w:rFonts w:asciiTheme="minorHAnsi" w:hAnsiTheme="minorHAnsi" w:cstheme="minorHAnsi"/>
          <w:iCs/>
        </w:rPr>
        <w:t xml:space="preserve">Woda </w:t>
      </w:r>
    </w:p>
    <w:p w:rsidR="0091581A" w:rsidRPr="00F243A5" w:rsidRDefault="0091581A" w:rsidP="0091581A">
      <w:pPr>
        <w:pStyle w:val="NormalnyWeb"/>
        <w:rPr>
          <w:rFonts w:asciiTheme="minorHAnsi" w:hAnsiTheme="minorHAnsi" w:cstheme="minorHAnsi"/>
          <w:b/>
          <w:iCs/>
        </w:rPr>
      </w:pPr>
      <w:r w:rsidRPr="00F243A5">
        <w:rPr>
          <w:rFonts w:asciiTheme="minorHAnsi" w:hAnsiTheme="minorHAnsi" w:cstheme="minorHAnsi"/>
          <w:b/>
          <w:iCs/>
        </w:rPr>
        <w:t>Sprzęt:</w:t>
      </w:r>
    </w:p>
    <w:p w:rsidR="0091581A" w:rsidRPr="00260C80" w:rsidRDefault="00260C80" w:rsidP="00F243A5">
      <w:pPr>
        <w:pStyle w:val="NormalnyWeb"/>
        <w:spacing w:after="100" w:afterAutospacing="1"/>
        <w:ind w:left="720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z</w:t>
      </w:r>
      <w:r w:rsidR="0091581A" w:rsidRPr="00515D64">
        <w:rPr>
          <w:rFonts w:asciiTheme="minorHAnsi" w:hAnsiTheme="minorHAnsi" w:cstheme="minorHAnsi"/>
          <w:iCs/>
        </w:rPr>
        <w:t>lewki</w:t>
      </w:r>
      <w:r>
        <w:rPr>
          <w:rFonts w:asciiTheme="minorHAnsi" w:hAnsiTheme="minorHAnsi" w:cstheme="minorHAnsi"/>
          <w:iCs/>
        </w:rPr>
        <w:t xml:space="preserve">, krystalizator, </w:t>
      </w:r>
      <w:r w:rsidRPr="00260C80">
        <w:rPr>
          <w:rFonts w:asciiTheme="minorHAnsi" w:hAnsiTheme="minorHAnsi" w:cstheme="minorHAnsi"/>
          <w:iCs/>
        </w:rPr>
        <w:t>z</w:t>
      </w:r>
      <w:r w:rsidR="0091581A" w:rsidRPr="00260C80">
        <w:rPr>
          <w:rFonts w:asciiTheme="minorHAnsi" w:hAnsiTheme="minorHAnsi" w:cstheme="minorHAnsi"/>
          <w:iCs/>
        </w:rPr>
        <w:t>apałki,</w:t>
      </w:r>
      <w:r>
        <w:rPr>
          <w:rFonts w:asciiTheme="minorHAnsi" w:hAnsiTheme="minorHAnsi" w:cstheme="minorHAnsi"/>
          <w:iCs/>
        </w:rPr>
        <w:t xml:space="preserve"> b</w:t>
      </w:r>
      <w:r w:rsidR="0091581A" w:rsidRPr="00260C80">
        <w:rPr>
          <w:rFonts w:asciiTheme="minorHAnsi" w:hAnsiTheme="minorHAnsi" w:cstheme="minorHAnsi"/>
          <w:iCs/>
        </w:rPr>
        <w:t>anknot</w:t>
      </w:r>
      <w:r>
        <w:rPr>
          <w:rFonts w:asciiTheme="minorHAnsi" w:hAnsiTheme="minorHAnsi" w:cstheme="minorHAnsi"/>
          <w:iCs/>
        </w:rPr>
        <w:t>,</w:t>
      </w:r>
      <w:r w:rsidR="0091581A" w:rsidRPr="00260C80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s</w:t>
      </w:r>
      <w:r w:rsidR="0091581A" w:rsidRPr="00260C80">
        <w:rPr>
          <w:rFonts w:asciiTheme="minorHAnsi" w:hAnsiTheme="minorHAnsi" w:cstheme="minorHAnsi"/>
          <w:iCs/>
        </w:rPr>
        <w:t xml:space="preserve">zczypce </w:t>
      </w:r>
      <w:r w:rsidR="0091581A" w:rsidRPr="00260C8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metalowe </w:t>
      </w: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2A56C9" w:rsidP="0091581A">
      <w:pPr>
        <w:rPr>
          <w:rFonts w:cstheme="minorHAnsi"/>
        </w:rPr>
      </w:pPr>
      <w:r>
        <w:rPr>
          <w:rFonts w:cstheme="minorHAnsi"/>
          <w:noProof/>
        </w:rPr>
        <w:lastRenderedPageBreak/>
        <w:pict>
          <v:shape id="_x0000_s1085" type="#_x0000_t75" style="position:absolute;margin-left:-37.55pt;margin-top:-25.85pt;width:63.15pt;height:55.5pt;z-index:-251580416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085" DrawAspect="Content" ObjectID="_1432658970" r:id="rId89"/>
        </w:pict>
      </w: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Przebieg doświadczenia: </w:t>
      </w:r>
    </w:p>
    <w:p w:rsidR="0091581A" w:rsidRPr="00F243A5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F243A5">
        <w:rPr>
          <w:rFonts w:cstheme="minorHAnsi"/>
          <w:sz w:val="24"/>
          <w:szCs w:val="24"/>
        </w:rPr>
        <w:t>Do 30cm</w:t>
      </w:r>
      <w:r w:rsidRPr="00F243A5">
        <w:rPr>
          <w:rFonts w:cstheme="minorHAnsi"/>
          <w:sz w:val="24"/>
          <w:szCs w:val="24"/>
          <w:vertAlign w:val="superscript"/>
        </w:rPr>
        <w:t>3</w:t>
      </w:r>
      <w:r w:rsidRPr="00F243A5">
        <w:rPr>
          <w:rFonts w:cstheme="minorHAnsi"/>
          <w:sz w:val="24"/>
          <w:szCs w:val="24"/>
        </w:rPr>
        <w:t xml:space="preserve"> alkoholu etylowego wlewamy 20 cm</w:t>
      </w:r>
      <w:r w:rsidRPr="00F243A5">
        <w:rPr>
          <w:rFonts w:cstheme="minorHAnsi"/>
          <w:sz w:val="24"/>
          <w:szCs w:val="24"/>
          <w:vertAlign w:val="superscript"/>
        </w:rPr>
        <w:t>3</w:t>
      </w:r>
      <w:r w:rsidRPr="00F243A5">
        <w:rPr>
          <w:rFonts w:cstheme="minorHAnsi"/>
          <w:sz w:val="24"/>
          <w:szCs w:val="24"/>
        </w:rPr>
        <w:t xml:space="preserve"> wody destylowanej </w:t>
      </w:r>
      <w:r w:rsidR="00244ABD" w:rsidRPr="00F243A5">
        <w:rPr>
          <w:rFonts w:cstheme="minorHAnsi"/>
          <w:sz w:val="24"/>
          <w:szCs w:val="24"/>
        </w:rPr>
        <w:t xml:space="preserve">. </w:t>
      </w:r>
      <w:r w:rsidRPr="00F243A5">
        <w:rPr>
          <w:rFonts w:cstheme="minorHAnsi"/>
          <w:sz w:val="24"/>
          <w:szCs w:val="24"/>
        </w:rPr>
        <w:t>Do tak przygotowanego</w:t>
      </w:r>
      <w:r w:rsidR="00244ABD" w:rsidRPr="00F243A5">
        <w:rPr>
          <w:rFonts w:cstheme="minorHAnsi"/>
          <w:sz w:val="24"/>
          <w:szCs w:val="24"/>
        </w:rPr>
        <w:t xml:space="preserve"> </w:t>
      </w:r>
      <w:r w:rsidRPr="00F243A5">
        <w:rPr>
          <w:rFonts w:cstheme="minorHAnsi"/>
          <w:sz w:val="24"/>
          <w:szCs w:val="24"/>
        </w:rPr>
        <w:t>roztworu wsypujemy kilka gramów chlorku mi</w:t>
      </w:r>
      <w:r w:rsidRPr="00F243A5">
        <w:rPr>
          <w:rFonts w:cstheme="minorHAnsi"/>
          <w:sz w:val="24"/>
          <w:szCs w:val="24"/>
        </w:rPr>
        <w:t>e</w:t>
      </w:r>
      <w:r w:rsidRPr="00F243A5">
        <w:rPr>
          <w:rFonts w:cstheme="minorHAnsi"/>
          <w:sz w:val="24"/>
          <w:szCs w:val="24"/>
        </w:rPr>
        <w:t>dzi(II). Otrzymanym roztworem nasączamy</w:t>
      </w:r>
      <w:r w:rsidR="00244ABD" w:rsidRPr="00F243A5">
        <w:rPr>
          <w:rFonts w:cstheme="minorHAnsi"/>
          <w:sz w:val="24"/>
          <w:szCs w:val="24"/>
        </w:rPr>
        <w:t xml:space="preserve"> </w:t>
      </w:r>
      <w:r w:rsidRPr="00F243A5">
        <w:rPr>
          <w:rFonts w:cstheme="minorHAnsi"/>
          <w:sz w:val="24"/>
          <w:szCs w:val="24"/>
        </w:rPr>
        <w:t>banknot, który następnie podpalamy.</w:t>
      </w: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86" type="#_x0000_t75" style="position:absolute;left:0;text-align:left;margin-left:-32.3pt;margin-top:5.05pt;width:31.05pt;height:1in;z-index:251737088">
            <v:imagedata r:id="rId17" o:title=""/>
            <w10:wrap side="left"/>
          </v:shape>
          <o:OLEObject Type="Embed" ProgID="CorelDraw.Graphic.8" ShapeID="_x0000_s1086" DrawAspect="Content" ObjectID="_1432658971" r:id="rId90"/>
        </w:pict>
      </w:r>
    </w:p>
    <w:p w:rsidR="0091581A" w:rsidRPr="00515D64" w:rsidRDefault="0091581A" w:rsidP="00244ABD">
      <w:pPr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>Uwagi BHP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Pr="00515D64" w:rsidRDefault="00244ABD" w:rsidP="0091581A">
      <w:pPr>
        <w:rPr>
          <w:rFonts w:cstheme="minorHAnsi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Za chowaj ostrożność w czasie wykonywania doświadczenia, używane substancje są łatwopalne. </w:t>
      </w: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87" type="#_x0000_t75" style="position:absolute;left:0;text-align:left;margin-left:-31.4pt;margin-top:18.35pt;width:51.15pt;height:38.15pt;z-index:-25157836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87" DrawAspect="Content" ObjectID="_1432658972" r:id="rId91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>Doświadczenie 7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1C288A">
        <w:rPr>
          <w:rFonts w:cstheme="minorHAnsi"/>
          <w:b/>
          <w:sz w:val="24"/>
          <w:szCs w:val="24"/>
        </w:rPr>
        <w:t>Tytuł</w:t>
      </w:r>
      <w:r w:rsidRPr="001C288A">
        <w:rPr>
          <w:rFonts w:cstheme="minorHAnsi"/>
          <w:b/>
          <w:i/>
          <w:sz w:val="28"/>
          <w:szCs w:val="28"/>
        </w:rPr>
        <w:t xml:space="preserve">: </w:t>
      </w:r>
      <w:r w:rsidR="001C288A">
        <w:rPr>
          <w:rFonts w:cstheme="minorHAnsi"/>
          <w:b/>
          <w:i/>
          <w:sz w:val="28"/>
          <w:szCs w:val="28"/>
        </w:rPr>
        <w:t xml:space="preserve"> </w:t>
      </w:r>
      <w:r w:rsidR="001C288A" w:rsidRPr="001C288A">
        <w:rPr>
          <w:rFonts w:cstheme="minorHAnsi"/>
          <w:b/>
          <w:sz w:val="24"/>
          <w:szCs w:val="24"/>
        </w:rPr>
        <w:t>Feniks z popiołów</w:t>
      </w:r>
      <w:r w:rsidR="001C288A">
        <w:rPr>
          <w:rFonts w:cstheme="minorHAnsi"/>
          <w:b/>
          <w:i/>
          <w:sz w:val="28"/>
          <w:szCs w:val="28"/>
        </w:rPr>
        <w:t xml:space="preserve"> </w:t>
      </w:r>
    </w:p>
    <w:p w:rsidR="0091581A" w:rsidRPr="00515D64" w:rsidRDefault="00244ABD" w:rsidP="0091581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b/>
          <w:sz w:val="24"/>
          <w:szCs w:val="24"/>
        </w:rPr>
        <w:t>O</w:t>
      </w:r>
      <w:r w:rsidR="0091581A" w:rsidRPr="00515D64">
        <w:rPr>
          <w:rFonts w:cstheme="minorHAnsi"/>
          <w:b/>
          <w:sz w:val="24"/>
          <w:szCs w:val="24"/>
        </w:rPr>
        <w:t>dczynniki:</w:t>
      </w:r>
      <w:r w:rsidR="0091581A" w:rsidRPr="00515D64">
        <w:rPr>
          <w:rFonts w:cstheme="minorHAnsi"/>
          <w:sz w:val="24"/>
          <w:szCs w:val="24"/>
        </w:rPr>
        <w:t xml:space="preserve"> </w:t>
      </w:r>
    </w:p>
    <w:p w:rsidR="0091581A" w:rsidRPr="00515D64" w:rsidRDefault="00244ABD" w:rsidP="004C43D9">
      <w:pPr>
        <w:pStyle w:val="Akapitzlist"/>
        <w:numPr>
          <w:ilvl w:val="0"/>
          <w:numId w:val="3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popiół drzewny</w:t>
      </w:r>
      <w:r w:rsidR="009D71BA">
        <w:rPr>
          <w:rFonts w:eastAsia="Times New Roman" w:cstheme="minorHAnsi"/>
          <w:sz w:val="24"/>
          <w:szCs w:val="24"/>
          <w:lang w:eastAsia="pl-PL"/>
        </w:rPr>
        <w:t>,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91581A" w:rsidRPr="00515D64" w:rsidRDefault="0091581A" w:rsidP="004C43D9">
      <w:pPr>
        <w:pStyle w:val="Akapitzlist"/>
        <w:numPr>
          <w:ilvl w:val="0"/>
          <w:numId w:val="3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5D64">
        <w:rPr>
          <w:rFonts w:eastAsia="Times New Roman" w:cstheme="minorHAnsi"/>
          <w:sz w:val="24"/>
          <w:szCs w:val="24"/>
          <w:lang w:eastAsia="pl-PL"/>
        </w:rPr>
        <w:t xml:space="preserve">cukier, </w:t>
      </w:r>
    </w:p>
    <w:p w:rsidR="0091581A" w:rsidRPr="00515D64" w:rsidRDefault="009D71BA" w:rsidP="004C43D9">
      <w:pPr>
        <w:pStyle w:val="Akapitzlist"/>
        <w:numPr>
          <w:ilvl w:val="0"/>
          <w:numId w:val="3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soda</w:t>
      </w:r>
      <w:r w:rsidR="00F243A5">
        <w:rPr>
          <w:rFonts w:eastAsia="Times New Roman" w:cstheme="minorHAnsi"/>
          <w:sz w:val="24"/>
          <w:szCs w:val="24"/>
          <w:lang w:eastAsia="pl-PL"/>
        </w:rPr>
        <w:t>,</w:t>
      </w:r>
    </w:p>
    <w:p w:rsidR="0091581A" w:rsidRPr="00515D64" w:rsidRDefault="00320082" w:rsidP="004C43D9">
      <w:pPr>
        <w:pStyle w:val="Akapitzlist"/>
        <w:numPr>
          <w:ilvl w:val="0"/>
          <w:numId w:val="31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denaturat.</w:t>
      </w:r>
    </w:p>
    <w:p w:rsidR="0091581A" w:rsidRPr="00515D64" w:rsidRDefault="0091581A" w:rsidP="0091581A">
      <w:pPr>
        <w:pStyle w:val="Akapitzlist"/>
        <w:spacing w:after="0" w:line="240" w:lineRule="auto"/>
        <w:ind w:left="780"/>
        <w:rPr>
          <w:rFonts w:eastAsia="Times New Roman" w:cstheme="minorHAnsi"/>
          <w:sz w:val="24"/>
          <w:szCs w:val="24"/>
          <w:lang w:eastAsia="pl-PL"/>
        </w:rPr>
      </w:pPr>
      <w:r w:rsidRPr="00515D64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91581A" w:rsidRPr="00515D64" w:rsidRDefault="0091581A" w:rsidP="0091581A">
      <w:pPr>
        <w:rPr>
          <w:rFonts w:cstheme="minorHAnsi"/>
        </w:rPr>
      </w:pPr>
      <w:r w:rsidRPr="00515D64">
        <w:rPr>
          <w:rFonts w:cstheme="minorHAnsi"/>
          <w:b/>
          <w:sz w:val="24"/>
          <w:szCs w:val="24"/>
        </w:rPr>
        <w:t>Sprzęt:</w:t>
      </w:r>
    </w:p>
    <w:p w:rsidR="0091581A" w:rsidRPr="00260C80" w:rsidRDefault="002A56C9" w:rsidP="00F243A5">
      <w:pPr>
        <w:ind w:left="720"/>
        <w:contextualSpacing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088" type="#_x0000_t75" style="position:absolute;left:0;text-align:left;margin-left:-43.4pt;margin-top:22.5pt;width:63.15pt;height:55.5pt;z-index:-251577344" wrapcoords="0 0 21600 0 21600 21600 0 21600 0 0">
            <v:imagedata r:id="rId15" o:title=""/>
            <w10:wrap side="left"/>
          </v:shape>
          <o:OLEObject Type="Embed" ProgID="CorelDraw.Graphic.8" ShapeID="_x0000_s1088" DrawAspect="Content" ObjectID="_1432658973" r:id="rId92"/>
        </w:pict>
      </w:r>
      <w:r w:rsidR="0091581A" w:rsidRPr="00515D64">
        <w:rPr>
          <w:rFonts w:cstheme="minorHAnsi"/>
        </w:rPr>
        <w:t xml:space="preserve"> </w:t>
      </w:r>
      <w:r w:rsidR="0091581A" w:rsidRPr="00515D64">
        <w:rPr>
          <w:rFonts w:eastAsia="Times New Roman" w:cstheme="minorHAnsi"/>
          <w:sz w:val="24"/>
          <w:szCs w:val="24"/>
          <w:lang w:eastAsia="pl-PL"/>
        </w:rPr>
        <w:t>aluminiowa blaszka do pieczenia ciasta,</w:t>
      </w:r>
      <w:r w:rsidR="00260C80">
        <w:rPr>
          <w:rFonts w:cstheme="minorHAnsi"/>
        </w:rPr>
        <w:t xml:space="preserve">  </w:t>
      </w:r>
      <w:r w:rsidR="00244ABD" w:rsidRPr="00260C80">
        <w:rPr>
          <w:rFonts w:eastAsia="Times New Roman" w:cstheme="minorHAnsi"/>
          <w:sz w:val="24"/>
          <w:szCs w:val="24"/>
          <w:lang w:eastAsia="pl-PL"/>
        </w:rPr>
        <w:t>ł</w:t>
      </w:r>
      <w:r w:rsidR="0091581A" w:rsidRPr="00260C80">
        <w:rPr>
          <w:rFonts w:eastAsia="Times New Roman" w:cstheme="minorHAnsi"/>
          <w:sz w:val="24"/>
          <w:szCs w:val="24"/>
          <w:lang w:eastAsia="pl-PL"/>
        </w:rPr>
        <w:t xml:space="preserve">yżeczka, zlewka </w:t>
      </w: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rPr>
          <w:rFonts w:cstheme="minorHAnsi"/>
        </w:rPr>
      </w:pPr>
    </w:p>
    <w:p w:rsidR="0091581A" w:rsidRPr="00515D64" w:rsidRDefault="0091581A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 Przebieg doświadczenia: </w:t>
      </w:r>
    </w:p>
    <w:p w:rsidR="0091581A" w:rsidRPr="00244ABD" w:rsidRDefault="00244ABD" w:rsidP="0091581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Na blaszkę wysyp popiół a następnie zmieszaj </w:t>
      </w:r>
      <w:r w:rsidR="0091581A" w:rsidRPr="00244ABD">
        <w:rPr>
          <w:rFonts w:eastAsia="Times New Roman" w:cstheme="minorHAnsi"/>
          <w:sz w:val="24"/>
          <w:szCs w:val="24"/>
          <w:lang w:eastAsia="pl-PL"/>
        </w:rPr>
        <w:t>10 łyżeczek cukru  z 5</w:t>
      </w:r>
      <w:r w:rsidRPr="00244ABD">
        <w:rPr>
          <w:rFonts w:eastAsia="Times New Roman" w:cstheme="minorHAnsi"/>
          <w:sz w:val="24"/>
          <w:szCs w:val="24"/>
          <w:lang w:eastAsia="pl-PL"/>
        </w:rPr>
        <w:t xml:space="preserve"> łyżeczkami sody</w:t>
      </w:r>
      <w:r w:rsidR="0091581A" w:rsidRPr="00244ABD">
        <w:rPr>
          <w:rFonts w:eastAsia="Times New Roman" w:cstheme="minorHAnsi"/>
          <w:sz w:val="24"/>
          <w:szCs w:val="24"/>
          <w:lang w:eastAsia="pl-PL"/>
        </w:rPr>
        <w:t>. Całość wysyp</w:t>
      </w:r>
      <w:r>
        <w:rPr>
          <w:rFonts w:eastAsia="Times New Roman" w:cstheme="minorHAnsi"/>
          <w:sz w:val="24"/>
          <w:szCs w:val="24"/>
          <w:lang w:eastAsia="pl-PL"/>
        </w:rPr>
        <w:t xml:space="preserve"> na środek blachy utwórz stożek z wgłębi</w:t>
      </w:r>
      <w:r>
        <w:rPr>
          <w:rFonts w:eastAsia="Times New Roman" w:cstheme="minorHAnsi"/>
          <w:sz w:val="24"/>
          <w:szCs w:val="24"/>
          <w:lang w:eastAsia="pl-PL"/>
        </w:rPr>
        <w:t>e</w:t>
      </w:r>
      <w:r>
        <w:rPr>
          <w:rFonts w:eastAsia="Times New Roman" w:cstheme="minorHAnsi"/>
          <w:sz w:val="24"/>
          <w:szCs w:val="24"/>
          <w:lang w:eastAsia="pl-PL"/>
        </w:rPr>
        <w:t>niem na środku. Oblej wkoło denaturatem i podpal.</w:t>
      </w: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244ABD" w:rsidRPr="00515D64" w:rsidRDefault="00244ABD" w:rsidP="0091581A">
      <w:pPr>
        <w:rPr>
          <w:rFonts w:cstheme="minorHAnsi"/>
          <w:b/>
          <w:sz w:val="24"/>
          <w:szCs w:val="24"/>
        </w:rPr>
      </w:pP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89" type="#_x0000_t75" style="position:absolute;left:0;text-align:left;margin-left:-32.3pt;margin-top:5.05pt;width:31.05pt;height:1in;z-index:251740160">
            <v:imagedata r:id="rId17" o:title=""/>
            <w10:wrap side="left"/>
          </v:shape>
          <o:OLEObject Type="Embed" ProgID="CorelDraw.Graphic.8" ShapeID="_x0000_s1089" DrawAspect="Content" ObjectID="_1432658974" r:id="rId93"/>
        </w:pict>
      </w:r>
    </w:p>
    <w:p w:rsidR="0091581A" w:rsidRPr="00515D64" w:rsidRDefault="0091581A" w:rsidP="00260C80">
      <w:pPr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>Uwagi BHP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Pr="00515D64" w:rsidRDefault="0091581A" w:rsidP="0091581A">
      <w:pPr>
        <w:rPr>
          <w:rFonts w:cstheme="minorHAnsi"/>
          <w:sz w:val="24"/>
          <w:szCs w:val="24"/>
        </w:rPr>
      </w:pPr>
      <w:r w:rsidRPr="00244ABD">
        <w:rPr>
          <w:rFonts w:cstheme="minorHAnsi"/>
          <w:b/>
          <w:color w:val="FF0000"/>
          <w:sz w:val="24"/>
          <w:szCs w:val="24"/>
        </w:rPr>
        <w:t>Zachowaj</w:t>
      </w:r>
      <w:r w:rsidR="009D71BA">
        <w:rPr>
          <w:rFonts w:cstheme="minorHAnsi"/>
          <w:b/>
          <w:color w:val="FF0000"/>
          <w:sz w:val="24"/>
          <w:szCs w:val="24"/>
        </w:rPr>
        <w:t xml:space="preserve"> ostrożność w czasie podpalania.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Default="0091581A" w:rsidP="0091581A">
      <w:pPr>
        <w:rPr>
          <w:rFonts w:cstheme="minorHAnsi"/>
          <w:sz w:val="24"/>
          <w:szCs w:val="24"/>
        </w:rPr>
      </w:pPr>
    </w:p>
    <w:p w:rsidR="0091581A" w:rsidRPr="00515D64" w:rsidRDefault="002A56C9" w:rsidP="0091581A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90" type="#_x0000_t75" style="position:absolute;left:0;text-align:left;margin-left:-31.4pt;margin-top:18.35pt;width:51.15pt;height:38.15pt;z-index:-25157529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90" DrawAspect="Content" ObjectID="_1432658975" r:id="rId94"/>
        </w:pict>
      </w:r>
      <w:r w:rsidR="0091581A" w:rsidRPr="00515D64">
        <w:rPr>
          <w:rFonts w:cstheme="minorHAnsi"/>
          <w:b/>
          <w:sz w:val="24"/>
          <w:szCs w:val="24"/>
          <w:u w:val="single"/>
        </w:rPr>
        <w:t>Doświadczenie</w:t>
      </w:r>
      <w:r w:rsidR="001C288A">
        <w:rPr>
          <w:rFonts w:cstheme="minorHAnsi"/>
          <w:b/>
          <w:sz w:val="24"/>
          <w:szCs w:val="24"/>
          <w:u w:val="single"/>
        </w:rPr>
        <w:t xml:space="preserve"> </w:t>
      </w:r>
      <w:r w:rsidR="0091581A" w:rsidRPr="00515D64">
        <w:rPr>
          <w:rFonts w:cstheme="minorHAnsi"/>
          <w:b/>
          <w:sz w:val="24"/>
          <w:szCs w:val="24"/>
          <w:u w:val="single"/>
        </w:rPr>
        <w:t xml:space="preserve">8 </w:t>
      </w:r>
    </w:p>
    <w:p w:rsidR="0091581A" w:rsidRPr="00515D64" w:rsidRDefault="0091581A" w:rsidP="0091581A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91581A" w:rsidRPr="001C288A" w:rsidRDefault="0091581A" w:rsidP="0091581A">
      <w:pPr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515D64">
        <w:rPr>
          <w:rFonts w:cstheme="minorHAnsi"/>
          <w:b/>
          <w:sz w:val="24"/>
          <w:szCs w:val="24"/>
        </w:rPr>
        <w:t xml:space="preserve">Tytuł: </w:t>
      </w:r>
      <w:r w:rsidRPr="001C288A">
        <w:rPr>
          <w:rFonts w:eastAsia="Times New Roman" w:cstheme="minorHAnsi"/>
          <w:b/>
          <w:bCs/>
          <w:sz w:val="24"/>
          <w:szCs w:val="24"/>
          <w:lang w:eastAsia="pl-PL"/>
        </w:rPr>
        <w:t>Zmiana barwy od wstrząsania</w:t>
      </w:r>
    </w:p>
    <w:p w:rsidR="0091581A" w:rsidRPr="00515D64" w:rsidRDefault="00244ABD" w:rsidP="0091581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b/>
          <w:sz w:val="24"/>
          <w:szCs w:val="24"/>
        </w:rPr>
        <w:t xml:space="preserve"> O</w:t>
      </w:r>
      <w:r w:rsidR="0091581A" w:rsidRPr="00515D64">
        <w:rPr>
          <w:rFonts w:cstheme="minorHAnsi"/>
          <w:b/>
          <w:sz w:val="24"/>
          <w:szCs w:val="24"/>
        </w:rPr>
        <w:t>dczynniki</w:t>
      </w:r>
      <w:r w:rsidR="0091581A" w:rsidRPr="00515D64">
        <w:rPr>
          <w:rFonts w:eastAsia="Times New Roman" w:cstheme="minorHAnsi"/>
          <w:sz w:val="24"/>
          <w:szCs w:val="24"/>
          <w:lang w:eastAsia="pl-PL"/>
        </w:rPr>
        <w:t xml:space="preserve">: </w:t>
      </w:r>
    </w:p>
    <w:p w:rsidR="0091581A" w:rsidRPr="00515D64" w:rsidRDefault="0091581A" w:rsidP="004C43D9">
      <w:pPr>
        <w:pStyle w:val="Akapitzlist"/>
        <w:numPr>
          <w:ilvl w:val="0"/>
          <w:numId w:val="32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5D64">
        <w:rPr>
          <w:rFonts w:eastAsia="Times New Roman" w:cstheme="minorHAnsi"/>
          <w:sz w:val="24"/>
          <w:szCs w:val="24"/>
          <w:lang w:eastAsia="pl-PL"/>
        </w:rPr>
        <w:t>glukoza,</w:t>
      </w:r>
    </w:p>
    <w:p w:rsidR="0091581A" w:rsidRPr="00515D64" w:rsidRDefault="0091581A" w:rsidP="004C43D9">
      <w:pPr>
        <w:pStyle w:val="Akapitzlist"/>
        <w:numPr>
          <w:ilvl w:val="0"/>
          <w:numId w:val="32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5D64">
        <w:rPr>
          <w:rFonts w:eastAsia="Times New Roman" w:cstheme="minorHAnsi"/>
          <w:sz w:val="24"/>
          <w:szCs w:val="24"/>
          <w:lang w:eastAsia="pl-PL"/>
        </w:rPr>
        <w:t xml:space="preserve"> Na</w:t>
      </w:r>
      <w:r w:rsidR="004625F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515D64">
        <w:rPr>
          <w:rFonts w:eastAsia="Times New Roman" w:cstheme="minorHAnsi"/>
          <w:sz w:val="24"/>
          <w:szCs w:val="24"/>
          <w:lang w:eastAsia="pl-PL"/>
        </w:rPr>
        <w:t xml:space="preserve">OH w pastylkach, </w:t>
      </w:r>
    </w:p>
    <w:p w:rsidR="0091581A" w:rsidRPr="00515D64" w:rsidRDefault="0091581A" w:rsidP="004C43D9">
      <w:pPr>
        <w:pStyle w:val="Akapitzlist"/>
        <w:numPr>
          <w:ilvl w:val="0"/>
          <w:numId w:val="32"/>
        </w:num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5D64">
        <w:rPr>
          <w:rFonts w:eastAsia="Times New Roman" w:cstheme="minorHAnsi"/>
          <w:sz w:val="24"/>
          <w:szCs w:val="24"/>
          <w:lang w:eastAsia="pl-PL"/>
        </w:rPr>
        <w:t xml:space="preserve">0.2 % roztwór wodny błękitu metylenowego. </w:t>
      </w:r>
    </w:p>
    <w:p w:rsidR="0091581A" w:rsidRPr="00515D64" w:rsidRDefault="0091581A" w:rsidP="0091581A">
      <w:pPr>
        <w:rPr>
          <w:rFonts w:cstheme="minorHAnsi"/>
        </w:rPr>
      </w:pPr>
      <w:r w:rsidRPr="00515D64">
        <w:rPr>
          <w:rFonts w:cstheme="minorHAnsi"/>
          <w:b/>
          <w:sz w:val="24"/>
          <w:szCs w:val="24"/>
        </w:rPr>
        <w:t>Sprzęt:</w:t>
      </w:r>
    </w:p>
    <w:p w:rsidR="0091581A" w:rsidRPr="00515D64" w:rsidRDefault="002A56C9" w:rsidP="00F243A5">
      <w:pPr>
        <w:ind w:left="720"/>
        <w:contextualSpacing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091" type="#_x0000_t75" style="position:absolute;left:0;text-align:left;margin-left:-49.4pt;margin-top:.75pt;width:63.15pt;height:55.5pt;z-index:-251574272" wrapcoords="0 0 21600 0 21600 21600 0 21600 0 0">
            <v:imagedata r:id="rId15" o:title=""/>
            <w10:wrap side="left"/>
          </v:shape>
          <o:OLEObject Type="Embed" ProgID="CorelDraw.Graphic.8" ShapeID="_x0000_s1091" DrawAspect="Content" ObjectID="_1432658976" r:id="rId95"/>
        </w:pict>
      </w:r>
      <w:r w:rsidR="00244ABD">
        <w:rPr>
          <w:rFonts w:eastAsia="Times New Roman" w:cstheme="minorHAnsi"/>
          <w:sz w:val="24"/>
          <w:szCs w:val="24"/>
          <w:lang w:eastAsia="pl-PL"/>
        </w:rPr>
        <w:t xml:space="preserve"> Kolba okrą</w:t>
      </w:r>
      <w:r w:rsidR="0091581A" w:rsidRPr="00515D64">
        <w:rPr>
          <w:rFonts w:eastAsia="Times New Roman" w:cstheme="minorHAnsi"/>
          <w:sz w:val="24"/>
          <w:szCs w:val="24"/>
          <w:lang w:eastAsia="pl-PL"/>
        </w:rPr>
        <w:t>gło</w:t>
      </w:r>
      <w:r w:rsidR="00244ABD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91581A" w:rsidRPr="00515D64">
        <w:rPr>
          <w:rFonts w:eastAsia="Times New Roman" w:cstheme="minorHAnsi"/>
          <w:sz w:val="24"/>
          <w:szCs w:val="24"/>
          <w:lang w:eastAsia="pl-PL"/>
        </w:rPr>
        <w:t>denna na 1000ml</w:t>
      </w:r>
      <w:r w:rsidR="0091581A" w:rsidRPr="00515D64">
        <w:rPr>
          <w:rFonts w:cstheme="minorHAnsi"/>
        </w:rPr>
        <w:t xml:space="preserve"> </w:t>
      </w:r>
    </w:p>
    <w:p w:rsidR="0091581A" w:rsidRPr="00515D64" w:rsidRDefault="0091581A" w:rsidP="0091581A">
      <w:pPr>
        <w:rPr>
          <w:rFonts w:cstheme="minorHAnsi"/>
        </w:rPr>
      </w:pPr>
    </w:p>
    <w:p w:rsidR="00EE40F5" w:rsidRDefault="00EE40F5" w:rsidP="00244ABD">
      <w:pPr>
        <w:spacing w:after="0"/>
        <w:rPr>
          <w:rFonts w:cstheme="minorHAnsi"/>
          <w:b/>
          <w:sz w:val="24"/>
          <w:szCs w:val="24"/>
        </w:rPr>
      </w:pPr>
    </w:p>
    <w:p w:rsidR="0091581A" w:rsidRPr="00515D64" w:rsidRDefault="0091581A" w:rsidP="00244ABD">
      <w:pPr>
        <w:spacing w:after="0"/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Przebieg doświadczenia: </w:t>
      </w:r>
    </w:p>
    <w:p w:rsidR="0091581A" w:rsidRPr="00244ABD" w:rsidRDefault="0091581A" w:rsidP="00244ABD">
      <w:pPr>
        <w:spacing w:after="0"/>
        <w:rPr>
          <w:rFonts w:cstheme="minorHAnsi"/>
          <w:i/>
          <w:iCs/>
        </w:rPr>
      </w:pPr>
      <w:r w:rsidRPr="00244ABD">
        <w:rPr>
          <w:rFonts w:eastAsia="Times New Roman" w:cstheme="minorHAnsi"/>
          <w:sz w:val="24"/>
          <w:szCs w:val="24"/>
          <w:lang w:eastAsia="pl-PL"/>
        </w:rPr>
        <w:t>10 g stałego Na</w:t>
      </w:r>
      <w:r w:rsidR="004625F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44ABD">
        <w:rPr>
          <w:rFonts w:eastAsia="Times New Roman" w:cstheme="minorHAnsi"/>
          <w:sz w:val="24"/>
          <w:szCs w:val="24"/>
          <w:lang w:eastAsia="pl-PL"/>
        </w:rPr>
        <w:t>OH i 40g glukozy dodajemy do 750 ml wody w kolbie okrągło</w:t>
      </w:r>
      <w:r w:rsidR="00244ABD" w:rsidRPr="00244ABD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44ABD">
        <w:rPr>
          <w:rFonts w:eastAsia="Times New Roman" w:cstheme="minorHAnsi"/>
          <w:sz w:val="24"/>
          <w:szCs w:val="24"/>
          <w:lang w:eastAsia="pl-PL"/>
        </w:rPr>
        <w:t>dennej. Do mieszaniny dodajemy 10ml roztworu błękitu metyl</w:t>
      </w:r>
      <w:r w:rsidRPr="00244ABD">
        <w:rPr>
          <w:rFonts w:eastAsia="Times New Roman" w:cstheme="minorHAnsi"/>
          <w:sz w:val="24"/>
          <w:szCs w:val="24"/>
          <w:lang w:eastAsia="pl-PL"/>
        </w:rPr>
        <w:t>e</w:t>
      </w:r>
      <w:r w:rsidRPr="00244ABD">
        <w:rPr>
          <w:rFonts w:eastAsia="Times New Roman" w:cstheme="minorHAnsi"/>
          <w:sz w:val="24"/>
          <w:szCs w:val="24"/>
          <w:lang w:eastAsia="pl-PL"/>
        </w:rPr>
        <w:t>nowego, kolbę zamykamy i mocno wstrząsamy obserwując zabarwienie roztworu. Odstawiamy kolbę na pewien czas. Obserwujemy zmiany. Znów wstrząsamy uprzednio podnosząc korek. Czynności powtarzamy</w:t>
      </w:r>
      <w:r w:rsidR="00244ABD">
        <w:rPr>
          <w:rFonts w:cstheme="minorHAnsi"/>
        </w:rPr>
        <w:t xml:space="preserve">. </w:t>
      </w: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>Obserwacje:</w:t>
      </w:r>
    </w:p>
    <w:p w:rsidR="0091581A" w:rsidRPr="00515D64" w:rsidRDefault="0091581A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</w:p>
    <w:p w:rsidR="0091581A" w:rsidRPr="00515D64" w:rsidRDefault="0091581A" w:rsidP="0091581A">
      <w:pPr>
        <w:rPr>
          <w:rFonts w:cstheme="minorHAnsi"/>
          <w:b/>
          <w:sz w:val="24"/>
          <w:szCs w:val="24"/>
        </w:rPr>
      </w:pPr>
      <w:r w:rsidRPr="00515D64">
        <w:rPr>
          <w:rFonts w:cstheme="minorHAnsi"/>
          <w:b/>
          <w:sz w:val="24"/>
          <w:szCs w:val="24"/>
        </w:rPr>
        <w:t xml:space="preserve">Wnioski: </w:t>
      </w:r>
    </w:p>
    <w:p w:rsidR="0091581A" w:rsidRPr="00515D64" w:rsidRDefault="002A56C9" w:rsidP="0091581A">
      <w:pPr>
        <w:ind w:left="720"/>
        <w:contextualSpacing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092" type="#_x0000_t75" style="position:absolute;left:0;text-align:left;margin-left:-32.3pt;margin-top:5.05pt;width:31.05pt;height:1in;z-index:251743232">
            <v:imagedata r:id="rId17" o:title=""/>
            <w10:wrap side="left"/>
          </v:shape>
          <o:OLEObject Type="Embed" ProgID="CorelDraw.Graphic.8" ShapeID="_x0000_s1092" DrawAspect="Content" ObjectID="_1432658977" r:id="rId96"/>
        </w:pict>
      </w:r>
    </w:p>
    <w:p w:rsidR="00244ABD" w:rsidRDefault="0091581A" w:rsidP="00244ABD">
      <w:pPr>
        <w:contextualSpacing/>
        <w:jc w:val="both"/>
        <w:rPr>
          <w:rFonts w:cstheme="minorHAnsi"/>
          <w:sz w:val="24"/>
          <w:szCs w:val="24"/>
        </w:rPr>
      </w:pPr>
      <w:r w:rsidRPr="00515D64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515D64">
        <w:rPr>
          <w:rFonts w:cstheme="minorHAnsi"/>
          <w:sz w:val="24"/>
          <w:szCs w:val="24"/>
        </w:rPr>
        <w:t xml:space="preserve"> </w:t>
      </w:r>
    </w:p>
    <w:p w:rsidR="0091581A" w:rsidRPr="00244ABD" w:rsidRDefault="009D71BA" w:rsidP="00244ABD">
      <w:pPr>
        <w:contextualSpacing/>
        <w:jc w:val="both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Na OH to substancja żrąca</w:t>
      </w:r>
      <w:r w:rsidR="0091581A" w:rsidRPr="00244ABD">
        <w:rPr>
          <w:rFonts w:cstheme="minorHAnsi"/>
          <w:b/>
          <w:color w:val="FF0000"/>
          <w:sz w:val="24"/>
          <w:szCs w:val="24"/>
        </w:rPr>
        <w:t>!</w:t>
      </w:r>
    </w:p>
    <w:p w:rsidR="00E96A78" w:rsidRPr="00EE40F5" w:rsidRDefault="0091581A" w:rsidP="00EE40F5">
      <w:pPr>
        <w:rPr>
          <w:b/>
          <w:color w:val="C00000"/>
          <w:sz w:val="28"/>
          <w:szCs w:val="28"/>
        </w:rPr>
      </w:pPr>
      <w:r>
        <w:rPr>
          <w:color w:val="C00000"/>
        </w:rPr>
        <w:br w:type="page"/>
      </w:r>
      <w:bookmarkStart w:id="12" w:name="_Toc336458022"/>
      <w:r w:rsidR="00E96A78" w:rsidRPr="00EE40F5">
        <w:rPr>
          <w:b/>
          <w:color w:val="C00000"/>
          <w:sz w:val="28"/>
          <w:szCs w:val="28"/>
        </w:rPr>
        <w:lastRenderedPageBreak/>
        <w:t>Sc</w:t>
      </w:r>
      <w:r w:rsidR="00E96A78" w:rsidRPr="00320082">
        <w:rPr>
          <w:rFonts w:asciiTheme="majorHAnsi" w:hAnsiTheme="majorHAnsi"/>
          <w:b/>
          <w:color w:val="C00000"/>
          <w:sz w:val="28"/>
          <w:szCs w:val="28"/>
        </w:rPr>
        <w:t xml:space="preserve">enariusz nr 6:  </w:t>
      </w:r>
      <w:r w:rsidR="009D71BA" w:rsidRPr="00320082">
        <w:rPr>
          <w:rFonts w:asciiTheme="majorHAnsi" w:hAnsiTheme="majorHAnsi"/>
          <w:b/>
          <w:color w:val="C00000"/>
          <w:sz w:val="28"/>
          <w:szCs w:val="28"/>
        </w:rPr>
        <w:t>Wodorotlenki – budowa, nazewnictwo</w:t>
      </w:r>
      <w:r w:rsidR="00754A20" w:rsidRPr="00320082">
        <w:rPr>
          <w:rFonts w:asciiTheme="majorHAnsi" w:hAnsiTheme="majorHAnsi"/>
          <w:b/>
          <w:color w:val="C00000"/>
          <w:sz w:val="28"/>
          <w:szCs w:val="28"/>
        </w:rPr>
        <w:t>, metody otrzymywania i właściwości</w:t>
      </w:r>
      <w:bookmarkEnd w:id="12"/>
    </w:p>
    <w:p w:rsidR="00E96A78" w:rsidRDefault="00E96A78" w:rsidP="00E96A78">
      <w:pPr>
        <w:pStyle w:val="Akapitzlist"/>
        <w:ind w:left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rFonts w:cs="Calibri"/>
                <w:b/>
                <w:bCs/>
                <w:kern w:val="36"/>
                <w:sz w:val="24"/>
                <w:szCs w:val="24"/>
              </w:rPr>
              <w:t>Wodo</w:t>
            </w:r>
            <w:r w:rsidR="00320082">
              <w:rPr>
                <w:rFonts w:cs="Calibri"/>
                <w:b/>
                <w:bCs/>
                <w:kern w:val="36"/>
                <w:sz w:val="24"/>
                <w:szCs w:val="24"/>
              </w:rPr>
              <w:t>rotlenki – budowa, nazewnictwo</w:t>
            </w:r>
            <w:r w:rsidRPr="00320082">
              <w:rPr>
                <w:rFonts w:cs="Calibri"/>
                <w:b/>
                <w:bCs/>
                <w:kern w:val="36"/>
                <w:sz w:val="24"/>
                <w:szCs w:val="24"/>
              </w:rPr>
              <w:t>, metody otrzymywania</w:t>
            </w:r>
            <w:r w:rsidR="00320082">
              <w:rPr>
                <w:rFonts w:cs="Calibri"/>
                <w:b/>
                <w:bCs/>
                <w:kern w:val="36"/>
                <w:sz w:val="24"/>
                <w:szCs w:val="24"/>
              </w:rPr>
              <w:br/>
            </w:r>
            <w:r w:rsidRPr="00320082">
              <w:rPr>
                <w:rFonts w:cs="Calibri"/>
                <w:b/>
                <w:bCs/>
                <w:kern w:val="36"/>
                <w:sz w:val="24"/>
                <w:szCs w:val="24"/>
              </w:rPr>
              <w:t xml:space="preserve"> i właściwości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Klasyfikacja związków nieorganicznych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I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2</w:t>
            </w:r>
            <w:r w:rsidR="00F243A5" w:rsidRPr="00320082">
              <w:rPr>
                <w:b/>
                <w:sz w:val="24"/>
                <w:szCs w:val="24"/>
              </w:rPr>
              <w:t xml:space="preserve"> </w:t>
            </w:r>
            <w:r w:rsidRPr="00320082">
              <w:rPr>
                <w:b/>
                <w:sz w:val="24"/>
                <w:szCs w:val="24"/>
              </w:rPr>
              <w:t>x 45 min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 xml:space="preserve">Element </w:t>
            </w:r>
            <w:r w:rsidR="00F243A5" w:rsidRPr="00320082">
              <w:rPr>
                <w:b/>
                <w:sz w:val="24"/>
                <w:szCs w:val="24"/>
              </w:rPr>
              <w:br/>
            </w:r>
            <w:r w:rsidRPr="00320082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Treść po zmianach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920CCE" w:rsidRDefault="00754A20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75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20CCE">
              <w:rPr>
                <w:rFonts w:eastAsia="Times New Roman" w:cstheme="minorHAnsi"/>
                <w:sz w:val="24"/>
                <w:szCs w:val="24"/>
                <w:lang w:eastAsia="pl-PL"/>
              </w:rPr>
              <w:t>zapoznanie z  budową, właściwościami i metoda otrzymywania wodorotlenków</w:t>
            </w:r>
          </w:p>
          <w:p w:rsidR="00754A20" w:rsidRPr="00920CCE" w:rsidRDefault="00754A20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right="75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20CCE">
              <w:rPr>
                <w:rFonts w:eastAsia="Times New Roman" w:cstheme="minorHAnsi"/>
                <w:sz w:val="24"/>
                <w:szCs w:val="24"/>
                <w:lang w:eastAsia="pl-PL"/>
              </w:rPr>
              <w:t>kształtowanie umiejętności logicznego myślenia oraz wyciągania wniosków na podstawie o</w:t>
            </w:r>
            <w:r w:rsidRPr="00920CCE">
              <w:rPr>
                <w:rFonts w:eastAsia="Times New Roman" w:cstheme="minorHAnsi"/>
                <w:sz w:val="24"/>
                <w:szCs w:val="24"/>
                <w:lang w:eastAsia="pl-PL"/>
              </w:rPr>
              <w:t>b</w:t>
            </w:r>
            <w:r w:rsidR="00320082">
              <w:rPr>
                <w:rFonts w:eastAsia="Times New Roman" w:cstheme="minorHAnsi"/>
                <w:sz w:val="24"/>
                <w:szCs w:val="24"/>
                <w:lang w:eastAsia="pl-PL"/>
              </w:rPr>
              <w:t>serwacji.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dokonuj podziału wodorotlenków,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zna określenie i właściwe stosowanie pojęć: zasada, wodorotlenek zasadowy, amfot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e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ryczny,</w:t>
            </w:r>
            <w:r w:rsidR="009D71BA"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wskaźnik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umie  pisać równania reakcj</w:t>
            </w:r>
            <w:r w:rsidR="009D71BA"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i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uzgadniania je, zapisuje </w:t>
            </w:r>
            <w:r w:rsidR="009D71BA"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wzory sumaryczne i strukturalne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umie podać wł</w:t>
            </w:r>
            <w:r w:rsidR="009D71BA"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aściwości najważniejszych zasad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określa sposoby otrzymywania wodorotlenków,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określa zastosowanie wybranych wodorotlenków  w życiu codziennym,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158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uczeń przestrzega przepisy bhp w czasie wykonywania doświadczeń</w:t>
            </w:r>
            <w:r w:rsidR="00320082"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F243A5" w:rsidRDefault="00754A20" w:rsidP="004C43D9">
            <w:pPr>
              <w:pStyle w:val="Akapitzlist"/>
              <w:numPr>
                <w:ilvl w:val="0"/>
                <w:numId w:val="142"/>
              </w:numPr>
              <w:spacing w:after="0" w:line="240" w:lineRule="auto"/>
              <w:rPr>
                <w:sz w:val="24"/>
                <w:szCs w:val="24"/>
              </w:rPr>
            </w:pPr>
            <w:r w:rsidRPr="00F243A5">
              <w:rPr>
                <w:rFonts w:eastAsia="Times New Roman" w:cstheme="minorHAnsi"/>
                <w:sz w:val="24"/>
                <w:szCs w:val="24"/>
                <w:lang w:eastAsia="pl-PL"/>
              </w:rPr>
              <w:t>pogadanka</w:t>
            </w:r>
          </w:p>
          <w:p w:rsidR="00754A20" w:rsidRPr="00F243A5" w:rsidRDefault="00754A20" w:rsidP="004C43D9">
            <w:pPr>
              <w:pStyle w:val="Akapitzlist"/>
              <w:numPr>
                <w:ilvl w:val="0"/>
                <w:numId w:val="142"/>
              </w:numPr>
              <w:spacing w:after="0" w:line="240" w:lineRule="auto"/>
              <w:rPr>
                <w:sz w:val="24"/>
                <w:szCs w:val="24"/>
              </w:rPr>
            </w:pPr>
            <w:r w:rsidRPr="00F243A5">
              <w:rPr>
                <w:rFonts w:eastAsia="Times New Roman"/>
                <w:sz w:val="24"/>
                <w:szCs w:val="24"/>
                <w:lang w:eastAsia="pl-PL"/>
              </w:rPr>
              <w:t>platformi</w:t>
            </w:r>
            <w:r w:rsidR="00EE40F5" w:rsidRPr="00F243A5">
              <w:rPr>
                <w:rFonts w:eastAsia="Times New Roman"/>
                <w:sz w:val="24"/>
                <w:szCs w:val="24"/>
                <w:lang w:eastAsia="pl-PL"/>
              </w:rPr>
              <w:t>e</w:t>
            </w:r>
            <w:r w:rsidRPr="00F243A5">
              <w:rPr>
                <w:rFonts w:eastAsia="Times New Roman"/>
                <w:sz w:val="24"/>
                <w:szCs w:val="24"/>
                <w:lang w:eastAsia="pl-PL"/>
              </w:rPr>
              <w:t xml:space="preserve"> e-</w:t>
            </w:r>
            <w:proofErr w:type="spellStart"/>
            <w:r w:rsidRPr="00F243A5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F243A5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F243A5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</w:p>
          <w:p w:rsidR="00754A20" w:rsidRPr="00F243A5" w:rsidRDefault="00754A20" w:rsidP="004C43D9">
            <w:pPr>
              <w:pStyle w:val="Akapitzlist"/>
              <w:numPr>
                <w:ilvl w:val="0"/>
                <w:numId w:val="142"/>
              </w:numPr>
              <w:spacing w:after="0" w:line="240" w:lineRule="auto"/>
              <w:rPr>
                <w:sz w:val="24"/>
                <w:szCs w:val="24"/>
              </w:rPr>
            </w:pPr>
            <w:r w:rsidRPr="00F243A5">
              <w:rPr>
                <w:sz w:val="24"/>
                <w:szCs w:val="24"/>
              </w:rPr>
              <w:t>praktyczna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</w:t>
            </w:r>
            <w:r w:rsidRPr="00AB4E33">
              <w:rPr>
                <w:sz w:val="24"/>
                <w:szCs w:val="24"/>
              </w:rPr>
              <w:lastRenderedPageBreak/>
              <w:t>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EE40F5" w:rsidRDefault="00EE40F5" w:rsidP="004C43D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sz w:val="24"/>
                <w:szCs w:val="24"/>
              </w:rPr>
            </w:pPr>
            <w:r w:rsidRPr="00EE40F5">
              <w:rPr>
                <w:sz w:val="24"/>
                <w:szCs w:val="24"/>
              </w:rPr>
              <w:lastRenderedPageBreak/>
              <w:t>platforma e-</w:t>
            </w:r>
            <w:proofErr w:type="spellStart"/>
            <w:r w:rsidRPr="00EE40F5">
              <w:rPr>
                <w:sz w:val="24"/>
                <w:szCs w:val="24"/>
              </w:rPr>
              <w:t>learningowa</w:t>
            </w:r>
            <w:proofErr w:type="spellEnd"/>
            <w:r w:rsidR="00754A20" w:rsidRPr="00EE40F5">
              <w:rPr>
                <w:sz w:val="24"/>
                <w:szCs w:val="24"/>
              </w:rPr>
              <w:t xml:space="preserve"> </w:t>
            </w:r>
            <w:proofErr w:type="spellStart"/>
            <w:r w:rsidR="00754A20" w:rsidRPr="00EE40F5">
              <w:rPr>
                <w:sz w:val="24"/>
                <w:szCs w:val="24"/>
              </w:rPr>
              <w:t>moodle</w:t>
            </w:r>
            <w:proofErr w:type="spellEnd"/>
            <w:r w:rsidR="00754A20" w:rsidRPr="00EE40F5">
              <w:rPr>
                <w:sz w:val="24"/>
                <w:szCs w:val="24"/>
              </w:rPr>
              <w:t xml:space="preserve"> z kursem  </w:t>
            </w:r>
            <w:r w:rsidR="00754A20" w:rsidRPr="00F243A5">
              <w:rPr>
                <w:sz w:val="24"/>
                <w:szCs w:val="24"/>
              </w:rPr>
              <w:t>„</w:t>
            </w:r>
            <w:r w:rsidRPr="00F243A5">
              <w:rPr>
                <w:sz w:val="24"/>
                <w:szCs w:val="24"/>
              </w:rPr>
              <w:t>W</w:t>
            </w:r>
            <w:r w:rsidR="00754A20" w:rsidRPr="00F243A5">
              <w:rPr>
                <w:sz w:val="24"/>
                <w:szCs w:val="24"/>
              </w:rPr>
              <w:t>odorotlenki</w:t>
            </w:r>
            <w:r w:rsidR="00F243A5" w:rsidRPr="00F243A5">
              <w:rPr>
                <w:sz w:val="24"/>
                <w:szCs w:val="24"/>
              </w:rPr>
              <w:t>”</w:t>
            </w:r>
            <w:r w:rsidR="00320082">
              <w:rPr>
                <w:sz w:val="24"/>
                <w:szCs w:val="24"/>
              </w:rPr>
              <w:t xml:space="preserve"> (lekcja 2</w:t>
            </w:r>
            <w:r w:rsidR="00754A20" w:rsidRPr="00EE40F5">
              <w:rPr>
                <w:sz w:val="24"/>
                <w:szCs w:val="24"/>
              </w:rPr>
              <w:t>)</w:t>
            </w:r>
          </w:p>
          <w:p w:rsidR="00754A20" w:rsidRPr="00EE40F5" w:rsidRDefault="00320082" w:rsidP="004C43D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mobilna pracownia komputerowa.</w:t>
            </w:r>
          </w:p>
          <w:p w:rsidR="00754A20" w:rsidRPr="00EE40F5" w:rsidRDefault="00754A20" w:rsidP="004C43D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sz w:val="24"/>
                <w:szCs w:val="24"/>
              </w:rPr>
            </w:pPr>
            <w:r w:rsidRPr="00EE40F5">
              <w:rPr>
                <w:sz w:val="24"/>
                <w:szCs w:val="24"/>
              </w:rPr>
              <w:lastRenderedPageBreak/>
              <w:t>zestaw odczynników potrzebnych do wykonywania doświadczeń oraz sprzęt laboratoryjny.</w:t>
            </w:r>
          </w:p>
          <w:p w:rsidR="00754A20" w:rsidRPr="00C75217" w:rsidRDefault="00754A20" w:rsidP="004C43D9">
            <w:pPr>
              <w:pStyle w:val="Akapitzlist"/>
              <w:numPr>
                <w:ilvl w:val="0"/>
                <w:numId w:val="37"/>
              </w:numPr>
              <w:spacing w:after="0" w:line="240" w:lineRule="auto"/>
              <w:rPr>
                <w:sz w:val="24"/>
                <w:szCs w:val="24"/>
              </w:rPr>
            </w:pPr>
            <w:r w:rsidRPr="00EE40F5">
              <w:rPr>
                <w:sz w:val="24"/>
                <w:szCs w:val="24"/>
              </w:rPr>
              <w:t>karty pracy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  <w:r w:rsidR="00F243A5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F243A5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F243A5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własności dotyczące: </w:t>
            </w:r>
          </w:p>
          <w:p w:rsidR="00754A20" w:rsidRPr="00F243A5" w:rsidRDefault="00754A20" w:rsidP="004C43D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pl-PL"/>
              </w:rPr>
            </w:pPr>
            <w:r w:rsidRPr="00F243A5">
              <w:rPr>
                <w:rFonts w:eastAsia="Times New Roman"/>
                <w:sz w:val="24"/>
                <w:szCs w:val="24"/>
                <w:lang w:eastAsia="pl-PL"/>
              </w:rPr>
              <w:t>nazewnic</w:t>
            </w:r>
            <w:r w:rsidR="009D71BA" w:rsidRPr="00F243A5">
              <w:rPr>
                <w:rFonts w:eastAsia="Times New Roman"/>
                <w:sz w:val="24"/>
                <w:szCs w:val="24"/>
                <w:lang w:eastAsia="pl-PL"/>
              </w:rPr>
              <w:t>twa tlenków</w:t>
            </w:r>
            <w:r w:rsidR="00EE40F5" w:rsidRPr="00F243A5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754A20" w:rsidRPr="00F243A5" w:rsidRDefault="00754A20" w:rsidP="004C43D9">
            <w:pPr>
              <w:numPr>
                <w:ilvl w:val="0"/>
                <w:numId w:val="35"/>
              </w:num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pl-PL"/>
              </w:rPr>
            </w:pPr>
            <w:r w:rsidRPr="00F243A5">
              <w:rPr>
                <w:rFonts w:eastAsia="Times New Roman"/>
                <w:sz w:val="24"/>
                <w:szCs w:val="24"/>
                <w:lang w:eastAsia="pl-PL"/>
              </w:rPr>
              <w:t>tlenków i ich metod otrzymywania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Przebieg zajęć</w:t>
            </w:r>
            <w:r w:rsidR="00F243A5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 xml:space="preserve">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F243A5" w:rsidRDefault="00754A20" w:rsidP="00F243A5">
            <w:pPr>
              <w:jc w:val="both"/>
              <w:rPr>
                <w:sz w:val="24"/>
                <w:szCs w:val="24"/>
              </w:rPr>
            </w:pPr>
            <w:r w:rsidRPr="00F243A5">
              <w:rPr>
                <w:sz w:val="24"/>
                <w:szCs w:val="24"/>
              </w:rPr>
              <w:t>Lekcję prowadzimy wykorzystując do tego kurs „</w:t>
            </w:r>
            <w:r w:rsidR="00EE40F5" w:rsidRPr="00F243A5">
              <w:rPr>
                <w:sz w:val="24"/>
                <w:szCs w:val="24"/>
              </w:rPr>
              <w:t>W</w:t>
            </w:r>
            <w:r w:rsidRPr="00F243A5">
              <w:rPr>
                <w:sz w:val="24"/>
                <w:szCs w:val="24"/>
              </w:rPr>
              <w:t>odorotlenki ”</w:t>
            </w:r>
            <w:r w:rsidR="00F243A5">
              <w:rPr>
                <w:sz w:val="24"/>
                <w:szCs w:val="24"/>
              </w:rPr>
              <w:t xml:space="preserve"> (lekcja 2</w:t>
            </w:r>
            <w:r w:rsidRPr="00F243A5">
              <w:rPr>
                <w:sz w:val="24"/>
                <w:szCs w:val="24"/>
              </w:rPr>
              <w:t>) zamieszczony na platformie e-</w:t>
            </w:r>
            <w:proofErr w:type="spellStart"/>
            <w:r w:rsidRPr="00F243A5">
              <w:rPr>
                <w:sz w:val="24"/>
                <w:szCs w:val="24"/>
              </w:rPr>
              <w:t>learningowej</w:t>
            </w:r>
            <w:proofErr w:type="spellEnd"/>
            <w:r w:rsidRPr="00F243A5">
              <w:rPr>
                <w:sz w:val="24"/>
                <w:szCs w:val="24"/>
              </w:rPr>
              <w:t xml:space="preserve"> </w:t>
            </w:r>
            <w:proofErr w:type="spellStart"/>
            <w:r w:rsidRPr="00F243A5">
              <w:rPr>
                <w:sz w:val="24"/>
                <w:szCs w:val="24"/>
              </w:rPr>
              <w:t>moodle</w:t>
            </w:r>
            <w:proofErr w:type="spellEnd"/>
            <w:r w:rsidRPr="00F243A5">
              <w:rPr>
                <w:sz w:val="24"/>
                <w:szCs w:val="24"/>
              </w:rPr>
              <w:t xml:space="preserve">. </w:t>
            </w:r>
          </w:p>
          <w:p w:rsidR="00754A20" w:rsidRPr="00F243A5" w:rsidRDefault="00754A20" w:rsidP="00C763C8">
            <w:pPr>
              <w:keepNext/>
              <w:outlineLvl w:val="0"/>
              <w:rPr>
                <w:b/>
                <w:bCs/>
                <w:sz w:val="24"/>
                <w:szCs w:val="24"/>
              </w:rPr>
            </w:pPr>
            <w:bookmarkStart w:id="13" w:name="_Toc336458023"/>
            <w:r w:rsidRPr="00120E7F">
              <w:rPr>
                <w:b/>
                <w:bCs/>
              </w:rPr>
              <w:t xml:space="preserve"> </w:t>
            </w:r>
            <w:r w:rsidR="00F243A5">
              <w:rPr>
                <w:b/>
                <w:bCs/>
              </w:rPr>
              <w:t xml:space="preserve">I </w:t>
            </w:r>
            <w:r w:rsidRPr="00F243A5">
              <w:rPr>
                <w:b/>
                <w:bCs/>
                <w:sz w:val="24"/>
                <w:szCs w:val="24"/>
              </w:rPr>
              <w:t>Wzory, nazewnictwo</w:t>
            </w:r>
            <w:bookmarkEnd w:id="13"/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Wodorotlenki to związki chemiczne o wzorze ogólnym: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b/>
                <w:color w:val="FF0000"/>
                <w:sz w:val="24"/>
                <w:szCs w:val="24"/>
              </w:rPr>
            </w:pPr>
            <w:r w:rsidRPr="00F243A5">
              <w:rPr>
                <w:b/>
                <w:color w:val="FF0000"/>
                <w:sz w:val="24"/>
                <w:szCs w:val="24"/>
              </w:rPr>
              <w:t xml:space="preserve">M (OH)n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gdzie: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M – metal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OH – grupa wodorotlenkowa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>n – liczba</w:t>
            </w:r>
            <w:r w:rsidR="00320082">
              <w:rPr>
                <w:color w:val="000000"/>
                <w:sz w:val="24"/>
                <w:szCs w:val="24"/>
              </w:rPr>
              <w:t xml:space="preserve"> grup wodorotlenkowych</w:t>
            </w:r>
            <w:r w:rsidRPr="00F243A5">
              <w:rPr>
                <w:color w:val="000000"/>
                <w:sz w:val="24"/>
                <w:szCs w:val="24"/>
              </w:rPr>
              <w:t xml:space="preserve">, równa wartościowości metalu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Grupa wodorotlenkowa jest zawsze I- wartościowa. 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>Liczba grup wodorotlenkowych jest równa wartościowości metalu.</w:t>
            </w:r>
          </w:p>
          <w:p w:rsidR="00754A20" w:rsidRPr="00F243A5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243A5">
              <w:rPr>
                <w:color w:val="000000"/>
                <w:sz w:val="24"/>
                <w:szCs w:val="24"/>
              </w:rPr>
              <w:t xml:space="preserve">  Nazwę wodorotlenku tworzy się dodając po określeniu „wodorotlenek” nazwę metalu. W wypadku metali wykazujących zmienną wartościowość należy w nawiasie obok nazwy metalu podać jego wart</w:t>
            </w:r>
            <w:r w:rsidRPr="00F243A5">
              <w:rPr>
                <w:color w:val="000000"/>
                <w:sz w:val="24"/>
                <w:szCs w:val="24"/>
              </w:rPr>
              <w:t>o</w:t>
            </w:r>
            <w:r w:rsidRPr="00F243A5">
              <w:rPr>
                <w:color w:val="000000"/>
                <w:sz w:val="24"/>
                <w:szCs w:val="24"/>
              </w:rPr>
              <w:lastRenderedPageBreak/>
              <w:t xml:space="preserve">ściowość. 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818"/>
              <w:gridCol w:w="2818"/>
              <w:gridCol w:w="2818"/>
            </w:tblGrid>
            <w:tr w:rsidR="00754A20" w:rsidRPr="00120E7F" w:rsidTr="00C763C8">
              <w:trPr>
                <w:trHeight w:val="214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nazwa wodorotlenku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wzór wodorotlenku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b/>
                      <w:bCs/>
                      <w:color w:val="000000"/>
                      <w:sz w:val="24"/>
                      <w:szCs w:val="24"/>
                    </w:rPr>
                    <w:t xml:space="preserve">wartościowość metalu 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wodorotlenek </w:t>
                  </w:r>
                  <w:proofErr w:type="spellStart"/>
                  <w:r w:rsidRPr="00F243A5">
                    <w:rPr>
                      <w:color w:val="000000"/>
                      <w:sz w:val="24"/>
                      <w:szCs w:val="24"/>
                    </w:rPr>
                    <w:t>glinu</w:t>
                  </w:r>
                  <w:proofErr w:type="spellEnd"/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Al(OH)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III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wodorotlenek miedzi</w:t>
                  </w:r>
                  <w:r w:rsidR="00EE40F5" w:rsidRPr="00F243A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(II)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Cu(OH)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II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wodorotlenek żelaza</w:t>
                  </w:r>
                  <w:r w:rsidR="00EE40F5" w:rsidRPr="00F243A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(II)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Fe(OH)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II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wodorotlenek żelaza</w:t>
                  </w:r>
                  <w:r w:rsidR="00EE40F5" w:rsidRPr="00F243A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(III)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Fe(OH)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III</w:t>
                  </w:r>
                </w:p>
              </w:tc>
            </w:tr>
            <w:tr w:rsidR="00754A20" w:rsidRPr="00120E7F" w:rsidTr="00C763C8">
              <w:trPr>
                <w:trHeight w:val="218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wodorotlenek sodu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Na</w:t>
                  </w:r>
                  <w:r w:rsidR="004625F0" w:rsidRPr="00F243A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F243A5">
                    <w:rPr>
                      <w:color w:val="000000"/>
                      <w:sz w:val="24"/>
                      <w:szCs w:val="24"/>
                    </w:rPr>
                    <w:t>OH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</w:t>
                  </w:r>
                </w:p>
              </w:tc>
            </w:tr>
            <w:tr w:rsidR="00754A20" w:rsidRPr="00120E7F" w:rsidTr="00C763C8">
              <w:trPr>
                <w:trHeight w:val="218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wodorotlenek potasu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KOH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wodorotlenek magnezu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val="de-DE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  <w:lang w:val="de-DE"/>
                    </w:rPr>
                    <w:t>Mg(OH)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  <w:lang w:val="de-DE"/>
                    </w:rPr>
                    <w:t>2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val="de-DE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  <w:lang w:val="de-DE"/>
                    </w:rPr>
                    <w:t>II</w:t>
                  </w:r>
                </w:p>
              </w:tc>
            </w:tr>
            <w:tr w:rsidR="00754A20" w:rsidRPr="00120E7F" w:rsidTr="00C763C8">
              <w:trPr>
                <w:trHeight w:val="232"/>
              </w:trPr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C763C8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 xml:space="preserve">wodorotlenek wapnia 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Ca(OH)</w:t>
                  </w:r>
                  <w:r w:rsidRPr="00F243A5">
                    <w:rPr>
                      <w:color w:val="000000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28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4A20" w:rsidRPr="00F243A5" w:rsidRDefault="00754A20" w:rsidP="00F243A5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F243A5">
                    <w:rPr>
                      <w:color w:val="000000"/>
                      <w:sz w:val="24"/>
                      <w:szCs w:val="24"/>
                    </w:rPr>
                    <w:t>II</w:t>
                  </w:r>
                </w:p>
              </w:tc>
            </w:tr>
          </w:tbl>
          <w:p w:rsidR="00754A20" w:rsidRPr="00120E7F" w:rsidRDefault="00754A20" w:rsidP="00C763C8">
            <w:pPr>
              <w:rPr>
                <w:szCs w:val="23"/>
              </w:rPr>
            </w:pPr>
          </w:p>
          <w:p w:rsidR="00754A20" w:rsidRPr="00F243A5" w:rsidRDefault="00754A20" w:rsidP="00C763C8">
            <w:pPr>
              <w:rPr>
                <w:b/>
                <w:sz w:val="24"/>
                <w:szCs w:val="24"/>
              </w:rPr>
            </w:pPr>
            <w:r w:rsidRPr="00F243A5">
              <w:rPr>
                <w:b/>
                <w:sz w:val="24"/>
                <w:szCs w:val="24"/>
              </w:rPr>
              <w:t>Wodorotlenki rozpuszczalne w wodzie nazywamy zasadami</w:t>
            </w:r>
          </w:p>
          <w:p w:rsidR="00754A20" w:rsidRPr="00F243A5" w:rsidRDefault="00754A20" w:rsidP="00C763C8">
            <w:pPr>
              <w:rPr>
                <w:sz w:val="24"/>
                <w:szCs w:val="24"/>
              </w:rPr>
            </w:pPr>
            <w:r w:rsidRPr="00F243A5">
              <w:rPr>
                <w:b/>
                <w:bCs/>
                <w:sz w:val="24"/>
                <w:szCs w:val="24"/>
              </w:rPr>
              <w:t>Zabarwienie wskaźników w wodnych roztworach wodorotlenków</w:t>
            </w:r>
            <w:r w:rsidRPr="00F243A5">
              <w:rPr>
                <w:sz w:val="24"/>
                <w:szCs w:val="24"/>
              </w:rPr>
              <w:t xml:space="preserve">: </w:t>
            </w:r>
          </w:p>
          <w:p w:rsidR="00754A20" w:rsidRPr="00120E7F" w:rsidRDefault="00754A20" w:rsidP="00C763C8">
            <w:pPr>
              <w:rPr>
                <w:szCs w:val="1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3F2AA7E" wp14:editId="1F837F1D">
                  <wp:extent cx="3305175" cy="2000250"/>
                  <wp:effectExtent l="0" t="0" r="952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F243A5" w:rsidRDefault="00754A20" w:rsidP="00C763C8">
            <w:pPr>
              <w:keepNext/>
              <w:outlineLvl w:val="0"/>
              <w:rPr>
                <w:b/>
                <w:bCs/>
                <w:sz w:val="24"/>
                <w:szCs w:val="24"/>
              </w:rPr>
            </w:pPr>
            <w:bookmarkStart w:id="14" w:name="_Toc336458024"/>
            <w:r w:rsidRPr="00F243A5">
              <w:rPr>
                <w:b/>
                <w:bCs/>
                <w:sz w:val="24"/>
                <w:szCs w:val="24"/>
              </w:rPr>
              <w:t>Pytania</w:t>
            </w:r>
            <w:bookmarkEnd w:id="14"/>
            <w:r w:rsidRPr="00F243A5">
              <w:rPr>
                <w:b/>
                <w:bCs/>
                <w:sz w:val="24"/>
                <w:szCs w:val="24"/>
              </w:rPr>
              <w:t xml:space="preserve"> </w:t>
            </w:r>
          </w:p>
          <w:p w:rsidR="00754A20" w:rsidRPr="00F243A5" w:rsidRDefault="00754A20" w:rsidP="00C763C8">
            <w:pPr>
              <w:rPr>
                <w:b/>
                <w:bCs/>
                <w:sz w:val="24"/>
                <w:szCs w:val="24"/>
              </w:rPr>
            </w:pPr>
            <w:r w:rsidRPr="00F243A5">
              <w:rPr>
                <w:bCs/>
                <w:sz w:val="24"/>
                <w:szCs w:val="24"/>
              </w:rPr>
              <w:t>1. Znajdź nieprawidłowe dokończenie zdania. Wodorotlenek sodu ...</w:t>
            </w:r>
            <w:r w:rsidRPr="00F243A5">
              <w:rPr>
                <w:sz w:val="24"/>
                <w:szCs w:val="24"/>
              </w:rPr>
              <w:br/>
              <w:t>a) jest substancją żrącą</w:t>
            </w:r>
            <w:r w:rsidRPr="00F243A5">
              <w:rPr>
                <w:sz w:val="24"/>
                <w:szCs w:val="24"/>
              </w:rPr>
              <w:br/>
              <w:t>b) ma białą barwę</w:t>
            </w:r>
            <w:r w:rsidRPr="00F243A5">
              <w:rPr>
                <w:sz w:val="24"/>
                <w:szCs w:val="24"/>
              </w:rPr>
              <w:br/>
              <w:t xml:space="preserve">c) </w:t>
            </w:r>
            <w:r w:rsidRPr="00F243A5">
              <w:rPr>
                <w:bCs/>
                <w:sz w:val="24"/>
                <w:szCs w:val="24"/>
              </w:rPr>
              <w:t>nie rozpuszcza się w wodzie</w:t>
            </w:r>
            <w:r w:rsidRPr="00F243A5">
              <w:rPr>
                <w:sz w:val="24"/>
                <w:szCs w:val="24"/>
              </w:rPr>
              <w:br/>
              <w:t>d) jest niepalny</w:t>
            </w:r>
            <w:r w:rsidRPr="00F243A5">
              <w:rPr>
                <w:sz w:val="24"/>
                <w:szCs w:val="24"/>
              </w:rPr>
              <w:br/>
              <w:t xml:space="preserve">2. </w:t>
            </w:r>
            <w:r w:rsidRPr="00F243A5">
              <w:rPr>
                <w:bCs/>
                <w:sz w:val="24"/>
                <w:szCs w:val="24"/>
              </w:rPr>
              <w:t>Wodorotlenek sodu na wzór sumaryczny</w:t>
            </w:r>
            <w:r w:rsidR="00EE40F5" w:rsidRPr="00F243A5">
              <w:rPr>
                <w:bCs/>
                <w:sz w:val="24"/>
                <w:szCs w:val="24"/>
              </w:rPr>
              <w:t>:</w:t>
            </w:r>
            <w:r w:rsidRPr="00F243A5">
              <w:rPr>
                <w:sz w:val="24"/>
                <w:szCs w:val="24"/>
              </w:rPr>
              <w:br/>
              <w:t>a) Na(OH)</w:t>
            </w:r>
            <w:r w:rsidRPr="00F243A5">
              <w:rPr>
                <w:sz w:val="24"/>
                <w:szCs w:val="24"/>
              </w:rPr>
              <w:br/>
            </w:r>
            <w:r w:rsidRPr="00F243A5">
              <w:rPr>
                <w:bCs/>
                <w:sz w:val="24"/>
                <w:szCs w:val="24"/>
              </w:rPr>
              <w:t xml:space="preserve">b) </w:t>
            </w:r>
            <w:proofErr w:type="spellStart"/>
            <w:r w:rsidRPr="00F243A5">
              <w:rPr>
                <w:bCs/>
                <w:sz w:val="24"/>
                <w:szCs w:val="24"/>
              </w:rPr>
              <w:t>NaOH</w:t>
            </w:r>
            <w:proofErr w:type="spellEnd"/>
            <w:r w:rsidRPr="00F243A5">
              <w:rPr>
                <w:sz w:val="24"/>
                <w:szCs w:val="24"/>
              </w:rPr>
              <w:br/>
              <w:t>c) Na(OH)</w:t>
            </w:r>
            <w:r w:rsidRPr="00F243A5">
              <w:rPr>
                <w:sz w:val="24"/>
                <w:szCs w:val="24"/>
                <w:vertAlign w:val="subscript"/>
              </w:rPr>
              <w:t>2</w:t>
            </w:r>
            <w:r w:rsidRPr="00F243A5">
              <w:rPr>
                <w:sz w:val="24"/>
                <w:szCs w:val="24"/>
              </w:rPr>
              <w:br/>
              <w:t xml:space="preserve">d) KOH </w:t>
            </w:r>
            <w:r w:rsidRPr="00F243A5">
              <w:rPr>
                <w:sz w:val="24"/>
                <w:szCs w:val="24"/>
              </w:rPr>
              <w:br/>
              <w:t xml:space="preserve">3. </w:t>
            </w:r>
            <w:r w:rsidRPr="00F243A5">
              <w:rPr>
                <w:bCs/>
                <w:sz w:val="24"/>
                <w:szCs w:val="24"/>
              </w:rPr>
              <w:t>Zasadą nie jest</w:t>
            </w:r>
            <w:r w:rsidR="00EE40F5" w:rsidRPr="00F243A5">
              <w:rPr>
                <w:bCs/>
                <w:sz w:val="24"/>
                <w:szCs w:val="24"/>
              </w:rPr>
              <w:t>:</w:t>
            </w:r>
            <w:r w:rsidRPr="00F243A5">
              <w:rPr>
                <w:sz w:val="24"/>
                <w:szCs w:val="24"/>
              </w:rPr>
              <w:br/>
            </w:r>
            <w:r w:rsidRPr="00F243A5">
              <w:rPr>
                <w:bCs/>
                <w:sz w:val="24"/>
                <w:szCs w:val="24"/>
              </w:rPr>
              <w:t>a) wodorotlenek miedzi (II)</w:t>
            </w:r>
            <w:r w:rsidRPr="00F243A5">
              <w:rPr>
                <w:sz w:val="24"/>
                <w:szCs w:val="24"/>
              </w:rPr>
              <w:br/>
              <w:t>b) wodorotlenek potasu</w:t>
            </w:r>
            <w:r w:rsidRPr="00F243A5">
              <w:rPr>
                <w:sz w:val="24"/>
                <w:szCs w:val="24"/>
              </w:rPr>
              <w:br/>
              <w:t>d) wodorotlenek sodu</w:t>
            </w:r>
            <w:r w:rsidRPr="00F243A5">
              <w:rPr>
                <w:sz w:val="24"/>
                <w:szCs w:val="24"/>
              </w:rPr>
              <w:br/>
            </w:r>
            <w:r w:rsidRPr="00F243A5">
              <w:rPr>
                <w:sz w:val="24"/>
                <w:szCs w:val="24"/>
              </w:rPr>
              <w:lastRenderedPageBreak/>
              <w:t>e) wodorotlenek wapnia</w:t>
            </w:r>
            <w:r w:rsidRPr="00F243A5">
              <w:rPr>
                <w:sz w:val="24"/>
                <w:szCs w:val="24"/>
              </w:rPr>
              <w:br/>
            </w:r>
            <w:r w:rsidRPr="00120E7F">
              <w:t>4</w:t>
            </w:r>
            <w:r w:rsidRPr="00F243A5">
              <w:rPr>
                <w:sz w:val="24"/>
                <w:szCs w:val="24"/>
              </w:rPr>
              <w:t xml:space="preserve">. </w:t>
            </w:r>
            <w:r w:rsidRPr="00F243A5">
              <w:rPr>
                <w:bCs/>
                <w:sz w:val="24"/>
                <w:szCs w:val="24"/>
              </w:rPr>
              <w:t>Na różowo w roztworze wodorotlenku potasu zabarwi się</w:t>
            </w:r>
            <w:r w:rsidR="00EE40F5" w:rsidRPr="00F243A5">
              <w:rPr>
                <w:bCs/>
                <w:sz w:val="24"/>
                <w:szCs w:val="24"/>
              </w:rPr>
              <w:t>:</w:t>
            </w:r>
            <w:r w:rsidRPr="00F243A5">
              <w:rPr>
                <w:sz w:val="24"/>
                <w:szCs w:val="24"/>
              </w:rPr>
              <w:br/>
              <w:t xml:space="preserve">a) sok z kapusty </w:t>
            </w:r>
            <w:r w:rsidRPr="00F243A5">
              <w:rPr>
                <w:sz w:val="24"/>
                <w:szCs w:val="24"/>
              </w:rPr>
              <w:br/>
              <w:t>b) papierek lakmusowy</w:t>
            </w:r>
            <w:r w:rsidRPr="00F243A5">
              <w:rPr>
                <w:sz w:val="24"/>
                <w:szCs w:val="24"/>
              </w:rPr>
              <w:br/>
            </w:r>
            <w:r w:rsidRPr="00F243A5">
              <w:rPr>
                <w:bCs/>
                <w:sz w:val="24"/>
                <w:szCs w:val="24"/>
              </w:rPr>
              <w:t>c) fenoloftaleina</w:t>
            </w:r>
            <w:r w:rsidRPr="00F243A5">
              <w:rPr>
                <w:sz w:val="24"/>
                <w:szCs w:val="24"/>
              </w:rPr>
              <w:br/>
              <w:t>d) oranż metylowy</w:t>
            </w:r>
          </w:p>
          <w:p w:rsidR="00754A20" w:rsidRPr="00F243A5" w:rsidRDefault="00754A20" w:rsidP="00C763C8">
            <w:pPr>
              <w:rPr>
                <w:b/>
                <w:bCs/>
                <w:sz w:val="24"/>
                <w:szCs w:val="24"/>
              </w:rPr>
            </w:pPr>
            <w:r w:rsidRPr="00F243A5">
              <w:rPr>
                <w:b/>
                <w:bCs/>
                <w:sz w:val="24"/>
                <w:szCs w:val="24"/>
              </w:rPr>
              <w:t xml:space="preserve">II Otrzymywanie wodorotlenków </w:t>
            </w:r>
          </w:p>
          <w:p w:rsidR="00754A20" w:rsidRPr="00F243A5" w:rsidRDefault="00754A20" w:rsidP="00C763C8">
            <w:pPr>
              <w:rPr>
                <w:sz w:val="24"/>
                <w:szCs w:val="24"/>
                <w:lang w:val="hu-HU"/>
              </w:rPr>
            </w:pPr>
            <w:r w:rsidRPr="00F243A5">
              <w:rPr>
                <w:b/>
                <w:bCs/>
                <w:sz w:val="24"/>
                <w:szCs w:val="24"/>
              </w:rPr>
              <w:t xml:space="preserve">1. </w:t>
            </w:r>
            <w:r w:rsidRPr="00F243A5">
              <w:rPr>
                <w:sz w:val="24"/>
                <w:szCs w:val="24"/>
                <w:lang w:val="hu-HU"/>
              </w:rPr>
              <w:t>Wodorotlenki litowców i berylowców (metali grupy 1 i 2) otrzymuje się w reakcji metalu lub jego tlenku -</w:t>
            </w:r>
            <w:r w:rsidR="00F243A5" w:rsidRPr="00F243A5">
              <w:rPr>
                <w:sz w:val="24"/>
                <w:szCs w:val="24"/>
                <w:lang w:val="hu-HU"/>
              </w:rPr>
              <w:br/>
            </w:r>
            <w:r w:rsidRPr="00F243A5">
              <w:rPr>
                <w:sz w:val="24"/>
                <w:szCs w:val="24"/>
                <w:lang w:val="hu-HU"/>
              </w:rPr>
              <w:t xml:space="preserve"> z wodą; przy czym drugim produktem jest odpowiednio wodór albo woda:</w:t>
            </w:r>
          </w:p>
          <w:p w:rsidR="00754A20" w:rsidRPr="00F243A5" w:rsidRDefault="00754A20" w:rsidP="00C763C8">
            <w:pPr>
              <w:rPr>
                <w:sz w:val="24"/>
                <w:szCs w:val="24"/>
              </w:rPr>
            </w:pPr>
            <w:r w:rsidRPr="00F243A5">
              <w:rPr>
                <w:b/>
                <w:bCs/>
                <w:sz w:val="24"/>
                <w:szCs w:val="24"/>
              </w:rPr>
              <w:t xml:space="preserve">metal + woda </w:t>
            </w:r>
            <w:r w:rsidRPr="00F243A5">
              <w:rPr>
                <w:b/>
                <w:bCs/>
                <w:sz w:val="24"/>
                <w:szCs w:val="24"/>
              </w:rPr>
              <w:sym w:font="Symbol" w:char="F0AE"/>
            </w:r>
            <w:r w:rsidRPr="00F243A5">
              <w:rPr>
                <w:b/>
                <w:bCs/>
                <w:sz w:val="24"/>
                <w:szCs w:val="24"/>
              </w:rPr>
              <w:t xml:space="preserve"> zasada + wodór</w:t>
            </w:r>
            <w:r w:rsidRPr="00F243A5">
              <w:rPr>
                <w:sz w:val="24"/>
                <w:szCs w:val="24"/>
              </w:rPr>
              <w:br/>
            </w:r>
            <w:r w:rsidRPr="00F243A5">
              <w:rPr>
                <w:sz w:val="24"/>
                <w:szCs w:val="24"/>
              </w:rPr>
              <w:br/>
              <w:t>Przykład: otrzymywanie wodorotlenku sodu</w:t>
            </w:r>
          </w:p>
          <w:p w:rsidR="00754A20" w:rsidRPr="00120E7F" w:rsidRDefault="00754A20" w:rsidP="00C763C8">
            <w:pPr>
              <w:rPr>
                <w:szCs w:val="1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B03F20" wp14:editId="0E725BF6">
                  <wp:extent cx="2209800" cy="211455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Default="00754A20" w:rsidP="00C763C8">
            <w:pPr>
              <w:rPr>
                <w:b/>
                <w:bCs/>
                <w:vertAlign w:val="subscript"/>
              </w:rPr>
            </w:pPr>
            <w:r w:rsidRPr="00120E7F">
              <w:rPr>
                <w:b/>
                <w:bCs/>
              </w:rPr>
              <w:lastRenderedPageBreak/>
              <w:t>2Na + 2H</w:t>
            </w:r>
            <w:r w:rsidRPr="00120E7F">
              <w:rPr>
                <w:b/>
                <w:bCs/>
                <w:vertAlign w:val="subscript"/>
              </w:rPr>
              <w:t>2</w:t>
            </w:r>
            <w:r w:rsidRPr="00120E7F">
              <w:rPr>
                <w:b/>
                <w:bCs/>
              </w:rPr>
              <w:t xml:space="preserve">O </w:t>
            </w:r>
            <w:r w:rsidRPr="00120E7F">
              <w:rPr>
                <w:b/>
                <w:bCs/>
              </w:rPr>
              <w:sym w:font="Symbol" w:char="F0AE"/>
            </w:r>
            <w:r w:rsidRPr="00120E7F">
              <w:rPr>
                <w:b/>
                <w:bCs/>
              </w:rPr>
              <w:t xml:space="preserve"> 2NaOH + H</w:t>
            </w:r>
            <w:r w:rsidRPr="00120E7F">
              <w:rPr>
                <w:b/>
                <w:bCs/>
                <w:vertAlign w:val="subscript"/>
              </w:rPr>
              <w:t>2</w:t>
            </w:r>
          </w:p>
          <w:p w:rsidR="00754A20" w:rsidRDefault="00754A20" w:rsidP="00C763C8">
            <w:pPr>
              <w:rPr>
                <w:b/>
                <w:bCs/>
                <w:vertAlign w:val="subscript"/>
              </w:rPr>
            </w:pPr>
          </w:p>
          <w:p w:rsidR="00754A20" w:rsidRPr="00F243A5" w:rsidRDefault="00754A20" w:rsidP="00C763C8">
            <w:pPr>
              <w:rPr>
                <w:b/>
                <w:bCs/>
                <w:sz w:val="24"/>
                <w:szCs w:val="24"/>
                <w:vertAlign w:val="subscript"/>
              </w:rPr>
            </w:pPr>
            <w:r w:rsidRPr="00F243A5">
              <w:rPr>
                <w:b/>
                <w:bCs/>
                <w:sz w:val="24"/>
                <w:szCs w:val="24"/>
              </w:rPr>
              <w:t>2</w:t>
            </w:r>
            <w:r w:rsidRPr="00F243A5">
              <w:rPr>
                <w:sz w:val="24"/>
                <w:szCs w:val="24"/>
              </w:rPr>
              <w:t>. Reakcja tlenku metalu z wodą (tylko metali pierwszej i drugiej grupy )</w:t>
            </w:r>
          </w:p>
          <w:p w:rsidR="00754A20" w:rsidRPr="00F243A5" w:rsidRDefault="00754A20" w:rsidP="00C763C8">
            <w:pPr>
              <w:rPr>
                <w:sz w:val="24"/>
                <w:szCs w:val="24"/>
              </w:rPr>
            </w:pPr>
            <w:r w:rsidRPr="00F243A5">
              <w:rPr>
                <w:b/>
                <w:bCs/>
                <w:sz w:val="24"/>
                <w:szCs w:val="24"/>
              </w:rPr>
              <w:t xml:space="preserve">tlenek metalu + woda </w:t>
            </w:r>
            <w:r w:rsidRPr="00F243A5">
              <w:rPr>
                <w:b/>
                <w:bCs/>
                <w:sz w:val="24"/>
                <w:szCs w:val="24"/>
              </w:rPr>
              <w:sym w:font="Symbol" w:char="F0AE"/>
            </w:r>
            <w:r w:rsidRPr="00F243A5">
              <w:rPr>
                <w:b/>
                <w:bCs/>
                <w:sz w:val="24"/>
                <w:szCs w:val="24"/>
              </w:rPr>
              <w:t xml:space="preserve"> zasada</w:t>
            </w:r>
            <w:r w:rsidRPr="00F243A5">
              <w:rPr>
                <w:b/>
                <w:bCs/>
                <w:sz w:val="24"/>
                <w:szCs w:val="24"/>
              </w:rPr>
              <w:br/>
            </w:r>
            <w:r w:rsidRPr="00F243A5">
              <w:rPr>
                <w:sz w:val="24"/>
                <w:szCs w:val="24"/>
              </w:rPr>
              <w:t>Przykład: ot</w:t>
            </w:r>
            <w:r w:rsidR="00EE40F5" w:rsidRPr="00F243A5">
              <w:rPr>
                <w:sz w:val="24"/>
                <w:szCs w:val="24"/>
              </w:rPr>
              <w:t>rzymywanie wodorotlenku magnezu</w:t>
            </w:r>
          </w:p>
          <w:p w:rsidR="00754A20" w:rsidRPr="00120E7F" w:rsidRDefault="00754A20" w:rsidP="00C763C8">
            <w:r>
              <w:rPr>
                <w:noProof/>
                <w:lang w:eastAsia="pl-PL"/>
              </w:rPr>
              <w:drawing>
                <wp:inline distT="0" distB="0" distL="0" distR="0" wp14:anchorId="543E9BB9" wp14:editId="00E8DA42">
                  <wp:extent cx="2847975" cy="1571625"/>
                  <wp:effectExtent l="0" t="0" r="9525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120E7F" w:rsidRDefault="00754A20" w:rsidP="00C763C8">
            <w:r w:rsidRPr="00120E7F">
              <w:t xml:space="preserve"> Mg</w:t>
            </w:r>
            <w:r w:rsidR="008561F8">
              <w:t xml:space="preserve"> </w:t>
            </w:r>
            <w:r w:rsidRPr="00120E7F">
              <w:t>O + H</w:t>
            </w:r>
            <w:r w:rsidRPr="00120E7F">
              <w:rPr>
                <w:vertAlign w:val="subscript"/>
              </w:rPr>
              <w:t>2</w:t>
            </w:r>
            <w:r w:rsidRPr="00120E7F">
              <w:t xml:space="preserve">O </w:t>
            </w:r>
            <w:r w:rsidRPr="00120E7F">
              <w:sym w:font="Symbol" w:char="F0AE"/>
            </w:r>
            <w:r w:rsidRPr="00120E7F">
              <w:t xml:space="preserve"> Mg(OH)</w:t>
            </w:r>
            <w:r w:rsidRPr="00120E7F">
              <w:rPr>
                <w:vertAlign w:val="subscript"/>
              </w:rPr>
              <w:t>2</w:t>
            </w:r>
          </w:p>
          <w:p w:rsidR="00754A20" w:rsidRPr="00DA4FF1" w:rsidRDefault="00754A20" w:rsidP="00C763C8">
            <w:pPr>
              <w:rPr>
                <w:sz w:val="24"/>
                <w:szCs w:val="24"/>
                <w:lang w:val="hu-HU"/>
              </w:rPr>
            </w:pPr>
            <w:r w:rsidRPr="00DA4FF1">
              <w:rPr>
                <w:b/>
                <w:bCs/>
                <w:sz w:val="24"/>
                <w:szCs w:val="24"/>
              </w:rPr>
              <w:t>3.</w:t>
            </w:r>
            <w:r w:rsidRPr="00DA4FF1">
              <w:rPr>
                <w:sz w:val="24"/>
                <w:szCs w:val="24"/>
              </w:rPr>
              <w:t xml:space="preserve"> </w:t>
            </w:r>
            <w:r w:rsidRPr="00DA4FF1">
              <w:rPr>
                <w:sz w:val="24"/>
                <w:szCs w:val="24"/>
                <w:lang w:val="hu-HU"/>
              </w:rPr>
              <w:t>Wodorotlenki innych metali, będące najczęściej substancjami nierozpuszczalnymi w wodzie, otrzymuje się w reakcji mocnej zasady z solą, zawierającą kationy odpowiedniego metalu:</w:t>
            </w:r>
          </w:p>
          <w:p w:rsidR="00754A20" w:rsidRPr="00DA4FF1" w:rsidRDefault="00754A20" w:rsidP="00C763C8">
            <w:pPr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 xml:space="preserve"> </w:t>
            </w:r>
            <w:r w:rsidRPr="00DA4FF1">
              <w:rPr>
                <w:b/>
                <w:bCs/>
                <w:sz w:val="24"/>
                <w:szCs w:val="24"/>
              </w:rPr>
              <w:t xml:space="preserve">Sól metalu + silna zasada </w:t>
            </w:r>
            <w:r w:rsidRPr="00DA4FF1">
              <w:rPr>
                <w:b/>
                <w:bCs/>
                <w:sz w:val="24"/>
                <w:szCs w:val="24"/>
              </w:rPr>
              <w:sym w:font="Symbol" w:char="F0AE"/>
            </w:r>
            <w:r w:rsidRPr="00DA4FF1">
              <w:rPr>
                <w:b/>
                <w:bCs/>
                <w:sz w:val="24"/>
                <w:szCs w:val="24"/>
              </w:rPr>
              <w:t xml:space="preserve"> sól silnej zasady +</w:t>
            </w:r>
            <w:r w:rsidRPr="00DA4FF1">
              <w:rPr>
                <w:sz w:val="24"/>
                <w:szCs w:val="24"/>
              </w:rPr>
              <w:t xml:space="preserve"> </w:t>
            </w:r>
            <w:r w:rsidRPr="00DA4FF1">
              <w:rPr>
                <w:b/>
                <w:bCs/>
                <w:sz w:val="24"/>
                <w:szCs w:val="24"/>
              </w:rPr>
              <w:t>trudno rozpuszczalny wodorotlenek metalu</w:t>
            </w:r>
            <w:r w:rsidRPr="00DA4FF1">
              <w:rPr>
                <w:b/>
                <w:bCs/>
                <w:sz w:val="24"/>
                <w:szCs w:val="24"/>
              </w:rPr>
              <w:br/>
            </w:r>
            <w:r w:rsidRPr="00DA4FF1">
              <w:rPr>
                <w:sz w:val="24"/>
                <w:szCs w:val="24"/>
              </w:rPr>
              <w:t>Przykład: otrzymywanie wodorotlenku miedzi (II)</w:t>
            </w:r>
            <w:r w:rsidRPr="00DA4FF1">
              <w:rPr>
                <w:sz w:val="24"/>
                <w:szCs w:val="24"/>
              </w:rPr>
              <w:br/>
              <w:t>CuSO</w:t>
            </w:r>
            <w:r w:rsidRPr="00DA4FF1">
              <w:rPr>
                <w:sz w:val="24"/>
                <w:szCs w:val="24"/>
                <w:vertAlign w:val="subscript"/>
              </w:rPr>
              <w:t>4</w:t>
            </w:r>
            <w:r w:rsidRPr="00DA4FF1">
              <w:rPr>
                <w:sz w:val="24"/>
                <w:szCs w:val="24"/>
              </w:rPr>
              <w:t xml:space="preserve"> + 2</w:t>
            </w:r>
            <w:r w:rsidR="00EE40F5" w:rsidRPr="00DA4FF1">
              <w:rPr>
                <w:sz w:val="24"/>
                <w:szCs w:val="24"/>
              </w:rPr>
              <w:t xml:space="preserve"> </w:t>
            </w:r>
            <w:r w:rsidRPr="00DA4FF1">
              <w:rPr>
                <w:sz w:val="24"/>
                <w:szCs w:val="24"/>
              </w:rPr>
              <w:t>Na(OH)</w:t>
            </w:r>
            <w:r w:rsidRPr="00DA4FF1">
              <w:rPr>
                <w:sz w:val="24"/>
                <w:szCs w:val="24"/>
              </w:rPr>
              <w:sym w:font="Symbol" w:char="F0AE"/>
            </w:r>
            <w:r w:rsidRPr="00DA4FF1">
              <w:rPr>
                <w:sz w:val="24"/>
                <w:szCs w:val="24"/>
              </w:rPr>
              <w:t xml:space="preserve"> Cu(OH)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sym w:font="Symbol" w:char="F0AF"/>
            </w:r>
            <w:r w:rsidRPr="00DA4FF1">
              <w:rPr>
                <w:sz w:val="24"/>
                <w:szCs w:val="24"/>
              </w:rPr>
              <w:t xml:space="preserve"> + Na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>SO</w:t>
            </w:r>
            <w:r w:rsidRPr="00DA4FF1">
              <w:rPr>
                <w:sz w:val="24"/>
                <w:szCs w:val="24"/>
                <w:vertAlign w:val="subscript"/>
              </w:rPr>
              <w:t>4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  <w:lang w:val="hu-HU"/>
              </w:rPr>
              <w:t>2</w:t>
            </w:r>
            <w:r w:rsidR="00EE40F5"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sz w:val="24"/>
                <w:szCs w:val="24"/>
                <w:lang w:val="hu-HU"/>
              </w:rPr>
              <w:t>NaOH + FeSO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4</w:t>
            </w:r>
            <w:r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C7EE5B" wp14:editId="4A0FE20A">
                  <wp:extent cx="104775" cy="85725"/>
                  <wp:effectExtent l="0" t="0" r="9525" b="9525"/>
                  <wp:docPr id="32" name="Obraz 32" descr="Opis: http://www.shk.yoyo.pl/wodorotlenki_pliki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Opis: http://www.shk.yoyo.pl/wodorotlenki_pliki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40F5"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sz w:val="24"/>
                <w:szCs w:val="24"/>
                <w:lang w:val="hu-HU"/>
              </w:rPr>
              <w:t>Fe(OH)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2</w:t>
            </w:r>
            <w:r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5F7053" wp14:editId="0E650010">
                  <wp:extent cx="47625" cy="85725"/>
                  <wp:effectExtent l="0" t="0" r="9525" b="9525"/>
                  <wp:docPr id="33" name="Obraz 33" descr="Opis: http://www.shk.yoyo.pl/wodorotlenki_pliki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pis: http://www.shk.yoyo.pl/wodorotlenki_pliki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F1">
              <w:rPr>
                <w:sz w:val="24"/>
                <w:szCs w:val="24"/>
                <w:lang w:val="hu-HU"/>
              </w:rPr>
              <w:t>+ Na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2</w:t>
            </w:r>
            <w:r w:rsidRPr="00DA4FF1">
              <w:rPr>
                <w:sz w:val="24"/>
                <w:szCs w:val="24"/>
                <w:lang w:val="hu-HU"/>
              </w:rPr>
              <w:t>SO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4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jc w:val="both"/>
              <w:rPr>
                <w:sz w:val="24"/>
                <w:szCs w:val="24"/>
                <w:lang w:val="hu-HU"/>
              </w:rPr>
            </w:pPr>
            <w:r w:rsidRPr="00DA4FF1">
              <w:rPr>
                <w:sz w:val="24"/>
                <w:szCs w:val="24"/>
                <w:lang w:val="hu-HU"/>
              </w:rPr>
              <w:lastRenderedPageBreak/>
              <w:t>2</w:t>
            </w:r>
            <w:r w:rsidR="00EE40F5"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sz w:val="24"/>
                <w:szCs w:val="24"/>
                <w:lang w:val="hu-HU"/>
              </w:rPr>
              <w:t>KOH + CrCl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3</w:t>
            </w:r>
            <w:r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C02C78" wp14:editId="0E76DC73">
                  <wp:extent cx="104775" cy="85725"/>
                  <wp:effectExtent l="0" t="0" r="9525" b="9525"/>
                  <wp:docPr id="34" name="Obraz 34" descr="Opis: http://www.shk.yoyo.pl/wodorotlenki_pliki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http://www.shk.yoyo.pl/wodorotlenki_pliki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F1">
              <w:rPr>
                <w:sz w:val="24"/>
                <w:szCs w:val="24"/>
                <w:lang w:val="hu-HU"/>
              </w:rPr>
              <w:t>Cr(OH)</w:t>
            </w:r>
            <w:r w:rsidRPr="00DA4FF1">
              <w:rPr>
                <w:sz w:val="24"/>
                <w:szCs w:val="24"/>
                <w:vertAlign w:val="subscript"/>
                <w:lang w:val="hu-HU"/>
              </w:rPr>
              <w:t>3</w:t>
            </w:r>
            <w:r w:rsidRPr="00DA4FF1">
              <w:rPr>
                <w:sz w:val="24"/>
                <w:szCs w:val="24"/>
                <w:lang w:val="hu-HU"/>
              </w:rPr>
              <w:t xml:space="preserve"> </w:t>
            </w:r>
            <w:r w:rsidRPr="00DA4FF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F3EDFD" wp14:editId="28FDBDF5">
                  <wp:extent cx="47625" cy="85725"/>
                  <wp:effectExtent l="0" t="0" r="9525" b="9525"/>
                  <wp:docPr id="35" name="Obraz 35" descr="Opis: http://www.shk.yoyo.pl/wodorotlenki_pliki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http://www.shk.yoyo.pl/wodorotlenki_pliki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F1">
              <w:rPr>
                <w:sz w:val="24"/>
                <w:szCs w:val="24"/>
                <w:lang w:val="hu-HU"/>
              </w:rPr>
              <w:t>+ 2</w:t>
            </w:r>
            <w:r w:rsidR="00EE40F5" w:rsidRPr="00DA4FF1">
              <w:rPr>
                <w:sz w:val="24"/>
                <w:szCs w:val="24"/>
                <w:lang w:val="hu-HU"/>
              </w:rPr>
              <w:t xml:space="preserve"> KCl</w:t>
            </w:r>
            <w:r w:rsidRPr="00DA4FF1">
              <w:rPr>
                <w:sz w:val="24"/>
                <w:szCs w:val="24"/>
                <w:lang w:val="hu-HU"/>
              </w:rPr>
              <w:t xml:space="preserve"> </w:t>
            </w:r>
          </w:p>
          <w:p w:rsidR="00754A20" w:rsidRPr="00120E7F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Cs w:val="36"/>
              </w:rPr>
            </w:pPr>
            <w:bookmarkStart w:id="15" w:name="_Toc336458025"/>
            <w:r w:rsidRPr="00120E7F">
              <w:rPr>
                <w:b/>
                <w:bCs/>
                <w:szCs w:val="36"/>
              </w:rPr>
              <w:t>Pytania</w:t>
            </w:r>
            <w:bookmarkEnd w:id="15"/>
            <w:r w:rsidRPr="00120E7F">
              <w:rPr>
                <w:b/>
                <w:bCs/>
                <w:szCs w:val="36"/>
              </w:rPr>
              <w:t xml:space="preserve"> 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1. W reakcji</w:t>
            </w:r>
            <w:r w:rsidR="00DA4FF1" w:rsidRPr="00DA4FF1">
              <w:rPr>
                <w:sz w:val="24"/>
                <w:szCs w:val="24"/>
              </w:rPr>
              <w:t>,</w:t>
            </w:r>
            <w:r w:rsidRPr="00DA4FF1">
              <w:rPr>
                <w:sz w:val="24"/>
                <w:szCs w:val="24"/>
              </w:rPr>
              <w:t xml:space="preserve"> którego tlenku z wodą otrzymamy zasadę</w:t>
            </w:r>
            <w:r w:rsidR="00EE40F5" w:rsidRPr="00DA4FF1">
              <w:rPr>
                <w:sz w:val="24"/>
                <w:szCs w:val="24"/>
              </w:rPr>
              <w:t>:</w:t>
            </w:r>
            <w:r w:rsidRPr="00DA4FF1">
              <w:rPr>
                <w:sz w:val="24"/>
                <w:szCs w:val="24"/>
              </w:rPr>
              <w:br/>
              <w:t>a) tlenek wapnia</w:t>
            </w:r>
            <w:r w:rsidRPr="00DA4FF1">
              <w:rPr>
                <w:sz w:val="24"/>
                <w:szCs w:val="24"/>
              </w:rPr>
              <w:br/>
              <w:t xml:space="preserve">b) tlenek </w:t>
            </w:r>
            <w:proofErr w:type="spellStart"/>
            <w:r w:rsidRPr="00DA4FF1">
              <w:rPr>
                <w:sz w:val="24"/>
                <w:szCs w:val="24"/>
              </w:rPr>
              <w:t>glinu</w:t>
            </w:r>
            <w:proofErr w:type="spellEnd"/>
            <w:r w:rsidRPr="00DA4FF1">
              <w:rPr>
                <w:sz w:val="24"/>
                <w:szCs w:val="24"/>
              </w:rPr>
              <w:br/>
              <w:t>c) tlenek węgla (II)</w:t>
            </w:r>
            <w:r w:rsidRPr="00DA4FF1">
              <w:rPr>
                <w:sz w:val="24"/>
                <w:szCs w:val="24"/>
              </w:rPr>
              <w:br/>
              <w:t>d) tlenek żelaza (III</w:t>
            </w:r>
            <w:r w:rsidRPr="00DA4FF1">
              <w:rPr>
                <w:b/>
                <w:bCs/>
                <w:sz w:val="24"/>
                <w:szCs w:val="24"/>
              </w:rPr>
              <w:t>)</w:t>
            </w:r>
            <w:r w:rsidRPr="00DA4FF1">
              <w:rPr>
                <w:sz w:val="24"/>
                <w:szCs w:val="24"/>
              </w:rPr>
              <w:br/>
              <w:t>2. Sód metaliczny jest bardzo aktywnym metalem. Energicznie reaguje z woda. Produktami tej reakcji są ...</w:t>
            </w:r>
            <w:r w:rsidRPr="00DA4FF1">
              <w:rPr>
                <w:sz w:val="24"/>
                <w:szCs w:val="24"/>
              </w:rPr>
              <w:br/>
            </w:r>
            <w:r w:rsidRPr="00DA4FF1">
              <w:rPr>
                <w:bCs/>
                <w:sz w:val="24"/>
                <w:szCs w:val="24"/>
              </w:rPr>
              <w:t>a</w:t>
            </w:r>
            <w:r w:rsidRPr="00DA4FF1">
              <w:rPr>
                <w:sz w:val="24"/>
                <w:szCs w:val="24"/>
              </w:rPr>
              <w:t>) tlenek sodu i wodór</w:t>
            </w:r>
            <w:r w:rsidRPr="00DA4FF1">
              <w:rPr>
                <w:sz w:val="24"/>
                <w:szCs w:val="24"/>
              </w:rPr>
              <w:br/>
            </w:r>
            <w:r w:rsidRPr="00DA4FF1">
              <w:rPr>
                <w:bCs/>
                <w:sz w:val="24"/>
                <w:szCs w:val="24"/>
              </w:rPr>
              <w:t>b) wodór i wodorotlenek sodu</w:t>
            </w:r>
            <w:r w:rsidRPr="00DA4FF1">
              <w:rPr>
                <w:sz w:val="24"/>
                <w:szCs w:val="24"/>
              </w:rPr>
              <w:br/>
              <w:t>c) woda i wodorotlenek sodu</w:t>
            </w:r>
            <w:r w:rsidRPr="00DA4FF1">
              <w:rPr>
                <w:sz w:val="24"/>
                <w:szCs w:val="24"/>
              </w:rPr>
              <w:br/>
              <w:t>d) woda i tlenek sodu</w:t>
            </w:r>
            <w:r w:rsidRPr="00DA4FF1">
              <w:rPr>
                <w:b/>
                <w:bCs/>
                <w:sz w:val="24"/>
                <w:szCs w:val="24"/>
              </w:rPr>
              <w:br/>
            </w:r>
            <w:r w:rsidRPr="00DA4FF1">
              <w:rPr>
                <w:bCs/>
                <w:sz w:val="24"/>
                <w:szCs w:val="24"/>
              </w:rPr>
              <w:t>3.</w:t>
            </w:r>
            <w:r w:rsidRPr="00DA4FF1">
              <w:rPr>
                <w:b/>
                <w:bCs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Zaznacz zestaw tlenków, z których w wyniku reakcji chemicznej z wodą można otrzymać zasady.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DA4FF1">
              <w:rPr>
                <w:b/>
                <w:bCs/>
                <w:color w:val="000000"/>
                <w:sz w:val="24"/>
                <w:szCs w:val="24"/>
              </w:rPr>
              <w:t xml:space="preserve">A. </w:t>
            </w:r>
            <w:r w:rsidRPr="00DA4FF1">
              <w:rPr>
                <w:color w:val="000000"/>
                <w:sz w:val="24"/>
                <w:szCs w:val="24"/>
              </w:rPr>
              <w:t>CO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, SO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DA4FF1">
              <w:rPr>
                <w:color w:val="000000"/>
                <w:sz w:val="24"/>
                <w:szCs w:val="24"/>
              </w:rPr>
              <w:t>, P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4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10</w:t>
            </w:r>
            <w:r w:rsidRPr="00DA4FF1">
              <w:rPr>
                <w:color w:val="000000"/>
                <w:sz w:val="24"/>
                <w:szCs w:val="24"/>
              </w:rPr>
              <w:t>,</w:t>
            </w:r>
            <w:r w:rsidR="00EE40F5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sz w:val="24"/>
                <w:szCs w:val="24"/>
              </w:rPr>
              <w:t>SO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                            </w:t>
            </w:r>
            <w:r w:rsidR="00EE40F5" w:rsidRPr="00DA4FF1">
              <w:rPr>
                <w:sz w:val="24"/>
                <w:szCs w:val="24"/>
              </w:rPr>
              <w:t xml:space="preserve">        </w:t>
            </w:r>
            <w:r w:rsidRPr="00DA4FF1">
              <w:rPr>
                <w:sz w:val="24"/>
                <w:szCs w:val="24"/>
              </w:rPr>
              <w:t xml:space="preserve">  </w:t>
            </w:r>
            <w:r w:rsidRPr="00DA4FF1">
              <w:rPr>
                <w:b/>
                <w:bCs/>
                <w:sz w:val="24"/>
                <w:szCs w:val="24"/>
              </w:rPr>
              <w:t>C</w:t>
            </w:r>
            <w:r w:rsidRPr="00DA4FF1">
              <w:rPr>
                <w:bCs/>
                <w:sz w:val="24"/>
                <w:szCs w:val="24"/>
              </w:rPr>
              <w:t>. Na</w:t>
            </w:r>
            <w:r w:rsidRPr="00DA4FF1">
              <w:rPr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Cs/>
                <w:sz w:val="24"/>
                <w:szCs w:val="24"/>
              </w:rPr>
              <w:t>O, Ca</w:t>
            </w:r>
            <w:r w:rsidR="004625F0" w:rsidRPr="00DA4FF1">
              <w:rPr>
                <w:bCs/>
                <w:sz w:val="24"/>
                <w:szCs w:val="24"/>
              </w:rPr>
              <w:t xml:space="preserve"> </w:t>
            </w:r>
            <w:r w:rsidRPr="00DA4FF1">
              <w:rPr>
                <w:bCs/>
                <w:sz w:val="24"/>
                <w:szCs w:val="24"/>
              </w:rPr>
              <w:t>O, K</w:t>
            </w:r>
            <w:r w:rsidRPr="00DA4FF1">
              <w:rPr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Cs/>
                <w:sz w:val="24"/>
                <w:szCs w:val="24"/>
              </w:rPr>
              <w:t>O, Ba</w:t>
            </w:r>
            <w:r w:rsidR="004625F0" w:rsidRPr="00DA4FF1">
              <w:rPr>
                <w:bCs/>
                <w:sz w:val="24"/>
                <w:szCs w:val="24"/>
              </w:rPr>
              <w:t xml:space="preserve"> </w:t>
            </w:r>
            <w:r w:rsidRPr="00DA4FF1">
              <w:rPr>
                <w:bCs/>
                <w:sz w:val="24"/>
                <w:szCs w:val="24"/>
              </w:rPr>
              <w:t>O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A4FF1">
              <w:rPr>
                <w:b/>
                <w:bCs/>
                <w:color w:val="000000"/>
                <w:sz w:val="24"/>
                <w:szCs w:val="24"/>
              </w:rPr>
              <w:t xml:space="preserve">B. </w:t>
            </w:r>
            <w:r w:rsidRPr="00DA4FF1">
              <w:rPr>
                <w:color w:val="000000"/>
                <w:sz w:val="24"/>
                <w:szCs w:val="24"/>
              </w:rPr>
              <w:t>Cu</w:t>
            </w:r>
            <w:r w:rsidR="004625F0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O, Fe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DA4FF1">
              <w:rPr>
                <w:color w:val="000000"/>
                <w:sz w:val="24"/>
                <w:szCs w:val="24"/>
              </w:rPr>
              <w:t xml:space="preserve">, </w:t>
            </w:r>
            <w:r w:rsidR="00EE40F5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Al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DA4FF1">
              <w:rPr>
                <w:color w:val="000000"/>
                <w:sz w:val="24"/>
                <w:szCs w:val="24"/>
              </w:rPr>
              <w:t>,</w:t>
            </w:r>
            <w:r w:rsidR="00EE40F5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 xml:space="preserve"> Sn</w:t>
            </w:r>
            <w:r w:rsidR="004625F0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 xml:space="preserve">O                                   </w:t>
            </w:r>
            <w:r w:rsidRPr="00DA4FF1">
              <w:rPr>
                <w:b/>
                <w:bCs/>
                <w:color w:val="000000"/>
                <w:sz w:val="24"/>
                <w:szCs w:val="24"/>
              </w:rPr>
              <w:t xml:space="preserve">D. </w:t>
            </w:r>
            <w:r w:rsidRPr="00DA4FF1">
              <w:rPr>
                <w:color w:val="000000"/>
                <w:sz w:val="24"/>
                <w:szCs w:val="24"/>
              </w:rPr>
              <w:t>Ca</w:t>
            </w:r>
            <w:r w:rsidR="004625F0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O, Cl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7</w:t>
            </w:r>
            <w:r w:rsidRPr="00DA4FF1">
              <w:rPr>
                <w:color w:val="000000"/>
                <w:sz w:val="24"/>
                <w:szCs w:val="24"/>
              </w:rPr>
              <w:t xml:space="preserve">, </w:t>
            </w:r>
            <w:r w:rsidR="00EE40F5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Na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 xml:space="preserve">O, </w:t>
            </w:r>
            <w:r w:rsidR="00EE40F5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N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5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A4FF1">
              <w:rPr>
                <w:color w:val="000000"/>
                <w:sz w:val="24"/>
                <w:szCs w:val="24"/>
              </w:rPr>
              <w:t>4. Zaznacz równanie reakcji otrzymywania wodorotlenku wapnia, w którym jednym z substratów jest metal.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DA4FF1">
              <w:rPr>
                <w:b/>
                <w:bCs/>
                <w:color w:val="000000"/>
                <w:sz w:val="24"/>
                <w:szCs w:val="24"/>
              </w:rPr>
              <w:t xml:space="preserve">A. </w:t>
            </w:r>
            <w:r w:rsidRPr="00DA4FF1">
              <w:rPr>
                <w:color w:val="000000"/>
                <w:sz w:val="24"/>
                <w:szCs w:val="24"/>
              </w:rPr>
              <w:t>Ca</w:t>
            </w:r>
            <w:r w:rsidR="004625F0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O + H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 xml:space="preserve">O </w:t>
            </w:r>
            <w:r w:rsidRPr="00DA4FF1">
              <w:rPr>
                <w:color w:val="000000"/>
                <w:sz w:val="24"/>
                <w:szCs w:val="24"/>
              </w:rPr>
              <w:sym w:font="Symbol" w:char="F0AE"/>
            </w:r>
            <w:r w:rsidRPr="00DA4FF1">
              <w:rPr>
                <w:color w:val="000000"/>
                <w:sz w:val="24"/>
                <w:szCs w:val="24"/>
              </w:rPr>
              <w:t>Ca(OH)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 xml:space="preserve">                </w:t>
            </w:r>
            <w:r w:rsidRPr="00DA4FF1">
              <w:rPr>
                <w:b/>
                <w:bCs/>
                <w:color w:val="000000"/>
                <w:sz w:val="24"/>
                <w:szCs w:val="24"/>
              </w:rPr>
              <w:t xml:space="preserve">C. </w:t>
            </w:r>
            <w:r w:rsidRPr="00DA4FF1">
              <w:rPr>
                <w:color w:val="000000"/>
                <w:sz w:val="24"/>
                <w:szCs w:val="24"/>
              </w:rPr>
              <w:t>Ca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 + H</w:t>
            </w:r>
            <w:r w:rsidRPr="00DA4FF1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DA4FF1">
              <w:rPr>
                <w:color w:val="000000"/>
                <w:sz w:val="24"/>
                <w:szCs w:val="24"/>
              </w:rPr>
              <w:t>O</w:t>
            </w:r>
            <w:r w:rsidRPr="00DA4FF1">
              <w:rPr>
                <w:color w:val="000000"/>
                <w:sz w:val="24"/>
                <w:szCs w:val="24"/>
              </w:rPr>
              <w:sym w:font="Symbol" w:char="F0AE"/>
            </w:r>
            <w:r w:rsidRPr="00DA4FF1">
              <w:rPr>
                <w:color w:val="000000"/>
                <w:sz w:val="24"/>
                <w:szCs w:val="24"/>
              </w:rPr>
              <w:t xml:space="preserve"> 2 Ca</w:t>
            </w:r>
            <w:r w:rsidR="004625F0" w:rsidRPr="00DA4FF1">
              <w:rPr>
                <w:color w:val="000000"/>
                <w:sz w:val="24"/>
                <w:szCs w:val="24"/>
              </w:rPr>
              <w:t xml:space="preserve"> </w:t>
            </w:r>
            <w:r w:rsidRPr="00DA4FF1">
              <w:rPr>
                <w:color w:val="000000"/>
                <w:sz w:val="24"/>
                <w:szCs w:val="24"/>
              </w:rPr>
              <w:t>OH</w:t>
            </w:r>
          </w:p>
          <w:p w:rsidR="00754A20" w:rsidRPr="00DA4FF1" w:rsidRDefault="00754A20" w:rsidP="00C763C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A4FF1">
              <w:rPr>
                <w:b/>
                <w:bCs/>
                <w:sz w:val="24"/>
                <w:szCs w:val="24"/>
              </w:rPr>
              <w:t>B.</w:t>
            </w:r>
            <w:r w:rsidRPr="00DA4FF1">
              <w:rPr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DA4FF1">
              <w:rPr>
                <w:bCs/>
                <w:sz w:val="24"/>
                <w:szCs w:val="24"/>
              </w:rPr>
              <w:t>Ca + 2 H</w:t>
            </w:r>
            <w:r w:rsidRPr="00DA4FF1">
              <w:rPr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Cs/>
                <w:sz w:val="24"/>
                <w:szCs w:val="24"/>
              </w:rPr>
              <w:t>O</w:t>
            </w:r>
            <w:r w:rsidRPr="00DA4FF1">
              <w:rPr>
                <w:bCs/>
                <w:sz w:val="24"/>
                <w:szCs w:val="24"/>
              </w:rPr>
              <w:sym w:font="Symbol" w:char="F0AE"/>
            </w:r>
            <w:r w:rsidRPr="00DA4FF1">
              <w:rPr>
                <w:bCs/>
                <w:sz w:val="24"/>
                <w:szCs w:val="24"/>
              </w:rPr>
              <w:t xml:space="preserve"> Ca(OH)</w:t>
            </w:r>
            <w:r w:rsidRPr="00DA4FF1">
              <w:rPr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Cs/>
                <w:sz w:val="24"/>
                <w:szCs w:val="24"/>
              </w:rPr>
              <w:t xml:space="preserve"> + H</w:t>
            </w:r>
            <w:r w:rsidRPr="00DA4FF1">
              <w:rPr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       </w:t>
            </w:r>
            <w:r w:rsidRPr="00DA4FF1">
              <w:rPr>
                <w:b/>
                <w:sz w:val="24"/>
                <w:szCs w:val="24"/>
              </w:rPr>
              <w:t>D</w:t>
            </w:r>
            <w:r w:rsidRPr="00DA4FF1">
              <w:rPr>
                <w:b/>
                <w:bCs/>
                <w:sz w:val="24"/>
                <w:szCs w:val="24"/>
              </w:rPr>
              <w:t xml:space="preserve">.  </w:t>
            </w:r>
            <w:r w:rsidRPr="00DA4FF1">
              <w:rPr>
                <w:sz w:val="24"/>
                <w:szCs w:val="24"/>
              </w:rPr>
              <w:t>2 Ca + 2 H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>O</w:t>
            </w:r>
            <w:r w:rsidRPr="00DA4FF1">
              <w:rPr>
                <w:sz w:val="24"/>
                <w:szCs w:val="24"/>
              </w:rPr>
              <w:sym w:font="Symbol" w:char="F0AE"/>
            </w:r>
            <w:r w:rsidRPr="00DA4FF1">
              <w:rPr>
                <w:sz w:val="24"/>
                <w:szCs w:val="24"/>
              </w:rPr>
              <w:t xml:space="preserve"> 2 Ca</w:t>
            </w:r>
            <w:r w:rsidR="004625F0" w:rsidRPr="00DA4FF1">
              <w:rPr>
                <w:sz w:val="24"/>
                <w:szCs w:val="24"/>
              </w:rPr>
              <w:t xml:space="preserve"> </w:t>
            </w:r>
            <w:r w:rsidRPr="00DA4FF1">
              <w:rPr>
                <w:sz w:val="24"/>
                <w:szCs w:val="24"/>
              </w:rPr>
              <w:t>OH + H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</w:p>
          <w:p w:rsidR="00754A20" w:rsidRPr="00120E7F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Cs w:val="36"/>
              </w:rPr>
            </w:pPr>
            <w:r w:rsidRPr="00DA4FF1">
              <w:rPr>
                <w:b/>
                <w:bCs/>
                <w:sz w:val="24"/>
                <w:szCs w:val="24"/>
              </w:rPr>
              <w:lastRenderedPageBreak/>
              <w:t xml:space="preserve"> </w:t>
            </w:r>
            <w:bookmarkStart w:id="16" w:name="_Toc336458026"/>
            <w:r w:rsidRPr="00DA4FF1">
              <w:rPr>
                <w:b/>
                <w:bCs/>
                <w:sz w:val="24"/>
                <w:szCs w:val="24"/>
              </w:rPr>
              <w:t xml:space="preserve">III Podział wodorotlenków </w:t>
            </w:r>
            <w:r w:rsidRPr="00DA4FF1">
              <w:rPr>
                <w:b/>
                <w:bCs/>
                <w:sz w:val="24"/>
                <w:szCs w:val="24"/>
              </w:rPr>
              <w:br/>
              <w:t xml:space="preserve">Zasadowe – </w:t>
            </w:r>
            <w:r w:rsidRPr="00DA4FF1">
              <w:rPr>
                <w:sz w:val="24"/>
                <w:szCs w:val="24"/>
              </w:rPr>
              <w:t>reagują z kwasami, a nie reagują z zasadami</w:t>
            </w:r>
            <w:r w:rsidRPr="00DA4FF1">
              <w:rPr>
                <w:b/>
                <w:bCs/>
                <w:sz w:val="24"/>
                <w:szCs w:val="24"/>
              </w:rPr>
              <w:t xml:space="preserve">. </w:t>
            </w:r>
            <w:r w:rsidRPr="00DA4FF1">
              <w:rPr>
                <w:b/>
                <w:bCs/>
                <w:sz w:val="24"/>
                <w:szCs w:val="24"/>
              </w:rPr>
              <w:br/>
            </w:r>
            <w:r w:rsidRPr="00DA4FF1">
              <w:rPr>
                <w:b/>
                <w:bCs/>
                <w:sz w:val="24"/>
                <w:szCs w:val="24"/>
              </w:rPr>
              <w:br/>
              <w:t>2NaOH + H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/>
                <w:bCs/>
                <w:sz w:val="24"/>
                <w:szCs w:val="24"/>
              </w:rPr>
              <w:t>SO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 xml:space="preserve">4 </w:t>
            </w:r>
            <w:r w:rsidR="00EE40F5" w:rsidRPr="00DA4FF1">
              <w:rPr>
                <w:b/>
                <w:bCs/>
                <w:sz w:val="24"/>
                <w:szCs w:val="24"/>
              </w:rPr>
              <w:t xml:space="preserve"> </w:t>
            </w:r>
            <w:r w:rsidR="00EE40F5" w:rsidRPr="00DA4FF1">
              <w:rPr>
                <w:b/>
                <w:bCs/>
                <w:sz w:val="24"/>
                <w:szCs w:val="24"/>
              </w:rPr>
              <w:sym w:font="Wingdings" w:char="F0E0"/>
            </w:r>
            <w:r w:rsidR="009338E2" w:rsidRPr="00DA4FF1">
              <w:rPr>
                <w:b/>
                <w:bCs/>
                <w:sz w:val="24"/>
                <w:szCs w:val="24"/>
              </w:rPr>
              <w:t xml:space="preserve">  </w:t>
            </w:r>
            <w:r w:rsidRPr="00DA4FF1">
              <w:rPr>
                <w:b/>
                <w:bCs/>
                <w:sz w:val="24"/>
                <w:szCs w:val="24"/>
              </w:rPr>
              <w:t>Na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/>
                <w:bCs/>
                <w:sz w:val="24"/>
                <w:szCs w:val="24"/>
              </w:rPr>
              <w:t>SO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4</w:t>
            </w:r>
            <w:r w:rsidRPr="00DA4FF1">
              <w:rPr>
                <w:b/>
                <w:bCs/>
                <w:sz w:val="24"/>
                <w:szCs w:val="24"/>
              </w:rPr>
              <w:t xml:space="preserve"> + 2H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/>
                <w:bCs/>
                <w:sz w:val="24"/>
                <w:szCs w:val="24"/>
              </w:rPr>
              <w:t>O – reakcja ta jest reakcją zobojętniania.</w:t>
            </w:r>
            <w:bookmarkEnd w:id="16"/>
            <w:r w:rsidRPr="00DA4FF1">
              <w:rPr>
                <w:b/>
                <w:bCs/>
                <w:sz w:val="24"/>
                <w:szCs w:val="24"/>
              </w:rPr>
              <w:t xml:space="preserve"> </w:t>
            </w:r>
            <w:r w:rsidRPr="00DA4FF1">
              <w:rPr>
                <w:b/>
                <w:bCs/>
                <w:sz w:val="24"/>
                <w:szCs w:val="24"/>
              </w:rPr>
              <w:br/>
            </w:r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17" w:name="_Toc336458027"/>
            <w:r w:rsidRPr="00DA4FF1">
              <w:rPr>
                <w:b/>
                <w:bCs/>
                <w:sz w:val="24"/>
                <w:szCs w:val="24"/>
              </w:rPr>
              <w:t xml:space="preserve">Amfoteryczne – </w:t>
            </w:r>
            <w:r w:rsidRPr="00DA4FF1">
              <w:rPr>
                <w:sz w:val="24"/>
                <w:szCs w:val="24"/>
              </w:rPr>
              <w:t>reagują z kwasami oraz z wodorotlenkami</w:t>
            </w:r>
            <w:r w:rsidRPr="00DA4FF1">
              <w:rPr>
                <w:b/>
                <w:bCs/>
                <w:sz w:val="24"/>
                <w:szCs w:val="24"/>
              </w:rPr>
              <w:t xml:space="preserve">. </w:t>
            </w:r>
            <w:r w:rsidRPr="00DA4FF1">
              <w:rPr>
                <w:b/>
                <w:bCs/>
                <w:sz w:val="24"/>
                <w:szCs w:val="24"/>
              </w:rPr>
              <w:br/>
              <w:t>Do wodorotlenków amfoterycznych zaliczamy: Zn(OH)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2,</w:t>
            </w:r>
            <w:r w:rsidRPr="00DA4FF1">
              <w:rPr>
                <w:b/>
                <w:bCs/>
                <w:sz w:val="24"/>
                <w:szCs w:val="24"/>
              </w:rPr>
              <w:t xml:space="preserve"> Cr(OH)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3,</w:t>
            </w:r>
            <w:r w:rsidR="009338E2" w:rsidRPr="00DA4FF1">
              <w:rPr>
                <w:b/>
                <w:bCs/>
                <w:sz w:val="24"/>
                <w:szCs w:val="24"/>
              </w:rPr>
              <w:t xml:space="preserve"> Al</w:t>
            </w:r>
            <w:r w:rsidRPr="00DA4FF1">
              <w:rPr>
                <w:b/>
                <w:bCs/>
                <w:sz w:val="24"/>
                <w:szCs w:val="24"/>
              </w:rPr>
              <w:t>(OH)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3</w:t>
            </w:r>
            <w:r w:rsidRPr="00DA4FF1">
              <w:rPr>
                <w:b/>
                <w:bCs/>
                <w:sz w:val="24"/>
                <w:szCs w:val="24"/>
              </w:rPr>
              <w:t>, Mn(OH</w:t>
            </w:r>
            <w:r w:rsidR="009338E2" w:rsidRPr="00DA4FF1">
              <w:rPr>
                <w:b/>
                <w:bCs/>
                <w:sz w:val="24"/>
                <w:szCs w:val="24"/>
              </w:rPr>
              <w:t>)</w:t>
            </w:r>
            <w:r w:rsidR="009338E2" w:rsidRPr="00DA4FF1">
              <w:rPr>
                <w:b/>
                <w:bCs/>
                <w:sz w:val="24"/>
                <w:szCs w:val="24"/>
                <w:vertAlign w:val="subscript"/>
              </w:rPr>
              <w:t xml:space="preserve"> 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4</w:t>
            </w:r>
            <w:r w:rsidRPr="00DA4FF1">
              <w:rPr>
                <w:b/>
                <w:bCs/>
                <w:sz w:val="24"/>
                <w:szCs w:val="24"/>
              </w:rPr>
              <w:t xml:space="preserve">. </w:t>
            </w:r>
            <w:r w:rsidRPr="00DA4FF1">
              <w:rPr>
                <w:b/>
                <w:bCs/>
                <w:sz w:val="24"/>
                <w:szCs w:val="24"/>
              </w:rPr>
              <w:br/>
              <w:t xml:space="preserve">- reakcja z kwasami </w:t>
            </w:r>
            <w:r w:rsidRPr="00DA4FF1">
              <w:rPr>
                <w:b/>
                <w:bCs/>
                <w:sz w:val="24"/>
                <w:szCs w:val="24"/>
              </w:rPr>
              <w:br/>
            </w:r>
            <w:r w:rsidRPr="00DA4FF1">
              <w:rPr>
                <w:sz w:val="24"/>
                <w:szCs w:val="24"/>
              </w:rPr>
              <w:t>Zn(OH)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+ 2HCl </w:t>
            </w:r>
            <w:r w:rsidR="009338E2" w:rsidRPr="00DA4FF1">
              <w:rPr>
                <w:sz w:val="24"/>
                <w:szCs w:val="24"/>
              </w:rPr>
              <w:sym w:font="Wingdings" w:char="F0E0"/>
            </w:r>
            <w:r w:rsidRPr="00DA4FF1">
              <w:rPr>
                <w:sz w:val="24"/>
                <w:szCs w:val="24"/>
              </w:rPr>
              <w:t>ZnCl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+ 2H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>O – powstaje sól chlorek cynku</w:t>
            </w:r>
            <w:bookmarkEnd w:id="17"/>
            <w:r w:rsidRPr="00DA4FF1">
              <w:rPr>
                <w:b/>
                <w:bCs/>
                <w:sz w:val="24"/>
                <w:szCs w:val="24"/>
              </w:rPr>
              <w:t xml:space="preserve"> 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sz w:val="24"/>
                <w:szCs w:val="24"/>
              </w:rPr>
            </w:pPr>
            <w:bookmarkStart w:id="18" w:name="_Toc336458028"/>
            <w:r w:rsidRPr="00DA4FF1">
              <w:rPr>
                <w:b/>
                <w:bCs/>
                <w:sz w:val="24"/>
                <w:szCs w:val="24"/>
              </w:rPr>
              <w:t xml:space="preserve">- reakcja z zasadami </w:t>
            </w:r>
            <w:r w:rsidRPr="00DA4FF1">
              <w:rPr>
                <w:b/>
                <w:bCs/>
                <w:sz w:val="24"/>
                <w:szCs w:val="24"/>
              </w:rPr>
              <w:br/>
              <w:t xml:space="preserve"> </w:t>
            </w:r>
            <w:r w:rsidRPr="00DA4FF1">
              <w:rPr>
                <w:sz w:val="24"/>
                <w:szCs w:val="24"/>
              </w:rPr>
              <w:t>Zn (OH)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+ 2NaOH </w:t>
            </w:r>
            <w:r w:rsidR="009338E2" w:rsidRPr="00DA4FF1">
              <w:rPr>
                <w:sz w:val="24"/>
                <w:szCs w:val="24"/>
              </w:rPr>
              <w:t xml:space="preserve"> </w:t>
            </w:r>
            <w:r w:rsidR="009338E2" w:rsidRPr="00DA4FF1">
              <w:rPr>
                <w:sz w:val="24"/>
                <w:szCs w:val="24"/>
              </w:rPr>
              <w:sym w:font="Wingdings" w:char="F0E0"/>
            </w:r>
            <w:r w:rsidRPr="00DA4FF1">
              <w:rPr>
                <w:sz w:val="24"/>
                <w:szCs w:val="24"/>
              </w:rPr>
              <w:t>Na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>ZnO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+ 2H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O  powstaje sól </w:t>
            </w:r>
            <w:proofErr w:type="spellStart"/>
            <w:r w:rsidRPr="00DA4FF1">
              <w:rPr>
                <w:sz w:val="24"/>
                <w:szCs w:val="24"/>
              </w:rPr>
              <w:t>cynkan</w:t>
            </w:r>
            <w:proofErr w:type="spellEnd"/>
            <w:r w:rsidRPr="00DA4FF1">
              <w:rPr>
                <w:sz w:val="24"/>
                <w:szCs w:val="24"/>
              </w:rPr>
              <w:t xml:space="preserve"> sodu  dla ułatwienia  zapisu </w:t>
            </w:r>
            <w:r w:rsidR="009338E2" w:rsidRPr="00DA4FF1">
              <w:rPr>
                <w:sz w:val="24"/>
                <w:szCs w:val="24"/>
              </w:rPr>
              <w:t xml:space="preserve">- </w:t>
            </w:r>
            <w:r w:rsidRPr="00DA4FF1">
              <w:rPr>
                <w:sz w:val="24"/>
                <w:szCs w:val="24"/>
              </w:rPr>
              <w:t>wodorotlenek cynku zapisujemy w formie kwasowej</w:t>
            </w:r>
            <w:bookmarkEnd w:id="18"/>
            <w:r w:rsidRPr="00DA4FF1">
              <w:rPr>
                <w:sz w:val="24"/>
                <w:szCs w:val="24"/>
              </w:rPr>
              <w:t xml:space="preserve"> 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19" w:name="_Toc336458029"/>
            <w:r w:rsidRPr="00DA4FF1">
              <w:rPr>
                <w:b/>
                <w:bCs/>
                <w:sz w:val="24"/>
                <w:szCs w:val="24"/>
              </w:rPr>
              <w:t>H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/>
                <w:bCs/>
                <w:sz w:val="24"/>
                <w:szCs w:val="24"/>
              </w:rPr>
              <w:t>ZnO</w:t>
            </w:r>
            <w:r w:rsidRPr="00DA4FF1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DA4FF1">
              <w:rPr>
                <w:b/>
                <w:bCs/>
                <w:sz w:val="24"/>
                <w:szCs w:val="24"/>
              </w:rPr>
              <w:t xml:space="preserve"> </w:t>
            </w:r>
            <w:r w:rsidRPr="00DA4FF1">
              <w:rPr>
                <w:sz w:val="24"/>
                <w:szCs w:val="24"/>
              </w:rPr>
              <w:t xml:space="preserve">+ 2NaOH </w:t>
            </w:r>
            <w:r w:rsidR="009338E2" w:rsidRPr="00DA4FF1">
              <w:rPr>
                <w:sz w:val="24"/>
                <w:szCs w:val="24"/>
              </w:rPr>
              <w:sym w:font="Wingdings" w:char="F0E0"/>
            </w:r>
            <w:r w:rsidRPr="00DA4FF1">
              <w:rPr>
                <w:sz w:val="24"/>
                <w:szCs w:val="24"/>
              </w:rPr>
              <w:t xml:space="preserve">Na 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>ZnO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 + 2H</w:t>
            </w:r>
            <w:r w:rsidRPr="00DA4FF1">
              <w:rPr>
                <w:sz w:val="24"/>
                <w:szCs w:val="24"/>
                <w:vertAlign w:val="subscript"/>
              </w:rPr>
              <w:t>2</w:t>
            </w:r>
            <w:r w:rsidRPr="00DA4FF1">
              <w:rPr>
                <w:sz w:val="24"/>
                <w:szCs w:val="24"/>
              </w:rPr>
              <w:t xml:space="preserve">O  powstaje sól </w:t>
            </w:r>
            <w:proofErr w:type="spellStart"/>
            <w:r w:rsidRPr="00DA4FF1">
              <w:rPr>
                <w:sz w:val="24"/>
                <w:szCs w:val="24"/>
              </w:rPr>
              <w:t>cynkan</w:t>
            </w:r>
            <w:proofErr w:type="spellEnd"/>
            <w:r w:rsidRPr="00DA4FF1">
              <w:rPr>
                <w:sz w:val="24"/>
                <w:szCs w:val="24"/>
              </w:rPr>
              <w:t xml:space="preserve"> sodu</w:t>
            </w:r>
            <w:bookmarkEnd w:id="19"/>
            <w:r w:rsidRPr="00DA4FF1">
              <w:rPr>
                <w:sz w:val="24"/>
                <w:szCs w:val="24"/>
              </w:rPr>
              <w:t xml:space="preserve"> 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DA4FF1">
              <w:rPr>
                <w:b/>
                <w:bCs/>
                <w:sz w:val="24"/>
                <w:szCs w:val="24"/>
              </w:rPr>
              <w:t>IV  Właściwości fizyczne i zastosowanie wodorotlenków: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są to substancje stałe</w:t>
            </w:r>
            <w:r w:rsidR="009338E2" w:rsidRPr="00DA4FF1">
              <w:rPr>
                <w:sz w:val="24"/>
                <w:szCs w:val="24"/>
              </w:rPr>
              <w:t>,</w:t>
            </w:r>
            <w:r w:rsidRPr="00DA4FF1">
              <w:rPr>
                <w:sz w:val="24"/>
                <w:szCs w:val="24"/>
              </w:rPr>
              <w:t xml:space="preserve"> przeważnie białej barwy,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mają odczyn zasadowy,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wodorotlenki metali 1 i 2 grupy są rozpuszczalne w wodzie,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reagują z kwasami dając sole,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wodorotlenki metali 1 grupy są nazywane alkaliami, a ich roztwory ługami,</w:t>
            </w:r>
          </w:p>
          <w:p w:rsidR="00754A20" w:rsidRPr="00DA4FF1" w:rsidRDefault="00754A20" w:rsidP="004C43D9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A4FF1">
              <w:rPr>
                <w:sz w:val="24"/>
                <w:szCs w:val="24"/>
              </w:rPr>
              <w:t>wodne roztwory wodorotlenków nazywane są zasadami.</w:t>
            </w:r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20" w:name="_Toc336458030"/>
            <w:r w:rsidRPr="00DA4FF1">
              <w:rPr>
                <w:b/>
                <w:bCs/>
                <w:sz w:val="24"/>
                <w:szCs w:val="24"/>
              </w:rPr>
              <w:t>Wodorotlenek sodu (zasada sodowa)</w:t>
            </w:r>
            <w:bookmarkEnd w:id="20"/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21" w:name="_Toc336458031"/>
            <w:r w:rsidRPr="00DA4FF1"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0FD6F05" wp14:editId="3598E2B1">
                  <wp:extent cx="3200400" cy="2400300"/>
                  <wp:effectExtent l="0" t="0" r="0" b="0"/>
                  <wp:docPr id="36" name="Obraz 36" descr="Opis: http://www.chemia-gimnazjum.info/materialy/wzory/wodorotlenek-s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http://www.chemia-gimnazjum.info/materialy/wzory/wodorotlenek-so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1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47"/>
              <w:gridCol w:w="4748"/>
            </w:tblGrid>
            <w:tr w:rsidR="00754A20" w:rsidRPr="00DA4FF1" w:rsidTr="00F75C71">
              <w:tc>
                <w:tcPr>
                  <w:tcW w:w="4747" w:type="dxa"/>
                  <w:vAlign w:val="center"/>
                </w:tcPr>
                <w:p w:rsidR="00754A20" w:rsidRPr="00DA4FF1" w:rsidRDefault="00754A20" w:rsidP="00F75C71">
                  <w:pPr>
                    <w:spacing w:before="100" w:beforeAutospacing="1" w:after="100" w:afterAutospacing="1"/>
                    <w:jc w:val="center"/>
                    <w:outlineLvl w:val="1"/>
                    <w:rPr>
                      <w:b/>
                      <w:bCs/>
                      <w:sz w:val="24"/>
                      <w:szCs w:val="24"/>
                    </w:rPr>
                  </w:pPr>
                  <w:bookmarkStart w:id="22" w:name="_Toc336458032"/>
                  <w:r w:rsidRPr="00DA4FF1">
                    <w:rPr>
                      <w:b/>
                      <w:bCs/>
                      <w:sz w:val="24"/>
                      <w:szCs w:val="24"/>
                    </w:rPr>
                    <w:t>Cechy charakterystyczne</w:t>
                  </w:r>
                  <w:bookmarkEnd w:id="22"/>
                </w:p>
              </w:tc>
              <w:tc>
                <w:tcPr>
                  <w:tcW w:w="4748" w:type="dxa"/>
                  <w:vAlign w:val="center"/>
                </w:tcPr>
                <w:p w:rsidR="00754A20" w:rsidRPr="00DA4FF1" w:rsidRDefault="00754A20" w:rsidP="00F75C71">
                  <w:pPr>
                    <w:spacing w:before="100" w:beforeAutospacing="1" w:after="100" w:afterAutospacing="1"/>
                    <w:jc w:val="center"/>
                    <w:outlineLvl w:val="1"/>
                    <w:rPr>
                      <w:b/>
                      <w:bCs/>
                      <w:sz w:val="24"/>
                      <w:szCs w:val="24"/>
                    </w:rPr>
                  </w:pPr>
                  <w:bookmarkStart w:id="23" w:name="_Toc336458033"/>
                  <w:r w:rsidRPr="00DA4FF1">
                    <w:rPr>
                      <w:b/>
                      <w:bCs/>
                      <w:sz w:val="24"/>
                      <w:szCs w:val="24"/>
                    </w:rPr>
                    <w:t>Zastosowanie:</w:t>
                  </w:r>
                  <w:bookmarkEnd w:id="23"/>
                </w:p>
              </w:tc>
            </w:tr>
            <w:tr w:rsidR="00754A20" w:rsidRPr="00DA4FF1" w:rsidTr="00C763C8">
              <w:tc>
                <w:tcPr>
                  <w:tcW w:w="4747" w:type="dxa"/>
                </w:tcPr>
                <w:p w:rsidR="009338E2" w:rsidRPr="00DA4FF1" w:rsidRDefault="00754A20" w:rsidP="00DA4FF1">
                  <w:pPr>
                    <w:spacing w:after="0" w:line="240" w:lineRule="auto"/>
                    <w:outlineLvl w:val="1"/>
                    <w:rPr>
                      <w:sz w:val="24"/>
                      <w:szCs w:val="24"/>
                    </w:rPr>
                  </w:pPr>
                  <w:bookmarkStart w:id="24" w:name="_Toc336458034"/>
                  <w:r w:rsidRPr="00DA4FF1">
                    <w:rPr>
                      <w:sz w:val="24"/>
                      <w:szCs w:val="24"/>
                    </w:rPr>
                    <w:t>ciało stało</w:t>
                  </w:r>
                  <w:r w:rsidR="00DA4FF1">
                    <w:rPr>
                      <w:sz w:val="24"/>
                      <w:szCs w:val="24"/>
                    </w:rPr>
                    <w:t>,</w:t>
                  </w:r>
                  <w:r w:rsidR="00DA4FF1">
                    <w:rPr>
                      <w:sz w:val="24"/>
                      <w:szCs w:val="24"/>
                    </w:rPr>
                    <w:br/>
                    <w:t>krystaliczne,</w:t>
                  </w:r>
                  <w:r w:rsidR="00DA4FF1">
                    <w:rPr>
                      <w:sz w:val="24"/>
                      <w:szCs w:val="24"/>
                    </w:rPr>
                    <w:br/>
                  </w:r>
                  <w:r w:rsidRPr="00DA4FF1">
                    <w:rPr>
                      <w:sz w:val="24"/>
                      <w:szCs w:val="24"/>
                    </w:rPr>
                    <w:t>dobrze rozpuszczane w</w:t>
                  </w:r>
                  <w:r w:rsidR="00DA4FF1">
                    <w:rPr>
                      <w:sz w:val="24"/>
                      <w:szCs w:val="24"/>
                    </w:rPr>
                    <w:t xml:space="preserve"> wodzie,</w:t>
                  </w:r>
                  <w:r w:rsidR="00DA4FF1">
                    <w:rPr>
                      <w:sz w:val="24"/>
                      <w:szCs w:val="24"/>
                    </w:rPr>
                    <w:br/>
                  </w:r>
                  <w:r w:rsidR="009338E2" w:rsidRPr="00DA4FF1">
                    <w:rPr>
                      <w:sz w:val="24"/>
                      <w:szCs w:val="24"/>
                    </w:rPr>
                    <w:t xml:space="preserve">higroskopijne </w:t>
                  </w:r>
                  <w:r w:rsidR="00DA4FF1">
                    <w:rPr>
                      <w:sz w:val="24"/>
                      <w:szCs w:val="24"/>
                    </w:rPr>
                    <w:t>(pochłania wilgoć),</w:t>
                  </w:r>
                  <w:r w:rsidR="00DA4FF1">
                    <w:rPr>
                      <w:sz w:val="24"/>
                      <w:szCs w:val="24"/>
                    </w:rPr>
                    <w:br/>
                  </w:r>
                  <w:r w:rsidRPr="00DA4FF1">
                    <w:rPr>
                      <w:sz w:val="24"/>
                      <w:szCs w:val="24"/>
                    </w:rPr>
                    <w:t>żrący,</w:t>
                  </w:r>
                </w:p>
                <w:p w:rsidR="00754A20" w:rsidRPr="00DA4FF1" w:rsidRDefault="00754A20" w:rsidP="00DA4FF1">
                  <w:pPr>
                    <w:spacing w:after="0" w:line="240" w:lineRule="auto"/>
                    <w:outlineLvl w:val="1"/>
                    <w:rPr>
                      <w:sz w:val="24"/>
                      <w:szCs w:val="24"/>
                    </w:rPr>
                  </w:pPr>
                  <w:r w:rsidRPr="00DA4FF1">
                    <w:rPr>
                      <w:sz w:val="24"/>
                      <w:szCs w:val="24"/>
                    </w:rPr>
                    <w:t>parzący</w:t>
                  </w:r>
                  <w:bookmarkEnd w:id="24"/>
                  <w:r w:rsidRPr="00DA4FF1">
                    <w:rPr>
                      <w:b/>
                      <w:bCs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4748" w:type="dxa"/>
                </w:tcPr>
                <w:p w:rsidR="00754A20" w:rsidRPr="00DA4FF1" w:rsidRDefault="00DA4FF1" w:rsidP="00DA4FF1">
                  <w:pPr>
                    <w:spacing w:before="100" w:beforeAutospacing="1" w:after="100" w:afterAutospacing="1"/>
                    <w:outlineLvl w:val="1"/>
                    <w:rPr>
                      <w:sz w:val="24"/>
                      <w:szCs w:val="24"/>
                    </w:rPr>
                  </w:pPr>
                  <w:bookmarkStart w:id="25" w:name="_Toc336458035"/>
                  <w:r>
                    <w:rPr>
                      <w:sz w:val="24"/>
                      <w:szCs w:val="24"/>
                    </w:rPr>
                    <w:t>przemysł petrochemiczny,</w:t>
                  </w:r>
                  <w:r>
                    <w:rPr>
                      <w:sz w:val="24"/>
                      <w:szCs w:val="24"/>
                    </w:rPr>
                    <w:br/>
                    <w:t>produkcja gum,</w:t>
                  </w:r>
                  <w:r>
                    <w:rPr>
                      <w:sz w:val="24"/>
                      <w:szCs w:val="24"/>
                    </w:rPr>
                    <w:br/>
                    <w:t>barwniki,</w:t>
                  </w:r>
                  <w:r>
                    <w:rPr>
                      <w:sz w:val="24"/>
                      <w:szCs w:val="24"/>
                    </w:rPr>
                    <w:br/>
                    <w:t>przemysł papierniczy,</w:t>
                  </w:r>
                  <w:r>
                    <w:rPr>
                      <w:sz w:val="24"/>
                      <w:szCs w:val="24"/>
                    </w:rPr>
                    <w:br/>
                    <w:t>sztuczny jedwab,</w:t>
                  </w:r>
                  <w:r>
                    <w:rPr>
                      <w:sz w:val="24"/>
                      <w:szCs w:val="24"/>
                    </w:rPr>
                    <w:br/>
                    <w:t>ś</w:t>
                  </w:r>
                  <w:r w:rsidR="00754A20" w:rsidRPr="00DA4FF1">
                    <w:rPr>
                      <w:sz w:val="24"/>
                      <w:szCs w:val="24"/>
                    </w:rPr>
                    <w:t>rodki piorące</w:t>
                  </w:r>
                  <w:bookmarkEnd w:id="25"/>
                </w:p>
              </w:tc>
            </w:tr>
          </w:tbl>
          <w:p w:rsidR="00754A20" w:rsidRPr="00120E7F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36"/>
                <w:szCs w:val="36"/>
              </w:rPr>
            </w:pPr>
            <w:r w:rsidRPr="00120E7F">
              <w:rPr>
                <w:b/>
                <w:bCs/>
                <w:szCs w:val="36"/>
              </w:rPr>
              <w:br/>
            </w:r>
            <w:r w:rsidRPr="00120E7F">
              <w:rPr>
                <w:b/>
                <w:bCs/>
                <w:sz w:val="36"/>
                <w:szCs w:val="36"/>
              </w:rPr>
              <w:t xml:space="preserve"> </w:t>
            </w:r>
          </w:p>
          <w:p w:rsidR="00754A20" w:rsidRPr="00120E7F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36"/>
                <w:szCs w:val="36"/>
              </w:rPr>
            </w:pPr>
          </w:p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26" w:name="_Toc336458036"/>
            <w:r w:rsidRPr="00DA4FF1">
              <w:rPr>
                <w:b/>
                <w:bCs/>
                <w:sz w:val="24"/>
                <w:szCs w:val="24"/>
              </w:rPr>
              <w:lastRenderedPageBreak/>
              <w:t>Wodorotlenek wapnia (zasada wapniowa)</w:t>
            </w:r>
            <w:bookmarkEnd w:id="26"/>
            <w:r w:rsidRPr="00DA4FF1">
              <w:rPr>
                <w:b/>
                <w:bCs/>
                <w:sz w:val="24"/>
                <w:szCs w:val="24"/>
              </w:rPr>
              <w:t xml:space="preserve"> </w:t>
            </w:r>
          </w:p>
          <w:p w:rsidR="00754A20" w:rsidRPr="00120E7F" w:rsidRDefault="00754A20" w:rsidP="00C763C8">
            <w:pPr>
              <w:spacing w:before="100" w:beforeAutospacing="1" w:after="100" w:afterAutospacing="1"/>
              <w:outlineLvl w:val="1"/>
              <w:rPr>
                <w:szCs w:val="36"/>
              </w:rPr>
            </w:pPr>
            <w:bookmarkStart w:id="27" w:name="_Toc336458037"/>
            <w:r>
              <w:rPr>
                <w:b/>
                <w:noProof/>
                <w:sz w:val="36"/>
                <w:szCs w:val="36"/>
                <w:lang w:eastAsia="pl-PL"/>
              </w:rPr>
              <w:drawing>
                <wp:inline distT="0" distB="0" distL="0" distR="0" wp14:anchorId="45DBD533" wp14:editId="1D8ED567">
                  <wp:extent cx="4286250" cy="2171700"/>
                  <wp:effectExtent l="0" t="0" r="0" b="0"/>
                  <wp:docPr id="37" name="Obraz 37" descr="Opis: http://www.chemia-gimnazjum.info/materialy/wzory/wodorotlenek-wap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://www.chemia-gimnazjum.info/materialy/wzory/wodorotlenek-wap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7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47"/>
              <w:gridCol w:w="4748"/>
            </w:tblGrid>
            <w:tr w:rsidR="00754A20" w:rsidRPr="00120E7F" w:rsidTr="006F770A">
              <w:trPr>
                <w:trHeight w:val="567"/>
              </w:trPr>
              <w:tc>
                <w:tcPr>
                  <w:tcW w:w="4747" w:type="dxa"/>
                  <w:vAlign w:val="center"/>
                </w:tcPr>
                <w:p w:rsidR="00754A20" w:rsidRPr="00DA4FF1" w:rsidRDefault="00754A20" w:rsidP="006F770A">
                  <w:pPr>
                    <w:spacing w:before="100" w:beforeAutospacing="1" w:after="100" w:afterAutospacing="1"/>
                    <w:jc w:val="center"/>
                    <w:outlineLvl w:val="1"/>
                    <w:rPr>
                      <w:b/>
                      <w:bCs/>
                      <w:sz w:val="24"/>
                      <w:szCs w:val="24"/>
                    </w:rPr>
                  </w:pPr>
                  <w:bookmarkStart w:id="28" w:name="_Toc336458038"/>
                  <w:r w:rsidRPr="00DA4FF1">
                    <w:rPr>
                      <w:b/>
                      <w:bCs/>
                      <w:sz w:val="24"/>
                      <w:szCs w:val="24"/>
                    </w:rPr>
                    <w:t>Cechy charakterystyczne</w:t>
                  </w:r>
                  <w:bookmarkEnd w:id="28"/>
                  <w:r w:rsidR="006F770A" w:rsidRPr="00DA4FF1">
                    <w:rPr>
                      <w:b/>
                      <w:bCs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4748" w:type="dxa"/>
                  <w:vAlign w:val="center"/>
                </w:tcPr>
                <w:p w:rsidR="00754A20" w:rsidRPr="00DA4FF1" w:rsidRDefault="00754A20" w:rsidP="006F770A">
                  <w:pPr>
                    <w:spacing w:before="100" w:beforeAutospacing="1" w:after="100" w:afterAutospacing="1"/>
                    <w:jc w:val="center"/>
                    <w:outlineLvl w:val="1"/>
                    <w:rPr>
                      <w:b/>
                      <w:bCs/>
                      <w:sz w:val="24"/>
                      <w:szCs w:val="24"/>
                    </w:rPr>
                  </w:pPr>
                  <w:bookmarkStart w:id="29" w:name="_Toc336458039"/>
                  <w:r w:rsidRPr="00DA4FF1">
                    <w:rPr>
                      <w:b/>
                      <w:bCs/>
                      <w:sz w:val="24"/>
                      <w:szCs w:val="24"/>
                    </w:rPr>
                    <w:t>Zastosowanie:</w:t>
                  </w:r>
                  <w:bookmarkEnd w:id="29"/>
                </w:p>
              </w:tc>
            </w:tr>
            <w:tr w:rsidR="00754A20" w:rsidRPr="00120E7F" w:rsidTr="006F770A">
              <w:tc>
                <w:tcPr>
                  <w:tcW w:w="4747" w:type="dxa"/>
                  <w:vAlign w:val="center"/>
                </w:tcPr>
                <w:p w:rsidR="00754A20" w:rsidRPr="00DA4FF1" w:rsidRDefault="00754A20" w:rsidP="006F770A">
                  <w:pPr>
                    <w:spacing w:before="100" w:beforeAutospacing="1" w:after="100" w:afterAutospacing="1"/>
                    <w:outlineLvl w:val="1"/>
                    <w:rPr>
                      <w:sz w:val="24"/>
                      <w:szCs w:val="24"/>
                    </w:rPr>
                  </w:pPr>
                  <w:bookmarkStart w:id="30" w:name="_Toc336458040"/>
                  <w:r w:rsidRPr="00DA4FF1">
                    <w:rPr>
                      <w:sz w:val="24"/>
                      <w:szCs w:val="24"/>
                    </w:rPr>
                    <w:t>cia</w:t>
                  </w:r>
                  <w:r w:rsidR="00DA4FF1" w:rsidRPr="00DA4FF1">
                    <w:rPr>
                      <w:sz w:val="24"/>
                      <w:szCs w:val="24"/>
                    </w:rPr>
                    <w:t>ło stało,</w:t>
                  </w:r>
                  <w:r w:rsidR="00DA4FF1" w:rsidRPr="00DA4FF1">
                    <w:rPr>
                      <w:sz w:val="24"/>
                      <w:szCs w:val="24"/>
                    </w:rPr>
                    <w:br/>
                    <w:t>substancja żrąca,</w:t>
                  </w:r>
                  <w:r w:rsidR="00DA4FF1" w:rsidRPr="00DA4FF1">
                    <w:rPr>
                      <w:sz w:val="24"/>
                      <w:szCs w:val="24"/>
                    </w:rPr>
                    <w:br/>
                  </w:r>
                  <w:r w:rsidRPr="00DA4FF1">
                    <w:rPr>
                      <w:sz w:val="24"/>
                      <w:szCs w:val="24"/>
                    </w:rPr>
                    <w:t>słabo rozpuszcza się w wodzie</w:t>
                  </w:r>
                  <w:bookmarkEnd w:id="30"/>
                  <w:r w:rsidRPr="00DA4FF1">
                    <w:rPr>
                      <w:sz w:val="24"/>
                      <w:szCs w:val="24"/>
                    </w:rPr>
                    <w:br/>
                  </w:r>
                  <w:r w:rsidRPr="00DA4FF1">
                    <w:rPr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4748" w:type="dxa"/>
                  <w:vAlign w:val="center"/>
                </w:tcPr>
                <w:p w:rsidR="00754A20" w:rsidRPr="00DA4FF1" w:rsidRDefault="00DA4FF1" w:rsidP="00DA4FF1">
                  <w:pPr>
                    <w:spacing w:before="100" w:beforeAutospacing="1" w:after="100" w:afterAutospacing="1"/>
                    <w:outlineLvl w:val="1"/>
                    <w:rPr>
                      <w:sz w:val="24"/>
                      <w:szCs w:val="24"/>
                    </w:rPr>
                  </w:pPr>
                  <w:bookmarkStart w:id="31" w:name="_Toc336458041"/>
                  <w:r w:rsidRPr="00DA4FF1">
                    <w:rPr>
                      <w:sz w:val="24"/>
                      <w:szCs w:val="24"/>
                    </w:rPr>
                    <w:t>budownictwo,</w:t>
                  </w:r>
                  <w:r w:rsidRPr="00DA4FF1">
                    <w:rPr>
                      <w:sz w:val="24"/>
                      <w:szCs w:val="24"/>
                    </w:rPr>
                    <w:br/>
                  </w:r>
                  <w:r w:rsidR="00754A20" w:rsidRPr="00DA4FF1">
                    <w:rPr>
                      <w:sz w:val="24"/>
                      <w:szCs w:val="24"/>
                    </w:rPr>
                    <w:t>bielenie wn</w:t>
                  </w:r>
                  <w:r w:rsidRPr="00DA4FF1">
                    <w:rPr>
                      <w:sz w:val="24"/>
                      <w:szCs w:val="24"/>
                    </w:rPr>
                    <w:t>ętrz mieszkalnych, drzew itp.</w:t>
                  </w:r>
                  <w:r w:rsidRPr="00DA4FF1">
                    <w:rPr>
                      <w:sz w:val="24"/>
                      <w:szCs w:val="24"/>
                    </w:rPr>
                    <w:br/>
                  </w:r>
                  <w:r w:rsidR="00754A20" w:rsidRPr="00DA4FF1">
                    <w:rPr>
                      <w:sz w:val="24"/>
                      <w:szCs w:val="24"/>
                    </w:rPr>
                    <w:t>cuk</w:t>
                  </w:r>
                  <w:r w:rsidRPr="00DA4FF1">
                    <w:rPr>
                      <w:sz w:val="24"/>
                      <w:szCs w:val="24"/>
                    </w:rPr>
                    <w:t>rownictwo,</w:t>
                  </w:r>
                  <w:r w:rsidRPr="00DA4FF1">
                    <w:rPr>
                      <w:sz w:val="24"/>
                      <w:szCs w:val="24"/>
                    </w:rPr>
                    <w:br/>
                    <w:t>nawozy sztuczne,</w:t>
                  </w:r>
                  <w:r w:rsidRPr="00DA4FF1">
                    <w:rPr>
                      <w:sz w:val="24"/>
                      <w:szCs w:val="24"/>
                    </w:rPr>
                    <w:br/>
                  </w:r>
                  <w:r w:rsidR="00754A20" w:rsidRPr="00DA4FF1">
                    <w:rPr>
                      <w:sz w:val="24"/>
                      <w:szCs w:val="24"/>
                    </w:rPr>
                    <w:t>garbarstwo</w:t>
                  </w:r>
                  <w:bookmarkEnd w:id="31"/>
                  <w:r w:rsidR="00754A20" w:rsidRPr="00DA4FF1">
                    <w:rPr>
                      <w:sz w:val="24"/>
                      <w:szCs w:val="24"/>
                    </w:rPr>
                    <w:br/>
                  </w:r>
                </w:p>
              </w:tc>
            </w:tr>
          </w:tbl>
          <w:p w:rsidR="00754A20" w:rsidRPr="00DA4FF1" w:rsidRDefault="00754A20" w:rsidP="00C763C8">
            <w:pPr>
              <w:spacing w:before="100" w:beforeAutospacing="1" w:after="100" w:afterAutospacing="1"/>
              <w:outlineLvl w:val="1"/>
              <w:rPr>
                <w:b/>
                <w:bCs/>
                <w:sz w:val="24"/>
                <w:szCs w:val="24"/>
              </w:rPr>
            </w:pPr>
            <w:bookmarkStart w:id="32" w:name="_Toc336458042"/>
            <w:r w:rsidRPr="00DA4FF1">
              <w:rPr>
                <w:b/>
                <w:bCs/>
                <w:sz w:val="24"/>
                <w:szCs w:val="24"/>
              </w:rPr>
              <w:t>Pytania</w:t>
            </w:r>
            <w:bookmarkEnd w:id="32"/>
            <w:r w:rsidRPr="00DA4FF1">
              <w:rPr>
                <w:b/>
                <w:bCs/>
                <w:sz w:val="24"/>
                <w:szCs w:val="24"/>
              </w:rPr>
              <w:t xml:space="preserve">  </w:t>
            </w:r>
          </w:p>
          <w:p w:rsidR="00754A20" w:rsidRPr="00DA4FF1" w:rsidRDefault="00754A20" w:rsidP="004C43D9">
            <w:pPr>
              <w:numPr>
                <w:ilvl w:val="0"/>
                <w:numId w:val="38"/>
              </w:numPr>
              <w:spacing w:after="0" w:line="240" w:lineRule="auto"/>
              <w:rPr>
                <w:bCs/>
                <w:color w:val="008000"/>
                <w:sz w:val="24"/>
                <w:szCs w:val="24"/>
              </w:rPr>
            </w:pPr>
            <w:r w:rsidRPr="00DA4FF1">
              <w:rPr>
                <w:b/>
                <w:bCs/>
                <w:sz w:val="24"/>
                <w:szCs w:val="24"/>
              </w:rPr>
              <w:t>Wodorotlenek sodu jest składnikiem</w:t>
            </w:r>
            <w:r w:rsidRPr="00DA4FF1">
              <w:rPr>
                <w:sz w:val="24"/>
                <w:szCs w:val="24"/>
              </w:rPr>
              <w:br/>
              <w:t>a) płynów do kąpieli</w:t>
            </w:r>
            <w:r w:rsidRPr="00120E7F">
              <w:br/>
            </w:r>
            <w:r w:rsidRPr="00DA4FF1">
              <w:rPr>
                <w:sz w:val="24"/>
                <w:szCs w:val="24"/>
              </w:rPr>
              <w:lastRenderedPageBreak/>
              <w:t>b) preparatu do usuwania kamienia</w:t>
            </w:r>
            <w:r w:rsidRPr="00DA4FF1">
              <w:rPr>
                <w:sz w:val="24"/>
                <w:szCs w:val="24"/>
              </w:rPr>
              <w:br/>
              <w:t>c) pasty do zębów</w:t>
            </w:r>
            <w:r w:rsidRPr="00DA4FF1">
              <w:rPr>
                <w:sz w:val="24"/>
                <w:szCs w:val="24"/>
              </w:rPr>
              <w:br/>
            </w:r>
            <w:r w:rsidRPr="00DA4FF1">
              <w:rPr>
                <w:bCs/>
                <w:sz w:val="24"/>
                <w:szCs w:val="24"/>
              </w:rPr>
              <w:t>d) granulatu do udrażniania rur</w:t>
            </w:r>
          </w:p>
          <w:p w:rsidR="00754A20" w:rsidRPr="00DA4FF1" w:rsidRDefault="00754A20" w:rsidP="004C43D9">
            <w:pPr>
              <w:numPr>
                <w:ilvl w:val="0"/>
                <w:numId w:val="38"/>
              </w:numPr>
              <w:spacing w:after="0" w:line="240" w:lineRule="auto"/>
              <w:rPr>
                <w:bCs/>
                <w:sz w:val="24"/>
                <w:szCs w:val="24"/>
              </w:rPr>
            </w:pPr>
            <w:r w:rsidRPr="00DA4FF1">
              <w:rPr>
                <w:b/>
                <w:bCs/>
                <w:sz w:val="24"/>
                <w:szCs w:val="24"/>
              </w:rPr>
              <w:t>Wodorotlenek wapnia potocznie nazywamy ...</w:t>
            </w:r>
            <w:r w:rsidRPr="00DA4FF1">
              <w:rPr>
                <w:sz w:val="24"/>
                <w:szCs w:val="24"/>
              </w:rPr>
              <w:br/>
              <w:t>a) wapnem palonym</w:t>
            </w:r>
            <w:r w:rsidRPr="00DA4FF1">
              <w:rPr>
                <w:sz w:val="24"/>
                <w:szCs w:val="24"/>
              </w:rPr>
              <w:br/>
              <w:t>b) wapieniem</w:t>
            </w:r>
            <w:r w:rsidRPr="00DA4FF1">
              <w:rPr>
                <w:sz w:val="24"/>
                <w:szCs w:val="24"/>
              </w:rPr>
              <w:br/>
              <w:t>c) wapniem</w:t>
            </w:r>
            <w:r w:rsidRPr="00DA4FF1">
              <w:rPr>
                <w:sz w:val="24"/>
                <w:szCs w:val="24"/>
              </w:rPr>
              <w:br/>
            </w:r>
            <w:r w:rsidRPr="00DA4FF1">
              <w:rPr>
                <w:bCs/>
                <w:sz w:val="24"/>
                <w:szCs w:val="24"/>
              </w:rPr>
              <w:t>d) wapnem gaszonym</w:t>
            </w:r>
          </w:p>
          <w:p w:rsidR="00754A20" w:rsidRPr="00DA4FF1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4FF1">
              <w:rPr>
                <w:b/>
                <w:sz w:val="24"/>
                <w:szCs w:val="24"/>
              </w:rPr>
              <w:t>V Część praktyczna  uczniowie wykonują doświadczeni w oparciu o przygotowane karty pracy nr 2</w:t>
            </w:r>
            <w:r w:rsidR="009338E2" w:rsidRPr="00DA4FF1">
              <w:rPr>
                <w:b/>
                <w:sz w:val="24"/>
                <w:szCs w:val="24"/>
              </w:rPr>
              <w:t>.</w:t>
            </w:r>
          </w:p>
          <w:p w:rsidR="00754A20" w:rsidRPr="0005107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072">
              <w:rPr>
                <w:b/>
                <w:sz w:val="24"/>
                <w:szCs w:val="24"/>
              </w:rPr>
              <w:t xml:space="preserve">Doświadczenie 1. 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Otrzymywanie wodorotlenku sodu.</w:t>
            </w:r>
          </w:p>
          <w:p w:rsidR="00754A20" w:rsidRPr="0005107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072">
              <w:rPr>
                <w:b/>
                <w:sz w:val="24"/>
                <w:szCs w:val="24"/>
              </w:rPr>
              <w:t xml:space="preserve">Doświadczenie 2. 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Otrzymywanie wodorotlenku magnezu.</w:t>
            </w:r>
          </w:p>
          <w:p w:rsidR="00754A20" w:rsidRPr="0005107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072">
              <w:rPr>
                <w:b/>
                <w:sz w:val="24"/>
                <w:szCs w:val="24"/>
              </w:rPr>
              <w:t xml:space="preserve">Doświadczenie 3. 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Otrzymywanie wodorotlenku żelaza (III) </w:t>
            </w:r>
          </w:p>
          <w:p w:rsidR="00754A20" w:rsidRPr="0005107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51072">
              <w:rPr>
                <w:b/>
                <w:sz w:val="24"/>
                <w:szCs w:val="24"/>
              </w:rPr>
              <w:t xml:space="preserve">Doświadczenie 4. 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Badanie właściwości wodorotlenku chromu (III) </w:t>
            </w:r>
          </w:p>
          <w:p w:rsidR="00754A20" w:rsidRPr="00120E7F" w:rsidRDefault="00754A20" w:rsidP="00C763C8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VI Uzupełnienie karty pracy nr 1</w:t>
            </w:r>
            <w:r w:rsidR="009338E2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DA4FF1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DA4FF1">
              <w:rPr>
                <w:rFonts w:eastAsia="Times New Roman"/>
                <w:sz w:val="24"/>
                <w:szCs w:val="24"/>
                <w:lang w:eastAsia="pl-PL"/>
              </w:rPr>
              <w:t xml:space="preserve">1. Z podanych właściwości podkreśl te, które są charakterystyczne dla wodorotlenku sodu: </w:t>
            </w:r>
          </w:p>
          <w:p w:rsidR="00754A20" w:rsidRPr="00DA4FF1" w:rsidRDefault="00754A20" w:rsidP="004C43D9">
            <w:pPr>
              <w:pStyle w:val="Akapitzlist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DA4FF1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gaz, </w:t>
            </w:r>
          </w:p>
          <w:p w:rsidR="00754A20" w:rsidRPr="00DA4FF1" w:rsidRDefault="00754A20" w:rsidP="004C43D9">
            <w:pPr>
              <w:pStyle w:val="Akapitzlist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DA4FF1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higroskopijny, </w:t>
            </w:r>
          </w:p>
          <w:p w:rsidR="00754A20" w:rsidRPr="00DA4FF1" w:rsidRDefault="00754A20" w:rsidP="004C43D9">
            <w:pPr>
              <w:pStyle w:val="Akapitzlist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DA4FF1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zielony, </w:t>
            </w:r>
          </w:p>
          <w:p w:rsidR="00DA4FF1" w:rsidRPr="00DA4FF1" w:rsidRDefault="00754A20" w:rsidP="004C43D9">
            <w:pPr>
              <w:pStyle w:val="Akapitzlist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0"/>
                <w:lang w:eastAsia="pl-PL"/>
              </w:rPr>
            </w:pPr>
            <w:r w:rsidRPr="00DA4FF1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nie ma właściwości żrących </w:t>
            </w:r>
          </w:p>
          <w:p w:rsidR="00DA4FF1" w:rsidRDefault="00DA4FF1" w:rsidP="00DA4FF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DA4FF1" w:rsidRDefault="00DA4FF1" w:rsidP="00DA4FF1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DA4FF1" w:rsidRDefault="00754A20" w:rsidP="00DA4FF1">
            <w:pPr>
              <w:spacing w:after="0" w:line="240" w:lineRule="auto"/>
              <w:jc w:val="both"/>
              <w:rPr>
                <w:rFonts w:eastAsia="Times New Roman"/>
                <w:sz w:val="24"/>
                <w:szCs w:val="20"/>
                <w:lang w:eastAsia="pl-PL"/>
              </w:rPr>
            </w:pPr>
            <w:r w:rsidRPr="00DA4FF1">
              <w:rPr>
                <w:rFonts w:eastAsia="Times New Roman"/>
                <w:sz w:val="24"/>
                <w:szCs w:val="24"/>
                <w:lang w:eastAsia="pl-PL"/>
              </w:rPr>
              <w:t xml:space="preserve">2. </w:t>
            </w:r>
            <w:r w:rsidRPr="00DA4FF1">
              <w:rPr>
                <w:rFonts w:eastAsia="Times New Roman"/>
                <w:sz w:val="24"/>
                <w:szCs w:val="20"/>
                <w:lang w:eastAsia="pl-PL"/>
              </w:rPr>
              <w:t>Przyporządkuj podane niżej związki chemiczne do odpowiednich grup.</w:t>
            </w:r>
          </w:p>
          <w:p w:rsidR="00754A20" w:rsidRPr="00DA4FF1" w:rsidRDefault="00754A20" w:rsidP="009338E2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</w:pP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Al(OH)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vertAlign w:val="subscript"/>
                <w:lang w:eastAsia="pl-PL"/>
              </w:rPr>
              <w:t xml:space="preserve">3 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, Ba(OH)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vertAlign w:val="subscript"/>
                <w:lang w:eastAsia="pl-PL"/>
              </w:rPr>
              <w:t>2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, NH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vertAlign w:val="subscript"/>
                <w:lang w:eastAsia="pl-PL"/>
              </w:rPr>
              <w:t>3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, Cr(OH)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vertAlign w:val="subscript"/>
                <w:lang w:eastAsia="pl-PL"/>
              </w:rPr>
              <w:t>3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, Mn(OH)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vertAlign w:val="subscript"/>
                <w:lang w:eastAsia="pl-PL"/>
              </w:rPr>
              <w:t>2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, KOH, Na</w:t>
            </w:r>
            <w:r w:rsidR="004625F0"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Pr="00DA4FF1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OH</w:t>
            </w:r>
          </w:p>
          <w:p w:rsidR="009338E2" w:rsidRPr="00DA4FF1" w:rsidRDefault="009338E2" w:rsidP="009338E2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</w:pPr>
          </w:p>
          <w:tbl>
            <w:tblPr>
              <w:tblW w:w="7365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2318"/>
              <w:gridCol w:w="2761"/>
              <w:gridCol w:w="2286"/>
            </w:tblGrid>
            <w:tr w:rsidR="00754A20" w:rsidRPr="00DA4FF1" w:rsidTr="00F76BBC">
              <w:trPr>
                <w:tblCellSpacing w:w="7" w:type="dxa"/>
              </w:trPr>
              <w:tc>
                <w:tcPr>
                  <w:tcW w:w="21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F76BBC" w:rsidRPr="00DA4FF1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</w:pPr>
                  <w:r w:rsidRPr="00DA4FF1"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  <w:lastRenderedPageBreak/>
                    <w:t>Wodorotlenki</w:t>
                  </w:r>
                </w:p>
                <w:p w:rsidR="00754A20" w:rsidRPr="00DA4FF1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</w:pPr>
                  <w:r w:rsidRPr="00DA4FF1"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  <w:t>zasadowe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F76BBC" w:rsidRPr="00DA4FF1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</w:pPr>
                  <w:r w:rsidRPr="00DA4FF1"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  <w:t>Wodorotlenki</w:t>
                  </w:r>
                </w:p>
                <w:p w:rsidR="00754A20" w:rsidRPr="00DA4FF1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  <w:t>amfoteryczne</w:t>
                  </w:r>
                </w:p>
              </w:tc>
              <w:tc>
                <w:tcPr>
                  <w:tcW w:w="21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DA4FF1" w:rsidRDefault="00754A20" w:rsidP="00F76BBC">
                  <w:pPr>
                    <w:spacing w:before="100" w:beforeAutospacing="1" w:after="100" w:afterAutospacing="1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b/>
                      <w:bCs/>
                      <w:sz w:val="24"/>
                      <w:szCs w:val="20"/>
                      <w:lang w:eastAsia="pl-PL"/>
                    </w:rPr>
                    <w:t>Zasady</w:t>
                  </w:r>
                </w:p>
              </w:tc>
            </w:tr>
            <w:tr w:rsidR="00754A20" w:rsidRPr="00DA4FF1" w:rsidTr="00C763C8">
              <w:trPr>
                <w:tblCellSpacing w:w="7" w:type="dxa"/>
              </w:trPr>
              <w:tc>
                <w:tcPr>
                  <w:tcW w:w="21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54A20" w:rsidRPr="00DA4FF1" w:rsidRDefault="00754A20" w:rsidP="00C763C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0"/>
                      <w:lang w:eastAsia="pl-PL"/>
                    </w:rPr>
                    <w:t> </w:t>
                  </w:r>
                </w:p>
                <w:p w:rsidR="00754A20" w:rsidRPr="00DA4FF1" w:rsidRDefault="00754A20" w:rsidP="00C763C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0"/>
                      <w:lang w:eastAsia="pl-PL"/>
                    </w:rPr>
                    <w:t> </w:t>
                  </w:r>
                </w:p>
                <w:p w:rsidR="00754A20" w:rsidRPr="00DA4FF1" w:rsidRDefault="00754A20" w:rsidP="00C763C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0"/>
                      <w:lang w:eastAsia="pl-PL"/>
                    </w:rPr>
                    <w:t> </w:t>
                  </w:r>
                </w:p>
                <w:p w:rsidR="00754A20" w:rsidRPr="00DA4FF1" w:rsidRDefault="00754A20" w:rsidP="00C763C8">
                  <w:pPr>
                    <w:spacing w:before="100" w:beforeAutospacing="1" w:after="100" w:afterAutospacing="1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0"/>
                      <w:lang w:eastAsia="pl-PL"/>
                    </w:rPr>
                    <w:t> </w:t>
                  </w:r>
                </w:p>
              </w:tc>
              <w:tc>
                <w:tcPr>
                  <w:tcW w:w="25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54A20" w:rsidRPr="00DA4FF1" w:rsidRDefault="00754A20" w:rsidP="00C763C8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21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754A20" w:rsidRPr="00DA4FF1" w:rsidRDefault="00754A20" w:rsidP="00C763C8">
                  <w:pPr>
                    <w:spacing w:after="0" w:line="240" w:lineRule="auto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DA4FF1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:rsidR="00754A20" w:rsidRPr="00DA4FF1" w:rsidRDefault="00754A20" w:rsidP="00C763C8">
            <w:pPr>
              <w:spacing w:before="100" w:beforeAutospacing="1" w:after="100" w:afterAutospacing="1" w:line="240" w:lineRule="auto"/>
              <w:ind w:left="360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DA4FF1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  <w:r w:rsidR="00DA4FF1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54A20" w:rsidRDefault="00754A20" w:rsidP="00926A77">
      <w:pPr>
        <w:pStyle w:val="Akapitzlist"/>
        <w:ind w:left="0"/>
      </w:pPr>
    </w:p>
    <w:p w:rsidR="009338E2" w:rsidRDefault="009338E2" w:rsidP="00754A20"/>
    <w:p w:rsidR="009338E2" w:rsidRDefault="009338E2" w:rsidP="00754A20"/>
    <w:p w:rsidR="00754A20" w:rsidRDefault="00754A20" w:rsidP="00754A20">
      <w:r>
        <w:br w:type="page"/>
      </w:r>
    </w:p>
    <w:p w:rsidR="00754A20" w:rsidRPr="00320082" w:rsidRDefault="00754A20" w:rsidP="00754A20">
      <w:pPr>
        <w:rPr>
          <w:b/>
          <w:sz w:val="24"/>
          <w:szCs w:val="24"/>
        </w:rPr>
      </w:pPr>
      <w:r w:rsidRPr="00320082">
        <w:rPr>
          <w:b/>
          <w:sz w:val="24"/>
          <w:szCs w:val="24"/>
        </w:rPr>
        <w:lastRenderedPageBreak/>
        <w:t>Załączniki do scenariusza nr 6</w:t>
      </w:r>
    </w:p>
    <w:p w:rsidR="00754A20" w:rsidRPr="00320082" w:rsidRDefault="00754A20" w:rsidP="00754A20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bookmarkStart w:id="33" w:name="_Toc336458043"/>
      <w:r w:rsidRPr="00320082">
        <w:rPr>
          <w:b/>
          <w:bCs/>
          <w:sz w:val="24"/>
          <w:szCs w:val="24"/>
        </w:rPr>
        <w:t>Karta pracy 1</w:t>
      </w:r>
      <w:bookmarkEnd w:id="33"/>
    </w:p>
    <w:p w:rsidR="00754A20" w:rsidRPr="00320082" w:rsidRDefault="00754A20" w:rsidP="004C43D9">
      <w:pPr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320082">
        <w:rPr>
          <w:b/>
          <w:sz w:val="24"/>
          <w:szCs w:val="24"/>
        </w:rPr>
        <w:t>Zasady są to :</w:t>
      </w:r>
    </w:p>
    <w:p w:rsidR="00754A20" w:rsidRPr="00320082" w:rsidRDefault="00754A20" w:rsidP="004C43D9">
      <w:pPr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wodorotlenk</w:t>
      </w:r>
      <w:r w:rsidR="009D71BA" w:rsidRPr="00320082">
        <w:rPr>
          <w:sz w:val="24"/>
          <w:szCs w:val="24"/>
        </w:rPr>
        <w:t xml:space="preserve">i metali ciężkich, np. miedzi, </w:t>
      </w:r>
      <w:r w:rsidRPr="00320082">
        <w:rPr>
          <w:sz w:val="24"/>
          <w:szCs w:val="24"/>
        </w:rPr>
        <w:t>ołowiu</w:t>
      </w:r>
    </w:p>
    <w:p w:rsidR="00754A20" w:rsidRPr="00320082" w:rsidRDefault="00754A20" w:rsidP="004C43D9">
      <w:pPr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wodorotlenki dobrze rozpuszczalne w wodzie</w:t>
      </w:r>
    </w:p>
    <w:p w:rsidR="00754A20" w:rsidRPr="00320082" w:rsidRDefault="00754A20" w:rsidP="004C43D9">
      <w:pPr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wodorotlenki słabo rozpuszczalne w wodzie</w:t>
      </w:r>
    </w:p>
    <w:p w:rsidR="00754A20" w:rsidRPr="00320082" w:rsidRDefault="00754A20" w:rsidP="004C43D9">
      <w:pPr>
        <w:numPr>
          <w:ilvl w:val="0"/>
          <w:numId w:val="41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wszystkie wodorotlenki</w:t>
      </w:r>
    </w:p>
    <w:p w:rsidR="00754A20" w:rsidRPr="00320082" w:rsidRDefault="00754A20" w:rsidP="00754A20">
      <w:pPr>
        <w:tabs>
          <w:tab w:val="left" w:pos="1080"/>
        </w:tabs>
        <w:rPr>
          <w:sz w:val="24"/>
          <w:szCs w:val="24"/>
        </w:rPr>
      </w:pPr>
    </w:p>
    <w:p w:rsidR="00754A20" w:rsidRPr="00320082" w:rsidRDefault="00754A20" w:rsidP="004C43D9">
      <w:pPr>
        <w:numPr>
          <w:ilvl w:val="0"/>
          <w:numId w:val="40"/>
        </w:numPr>
        <w:spacing w:after="0" w:line="240" w:lineRule="auto"/>
        <w:rPr>
          <w:b/>
          <w:sz w:val="24"/>
          <w:szCs w:val="24"/>
        </w:rPr>
      </w:pPr>
      <w:r w:rsidRPr="00320082">
        <w:rPr>
          <w:b/>
          <w:sz w:val="24"/>
          <w:szCs w:val="24"/>
        </w:rPr>
        <w:t>Udowodnij</w:t>
      </w:r>
      <w:r w:rsidR="00F76BBC" w:rsidRPr="00320082">
        <w:rPr>
          <w:b/>
          <w:sz w:val="24"/>
          <w:szCs w:val="24"/>
        </w:rPr>
        <w:t xml:space="preserve"> za pomocą dwóch równań reakcji</w:t>
      </w:r>
      <w:r w:rsidRPr="00320082">
        <w:rPr>
          <w:b/>
          <w:sz w:val="24"/>
          <w:szCs w:val="24"/>
        </w:rPr>
        <w:t xml:space="preserve">, że wodorotlenek </w:t>
      </w:r>
      <w:proofErr w:type="spellStart"/>
      <w:r w:rsidRPr="00320082">
        <w:rPr>
          <w:b/>
          <w:sz w:val="24"/>
          <w:szCs w:val="24"/>
        </w:rPr>
        <w:t>glinu</w:t>
      </w:r>
      <w:proofErr w:type="spellEnd"/>
      <w:r w:rsidRPr="00320082">
        <w:rPr>
          <w:b/>
          <w:sz w:val="24"/>
          <w:szCs w:val="24"/>
        </w:rPr>
        <w:t xml:space="preserve"> </w:t>
      </w:r>
      <w:r w:rsidR="008561F8" w:rsidRPr="00320082">
        <w:rPr>
          <w:b/>
          <w:sz w:val="24"/>
          <w:szCs w:val="24"/>
        </w:rPr>
        <w:t xml:space="preserve"> </w:t>
      </w:r>
      <w:r w:rsidRPr="00320082">
        <w:rPr>
          <w:b/>
          <w:sz w:val="24"/>
          <w:szCs w:val="24"/>
        </w:rPr>
        <w:t>Al(OH)</w:t>
      </w:r>
      <w:r w:rsidRPr="00320082">
        <w:rPr>
          <w:b/>
          <w:sz w:val="24"/>
          <w:szCs w:val="24"/>
          <w:vertAlign w:val="subscript"/>
        </w:rPr>
        <w:t>3</w:t>
      </w:r>
      <w:r w:rsidR="00F76BBC" w:rsidRPr="00320082">
        <w:rPr>
          <w:b/>
          <w:sz w:val="24"/>
          <w:szCs w:val="24"/>
        </w:rPr>
        <w:t xml:space="preserve">  jest amfoteryczny</w:t>
      </w:r>
      <w:r w:rsidRPr="00320082">
        <w:rPr>
          <w:b/>
          <w:sz w:val="24"/>
          <w:szCs w:val="24"/>
        </w:rPr>
        <w:t xml:space="preserve">:                                                                            </w:t>
      </w:r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sz w:val="24"/>
          <w:szCs w:val="24"/>
        </w:rPr>
        <w:t xml:space="preserve">       1..................................... ..........................................................................</w:t>
      </w:r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sz w:val="24"/>
          <w:szCs w:val="24"/>
        </w:rPr>
        <w:t xml:space="preserve">       2. ..............................................................................................................</w:t>
      </w:r>
    </w:p>
    <w:p w:rsidR="00754A20" w:rsidRPr="00320082" w:rsidRDefault="009338E2" w:rsidP="004C43D9">
      <w:pPr>
        <w:numPr>
          <w:ilvl w:val="0"/>
          <w:numId w:val="40"/>
        </w:numPr>
        <w:spacing w:after="0" w:line="240" w:lineRule="auto"/>
        <w:rPr>
          <w:sz w:val="24"/>
          <w:szCs w:val="24"/>
        </w:rPr>
      </w:pPr>
      <w:r w:rsidRPr="00320082">
        <w:rPr>
          <w:b/>
          <w:sz w:val="24"/>
          <w:szCs w:val="24"/>
        </w:rPr>
        <w:t xml:space="preserve">Które z wymienionych </w:t>
      </w:r>
      <w:r w:rsidR="00754A20" w:rsidRPr="00320082">
        <w:rPr>
          <w:b/>
          <w:sz w:val="24"/>
          <w:szCs w:val="24"/>
        </w:rPr>
        <w:t xml:space="preserve"> tlenków mogą</w:t>
      </w:r>
      <w:r w:rsidR="00F76BBC" w:rsidRPr="00320082">
        <w:rPr>
          <w:b/>
          <w:sz w:val="24"/>
          <w:szCs w:val="24"/>
        </w:rPr>
        <w:t xml:space="preserve"> reagować z kwasem solnym</w:t>
      </w:r>
      <w:r w:rsidR="00754A20" w:rsidRPr="00320082">
        <w:rPr>
          <w:b/>
          <w:sz w:val="24"/>
          <w:szCs w:val="24"/>
        </w:rPr>
        <w:t>:</w:t>
      </w:r>
      <w:r w:rsidR="00754A20" w:rsidRPr="00320082">
        <w:rPr>
          <w:b/>
          <w:sz w:val="24"/>
          <w:szCs w:val="24"/>
        </w:rPr>
        <w:tab/>
      </w:r>
      <w:r w:rsidR="00754A20" w:rsidRPr="00320082">
        <w:rPr>
          <w:b/>
          <w:sz w:val="24"/>
          <w:szCs w:val="24"/>
        </w:rPr>
        <w:tab/>
      </w:r>
      <w:r w:rsidR="00754A20" w:rsidRPr="00320082">
        <w:rPr>
          <w:sz w:val="24"/>
          <w:szCs w:val="24"/>
        </w:rPr>
        <w:t>I. Al</w:t>
      </w:r>
      <w:r w:rsidR="00754A20" w:rsidRPr="00320082">
        <w:rPr>
          <w:sz w:val="24"/>
          <w:szCs w:val="24"/>
          <w:vertAlign w:val="subscript"/>
        </w:rPr>
        <w:t>2</w:t>
      </w:r>
      <w:r w:rsidR="00754A20" w:rsidRPr="00320082">
        <w:rPr>
          <w:sz w:val="24"/>
          <w:szCs w:val="24"/>
        </w:rPr>
        <w:t>O</w:t>
      </w:r>
      <w:r w:rsidR="00754A20" w:rsidRPr="00320082">
        <w:rPr>
          <w:sz w:val="24"/>
          <w:szCs w:val="24"/>
          <w:vertAlign w:val="subscript"/>
        </w:rPr>
        <w:t>3</w:t>
      </w:r>
      <w:r w:rsidR="00754A20" w:rsidRPr="00320082">
        <w:rPr>
          <w:sz w:val="24"/>
          <w:szCs w:val="24"/>
        </w:rPr>
        <w:t xml:space="preserve">      </w:t>
      </w:r>
      <w:r w:rsidR="00754A20" w:rsidRPr="00320082">
        <w:rPr>
          <w:sz w:val="24"/>
          <w:szCs w:val="24"/>
        </w:rPr>
        <w:tab/>
        <w:t xml:space="preserve">   II. </w:t>
      </w:r>
      <w:r w:rsidR="00754A20" w:rsidRPr="00320082">
        <w:rPr>
          <w:sz w:val="24"/>
          <w:szCs w:val="24"/>
          <w:lang w:val="de-DE"/>
        </w:rPr>
        <w:t>Mg</w:t>
      </w:r>
      <w:r w:rsidR="004625F0" w:rsidRPr="00320082">
        <w:rPr>
          <w:sz w:val="24"/>
          <w:szCs w:val="24"/>
          <w:lang w:val="de-DE"/>
        </w:rPr>
        <w:t xml:space="preserve"> </w:t>
      </w:r>
      <w:r w:rsidR="00754A20" w:rsidRPr="00320082">
        <w:rPr>
          <w:sz w:val="24"/>
          <w:szCs w:val="24"/>
          <w:lang w:val="de-DE"/>
        </w:rPr>
        <w:t xml:space="preserve">O         </w:t>
      </w:r>
      <w:r w:rsidR="00754A20" w:rsidRPr="00320082">
        <w:rPr>
          <w:sz w:val="24"/>
          <w:szCs w:val="24"/>
          <w:lang w:val="de-DE"/>
        </w:rPr>
        <w:tab/>
        <w:t xml:space="preserve">    III. SO</w:t>
      </w:r>
      <w:r w:rsidR="00754A20" w:rsidRPr="00320082">
        <w:rPr>
          <w:sz w:val="24"/>
          <w:szCs w:val="24"/>
          <w:vertAlign w:val="subscript"/>
          <w:lang w:val="de-DE"/>
        </w:rPr>
        <w:t>2</w:t>
      </w:r>
      <w:r w:rsidR="00754A20" w:rsidRPr="00320082">
        <w:rPr>
          <w:sz w:val="24"/>
          <w:szCs w:val="24"/>
          <w:lang w:val="de-DE"/>
        </w:rPr>
        <w:t xml:space="preserve">                   IV. </w:t>
      </w:r>
      <w:r w:rsidR="00754A20" w:rsidRPr="00320082">
        <w:rPr>
          <w:sz w:val="24"/>
          <w:szCs w:val="24"/>
        </w:rPr>
        <w:t>Na</w:t>
      </w:r>
      <w:r w:rsidR="00754A20" w:rsidRPr="00320082">
        <w:rPr>
          <w:sz w:val="24"/>
          <w:szCs w:val="24"/>
          <w:vertAlign w:val="subscript"/>
        </w:rPr>
        <w:t>2</w:t>
      </w:r>
      <w:r w:rsidR="00754A20" w:rsidRPr="00320082">
        <w:rPr>
          <w:sz w:val="24"/>
          <w:szCs w:val="24"/>
        </w:rPr>
        <w:t xml:space="preserve">O </w:t>
      </w:r>
    </w:p>
    <w:p w:rsidR="00754A20" w:rsidRPr="00320082" w:rsidRDefault="009D71BA" w:rsidP="004C43D9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I, II</w:t>
      </w:r>
      <w:r w:rsidR="00754A20" w:rsidRPr="00320082">
        <w:rPr>
          <w:sz w:val="24"/>
          <w:szCs w:val="24"/>
        </w:rPr>
        <w:t>, IV</w:t>
      </w:r>
    </w:p>
    <w:p w:rsidR="00754A20" w:rsidRPr="00320082" w:rsidRDefault="009D71BA" w:rsidP="004C43D9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II</w:t>
      </w:r>
      <w:r w:rsidR="00754A20" w:rsidRPr="00320082">
        <w:rPr>
          <w:sz w:val="24"/>
          <w:szCs w:val="24"/>
        </w:rPr>
        <w:t>, I</w:t>
      </w:r>
    </w:p>
    <w:p w:rsidR="00754A20" w:rsidRPr="00320082" w:rsidRDefault="009D71BA" w:rsidP="004C43D9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III, IV</w:t>
      </w:r>
      <w:r w:rsidR="00754A20" w:rsidRPr="00320082">
        <w:rPr>
          <w:sz w:val="24"/>
          <w:szCs w:val="24"/>
        </w:rPr>
        <w:t>, I</w:t>
      </w:r>
    </w:p>
    <w:p w:rsidR="00754A20" w:rsidRPr="00320082" w:rsidRDefault="009D71BA" w:rsidP="004C43D9">
      <w:pPr>
        <w:numPr>
          <w:ilvl w:val="0"/>
          <w:numId w:val="42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I, II, III</w:t>
      </w:r>
      <w:r w:rsidR="00754A20" w:rsidRPr="00320082">
        <w:rPr>
          <w:sz w:val="24"/>
          <w:szCs w:val="24"/>
        </w:rPr>
        <w:t>, IV</w:t>
      </w:r>
      <w:r w:rsidR="00754A20" w:rsidRPr="00320082">
        <w:rPr>
          <w:sz w:val="24"/>
          <w:szCs w:val="24"/>
        </w:rPr>
        <w:tab/>
        <w:t xml:space="preserve">        </w:t>
      </w:r>
      <w:r w:rsidR="00754A20" w:rsidRPr="00320082">
        <w:rPr>
          <w:sz w:val="24"/>
          <w:szCs w:val="24"/>
        </w:rPr>
        <w:tab/>
        <w:t xml:space="preserve">                                                  </w:t>
      </w:r>
    </w:p>
    <w:p w:rsidR="00754A20" w:rsidRPr="00320082" w:rsidRDefault="00754A20" w:rsidP="00754A20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bookmarkStart w:id="34" w:name="_Toc336458044"/>
      <w:r w:rsidRPr="00320082">
        <w:rPr>
          <w:b/>
          <w:bCs/>
          <w:sz w:val="24"/>
          <w:szCs w:val="24"/>
        </w:rPr>
        <w:t>4. Dokończ równanie reakcji:  Na</w:t>
      </w:r>
      <w:r w:rsidR="004625F0" w:rsidRPr="00320082">
        <w:rPr>
          <w:b/>
          <w:bCs/>
          <w:sz w:val="24"/>
          <w:szCs w:val="24"/>
        </w:rPr>
        <w:t xml:space="preserve"> </w:t>
      </w:r>
      <w:r w:rsidRPr="00320082">
        <w:rPr>
          <w:b/>
          <w:bCs/>
          <w:sz w:val="24"/>
          <w:szCs w:val="24"/>
        </w:rPr>
        <w:t>OH   +   H</w:t>
      </w:r>
      <w:r w:rsidRPr="00320082">
        <w:rPr>
          <w:b/>
          <w:bCs/>
          <w:sz w:val="24"/>
          <w:szCs w:val="24"/>
          <w:vertAlign w:val="subscript"/>
        </w:rPr>
        <w:t>2</w:t>
      </w:r>
      <w:r w:rsidRPr="00320082">
        <w:rPr>
          <w:b/>
          <w:bCs/>
          <w:sz w:val="24"/>
          <w:szCs w:val="24"/>
        </w:rPr>
        <w:t>SO</w:t>
      </w:r>
      <w:r w:rsidRPr="00320082">
        <w:rPr>
          <w:b/>
          <w:bCs/>
          <w:sz w:val="24"/>
          <w:szCs w:val="24"/>
          <w:vertAlign w:val="subscript"/>
        </w:rPr>
        <w:t xml:space="preserve">4 </w:t>
      </w:r>
      <w:r w:rsidRPr="00320082">
        <w:rPr>
          <w:b/>
          <w:bCs/>
          <w:sz w:val="24"/>
          <w:szCs w:val="24"/>
        </w:rPr>
        <w:t xml:space="preserve">   </w:t>
      </w:r>
      <w:r w:rsidRPr="00320082">
        <w:rPr>
          <w:b/>
          <w:bCs/>
          <w:sz w:val="24"/>
          <w:szCs w:val="24"/>
          <w:lang w:val="de-DE"/>
        </w:rPr>
        <w:sym w:font="Wingdings" w:char="F0E0"/>
      </w:r>
      <w:r w:rsidRPr="00320082">
        <w:rPr>
          <w:b/>
          <w:bCs/>
          <w:sz w:val="24"/>
          <w:szCs w:val="24"/>
        </w:rPr>
        <w:t xml:space="preserve">  .....................................</w:t>
      </w:r>
      <w:bookmarkEnd w:id="34"/>
    </w:p>
    <w:p w:rsidR="00754A20" w:rsidRPr="00320082" w:rsidRDefault="00754A20" w:rsidP="00754A20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bookmarkStart w:id="35" w:name="_Toc336458045"/>
      <w:r w:rsidRPr="00320082">
        <w:rPr>
          <w:b/>
          <w:bCs/>
          <w:sz w:val="24"/>
          <w:szCs w:val="24"/>
        </w:rPr>
        <w:t>5. Wodorotlenek o</w:t>
      </w:r>
      <w:r w:rsidRPr="00320082">
        <w:rPr>
          <w:rFonts w:hint="eastAsia"/>
          <w:b/>
          <w:bCs/>
          <w:sz w:val="24"/>
          <w:szCs w:val="24"/>
        </w:rPr>
        <w:t>ł</w:t>
      </w:r>
      <w:r w:rsidRPr="00320082">
        <w:rPr>
          <w:b/>
          <w:bCs/>
          <w:sz w:val="24"/>
          <w:szCs w:val="24"/>
        </w:rPr>
        <w:t>owiu (IV) to:</w:t>
      </w:r>
      <w:r w:rsidRPr="00320082">
        <w:rPr>
          <w:sz w:val="24"/>
          <w:szCs w:val="24"/>
        </w:rPr>
        <w:br/>
        <w:t>a) Pb(OH)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sz w:val="24"/>
          <w:szCs w:val="24"/>
        </w:rPr>
        <w:br/>
        <w:t>b) Pb(OH)</w:t>
      </w:r>
      <w:r w:rsidRPr="00320082">
        <w:rPr>
          <w:sz w:val="24"/>
          <w:szCs w:val="24"/>
        </w:rPr>
        <w:br/>
      </w:r>
      <w:r w:rsidRPr="00320082">
        <w:rPr>
          <w:sz w:val="24"/>
          <w:szCs w:val="24"/>
        </w:rPr>
        <w:lastRenderedPageBreak/>
        <w:t>c) Pb(OH)</w:t>
      </w:r>
      <w:r w:rsidRPr="00320082">
        <w:rPr>
          <w:sz w:val="24"/>
          <w:szCs w:val="24"/>
          <w:vertAlign w:val="subscript"/>
        </w:rPr>
        <w:t>4</w:t>
      </w:r>
      <w:r w:rsidRPr="00320082">
        <w:rPr>
          <w:sz w:val="24"/>
          <w:szCs w:val="24"/>
          <w:vertAlign w:val="subscript"/>
        </w:rPr>
        <w:br/>
      </w:r>
      <w:r w:rsidRPr="00320082">
        <w:rPr>
          <w:sz w:val="24"/>
          <w:szCs w:val="24"/>
        </w:rPr>
        <w:t xml:space="preserve">d) </w:t>
      </w:r>
      <w:r w:rsidRPr="00320082">
        <w:rPr>
          <w:rFonts w:hint="eastAsia"/>
          <w:sz w:val="24"/>
          <w:szCs w:val="24"/>
        </w:rPr>
        <w:t>ż</w:t>
      </w:r>
      <w:r w:rsidRPr="00320082">
        <w:rPr>
          <w:sz w:val="24"/>
          <w:szCs w:val="24"/>
        </w:rPr>
        <w:t>adna odpowied</w:t>
      </w:r>
      <w:r w:rsidRPr="00320082">
        <w:rPr>
          <w:rFonts w:hint="eastAsia"/>
          <w:sz w:val="24"/>
          <w:szCs w:val="24"/>
        </w:rPr>
        <w:t>ź</w:t>
      </w:r>
      <w:r w:rsidRPr="00320082">
        <w:rPr>
          <w:sz w:val="24"/>
          <w:szCs w:val="24"/>
        </w:rPr>
        <w:t xml:space="preserve"> nie jest poprawna</w:t>
      </w:r>
      <w:bookmarkEnd w:id="35"/>
    </w:p>
    <w:p w:rsidR="00754A20" w:rsidRPr="00320082" w:rsidRDefault="00754A20" w:rsidP="00754A20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bookmarkStart w:id="36" w:name="_Toc336458046"/>
      <w:r w:rsidRPr="00320082">
        <w:rPr>
          <w:b/>
          <w:bCs/>
          <w:sz w:val="24"/>
          <w:szCs w:val="24"/>
        </w:rPr>
        <w:t>6. Które z d</w:t>
      </w:r>
      <w:r w:rsidR="009D71BA" w:rsidRPr="00320082">
        <w:rPr>
          <w:b/>
          <w:bCs/>
          <w:sz w:val="24"/>
          <w:szCs w:val="24"/>
        </w:rPr>
        <w:t>oświadczeń należy przeprowadzić</w:t>
      </w:r>
      <w:r w:rsidRPr="00320082">
        <w:rPr>
          <w:b/>
          <w:bCs/>
          <w:sz w:val="24"/>
          <w:szCs w:val="24"/>
        </w:rPr>
        <w:t>, aby wykazać zasadow</w:t>
      </w:r>
      <w:r w:rsidR="00F76BBC" w:rsidRPr="00320082">
        <w:rPr>
          <w:b/>
          <w:bCs/>
          <w:sz w:val="24"/>
          <w:szCs w:val="24"/>
        </w:rPr>
        <w:t>e właściwości wodorotlenku sodu</w:t>
      </w:r>
      <w:r w:rsidRPr="00320082">
        <w:rPr>
          <w:b/>
          <w:bCs/>
          <w:sz w:val="24"/>
          <w:szCs w:val="24"/>
        </w:rPr>
        <w:t>?</w:t>
      </w:r>
      <w:bookmarkEnd w:id="36"/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1EE61DA8" wp14:editId="7D0C68D4">
                <wp:simplePos x="0" y="0"/>
                <wp:positionH relativeFrom="column">
                  <wp:posOffset>960755</wp:posOffset>
                </wp:positionH>
                <wp:positionV relativeFrom="paragraph">
                  <wp:posOffset>419100</wp:posOffset>
                </wp:positionV>
                <wp:extent cx="1005840" cy="366395"/>
                <wp:effectExtent l="14922" t="23178" r="18733" b="18732"/>
                <wp:wrapNone/>
                <wp:docPr id="38" name="Schemat blokowy: opóźnieni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8892">
                          <a:off x="0" y="0"/>
                          <a:ext cx="1005840" cy="36639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Schemat blokowy: opóźnienie 38" o:spid="_x0000_s1026" type="#_x0000_t135" style="position:absolute;margin-left:75.65pt;margin-top:33pt;width:79.2pt;height:28.85pt;rotation:5907952fd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0ERwIAAGoEAAAOAAAAZHJzL2Uyb0RvYy54bWysVM2O0zAQviPxDpbvNOnf0kZNV6uWIqQF&#10;Vio8gOs4jbWOx4zdpuW1uHFFvBdjt+p2gRMiqiyPZ/zNzPd5Ors9tIbtFXoNtuT9Xs6ZshIqbbcl&#10;//xp9WrCmQ/CVsKAVSU/Ks9v5y9fzDpXqAE0YCqFjECsLzpX8iYEV2SZl41qhe+BU5acNWArApm4&#10;zSoUHaG3Jhvk+U3WAVYOQSrv6XR5cvJ5wq9rJcPHuvYqMFNyqi2kFdO6iWs2n4lii8I1Wp7LEP9Q&#10;RSu0paQXqKUIgu1Q/wHVaongoQ49CW0Gda2lSj1QN/38t27WjXAq9ULkeHehyf8/WPlh/4BMVyUf&#10;klJWtKTROpEf2MbAI3THgoH78e3nd6sV/RjFEWmd8wXdXbsHjG17dw/y0TMLi0bYrbpDhK5RoqJS&#10;+zE+e3YhGp6usk33HipKKXYBEn+HGluGQDqNR/lkMh2kU+KJHZJox4to6hCYpMN+no8nI9JWkm94&#10;czOcjlNCUUSsWJxDH94qaFnclLw20FGVGJbKiGPCF/t7H2KVT8GpKzC6WmljkoHbzcIg2wt6Sqv0&#10;nfP46zBjWVfy6XgwTsjPfP4aIk/f3yBaHWgmjG5LPrkEiSLS+cZW6cUGoc1pTyUbe+Y3UnqSZgPV&#10;kehNRBI1NKDUeAP4lbOOHnvJ/ZedQMWZeWdJoml/FBkMyRiNXw/IwGvP5tojrCSokgfOTttFOE3U&#10;zqHeNpSpn3q3cEey1joxGyU/VXUulh50Ivw8fHFiru0U9fQXMf8FAAD//wMAUEsDBBQABgAIAAAA&#10;IQC4CyHD4gAAAAoBAAAPAAAAZHJzL2Rvd25yZXYueG1sTI9NT8MwDIbvSPyHyEhcEEtbtg5K0wnx&#10;MSROpSDBMWu9tNA4VZNthV+POcHRfh+9fpyvJtuLPY6+c6QgnkUgkGrXdGQUvL48nF+C8EFTo3tH&#10;qOALPayK46NcZ4070DPuq2AEl5DPtII2hCGT0tctWu1nbkDibOtGqwOPo5HNqA9cbnuZRFEqre6I&#10;L7R6wNsW689qZxW8fZeP83c6q7br8t583Jm0S8snpU5PpptrEAGn8AfDrz6rQ8FOG7ejxoteQRLF&#10;KaMcLJYgGEgWVxcgNrxYzmOQRS7/v1D8AAAA//8DAFBLAQItABQABgAIAAAAIQC2gziS/gAAAOEB&#10;AAATAAAAAAAAAAAAAAAAAAAAAABbQ29udGVudF9UeXBlc10ueG1sUEsBAi0AFAAGAAgAAAAhADj9&#10;If/WAAAAlAEAAAsAAAAAAAAAAAAAAAAALwEAAF9yZWxzLy5yZWxzUEsBAi0AFAAGAAgAAAAhACN0&#10;/QRHAgAAagQAAA4AAAAAAAAAAAAAAAAALgIAAGRycy9lMm9Eb2MueG1sUEsBAi0AFAAGAAgAAAAh&#10;ALgLIcPiAAAACgEAAA8AAAAAAAAAAAAAAAAAoQQAAGRycy9kb3ducmV2LnhtbFBLBQYAAAAABAAE&#10;APMAAACwBQAAAAA=&#10;" o:allowincell="f"/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601E9310" wp14:editId="0FFCA502">
                <wp:simplePos x="0" y="0"/>
                <wp:positionH relativeFrom="column">
                  <wp:posOffset>3978275</wp:posOffset>
                </wp:positionH>
                <wp:positionV relativeFrom="paragraph">
                  <wp:posOffset>419100</wp:posOffset>
                </wp:positionV>
                <wp:extent cx="1005840" cy="366395"/>
                <wp:effectExtent l="14922" t="23178" r="18733" b="18732"/>
                <wp:wrapNone/>
                <wp:docPr id="39" name="Schemat blokowy: opóźnieni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8892">
                          <a:off x="0" y="0"/>
                          <a:ext cx="1005840" cy="36639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opóźnienie 39" o:spid="_x0000_s1026" type="#_x0000_t135" style="position:absolute;margin-left:313.25pt;margin-top:33pt;width:79.2pt;height:28.85pt;rotation:5907952fd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qVSAIAAGoEAAAOAAAAZHJzL2Uyb0RvYy54bWysVM2O0zAQviPxDpbvNOnf0kZNV6uWIqQF&#10;Vio8gOs4jbWOx4zdpuW1uHFFvBdjt+p2gRMiqiyPZ/zNN994Ors9tIbtFXoNtuT9Xs6ZshIqbbcl&#10;//xp9WrCmQ/CVsKAVSU/Ks9v5y9fzDpXqAE0YCqFjECsLzpX8iYEV2SZl41qhe+BU5acNWArApm4&#10;zSoUHaG3Jhvk+U3WAVYOQSrv6XR5cvJ5wq9rJcPHuvYqMFNy4hbSimndxDWbz0SxReEaLc80xD+w&#10;aIW2lPQCtRRBsB3qP6BaLRE81KEnoc2grrVUqQaqpp//Vs26EU6lWkgc7y4y+f8HKz/sH5DpquTD&#10;KWdWtNSjdRI/sI2BR+iOBQP349vP71Yr+jGKI9E65wu6u3YPGMv27h7ko2cWFo2wW3WHCF2jREVU&#10;+zE+e3YhGp6usk33HipKKXYBkn6HGluGQH0aj/LJZDpIp6QTO6SmHS9NU4fAJB3283w8GVFvJfmG&#10;NzfD6TglFEXEiuQc+vBWQcvipuS1gY5YYlgqI44JX+zvfYgsn4JTVWB0tdLGJAO3m4VBthf0lFbp&#10;O+fx12HGsq7k0/FgnJCf+fw1RJ6+v0G0OtBMGN2WfHIJEkWU842t0osNQpvTnigbe9Y3SnpqzQaq&#10;I8mbhCRpaECp8AbwK2cdPfaS+y87gYoz885Si6b9UVQwJGM0fj0gA689m2uPsJKgSh44O20X4TRR&#10;O4d621Cmfqrdwh21tdZJ2djyE6szWXrQSfDz8MWJubZT1NNfxPwXAAAA//8DAFBLAwQUAAYACAAA&#10;ACEAO5e2FOIAAAAKAQAADwAAAGRycy9kb3ducmV2LnhtbEyPzU7DMBCE70i8g7VIXFDrFFIHhTgV&#10;4q8SpzQgwdGNXScQr6PYbQNPz3KC4+yMZr4tVpPr2cGMofMoYTFPgBlsvO7QSnh9eZxdAwtRoVa9&#10;RyPhywRYlacnhcq1P+LGHOpoGZVgyJWENsYh5zw0rXEqzP1gkLydH52KJEfL9aiOVO56fpkkgjvV&#10;IS20ajB3rWk+672T8PZdrdN3vKh3T9WD/bi3ohPVs5TnZ9PtDbBopvgXhl98QoeSmLZ+jzqwXoLI&#10;BKFHMpYZMApkV+kS2JYOWboAXhb8/wvlDwAAAP//AwBQSwECLQAUAAYACAAAACEAtoM4kv4AAADh&#10;AQAAEwAAAAAAAAAAAAAAAAAAAAAAW0NvbnRlbnRfVHlwZXNdLnhtbFBLAQItABQABgAIAAAAIQA4&#10;/SH/1gAAAJQBAAALAAAAAAAAAAAAAAAAAC8BAABfcmVscy8ucmVsc1BLAQItABQABgAIAAAAIQBE&#10;jtqVSAIAAGoEAAAOAAAAAAAAAAAAAAAAAC4CAABkcnMvZTJvRG9jLnhtbFBLAQItABQABgAIAAAA&#10;IQA7l7YU4gAAAAoBAAAPAAAAAAAAAAAAAAAAAKIEAABkcnMvZG93bnJldi54bWxQSwUGAAAAAAQA&#10;BADzAAAAsQUAAAAA&#10;" o:allowincell="f"/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A52E92F" wp14:editId="09C89767">
                <wp:simplePos x="0" y="0"/>
                <wp:positionH relativeFrom="column">
                  <wp:posOffset>2423160</wp:posOffset>
                </wp:positionH>
                <wp:positionV relativeFrom="paragraph">
                  <wp:posOffset>419100</wp:posOffset>
                </wp:positionV>
                <wp:extent cx="1005840" cy="366395"/>
                <wp:effectExtent l="14922" t="23178" r="18733" b="18732"/>
                <wp:wrapNone/>
                <wp:docPr id="40" name="Schemat blokowy: opóźnieni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8892">
                          <a:off x="0" y="0"/>
                          <a:ext cx="1005840" cy="366395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opóźnienie 40" o:spid="_x0000_s1026" type="#_x0000_t135" style="position:absolute;margin-left:190.8pt;margin-top:33pt;width:79.2pt;height:28.85pt;rotation:5907952fd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ADRgIAAGoEAAAOAAAAZHJzL2Uyb0RvYy54bWysVFGPEjEQfjfxPzR9l104QNiwXC4gxuTU&#10;S9AfULpdtrlup04LC/4t33w1/i+nhXCc+mTckKbTmX7zzTcdZreH1rC9Qq/BlrzfyzlTVkKl7bbk&#10;nz+tXk0480HYShiwquRH5fnt/OWLWecKNYAGTKWQEYj1RedK3oTgiizzslGt8D1wypKzBmxFIBO3&#10;WYWiI/TWZIM8H2cdYOUQpPKeTpcnJ58n/LpWMnysa68CMyUnbiGtmNZNXLP5TBRbFK7R8kxD/AOL&#10;VmhLSS9QSxEE26H+A6rVEsFDHXoS2gzqWkuVaqBq+vlv1awb4VSqhcTx7iKT/3+w8sP+AZmuSj4k&#10;eaxoqUfrJH5gGwOP0B0LBu7Ht5/frVb0YxRHonXOF3R37R4wlu3dPchHzywsGmG36g4RukaJiqj2&#10;Y3z27EI0PF1lm+49VJRS7AIk/Q41tgyB+jQa5pPJdJBOSSd2SE07XpqmDoFJOuzn+WgSyUvy3YzH&#10;N9NRSiiKiBXJOfThrYKWxU3JawMdscSwVEYcE77Y3/sQWT4Fp6rA6GqljUkGbjcLg2wv6Cmt0nfO&#10;46/DjGVdyaejwSghP/P5a4g8fX+DaHWgmTC6LfnkEiSKKOcbW6UXG4Q2pz1RNvasb5T01JoNVEeS&#10;NwlJ0tCAUuEN4FfOOnrsJfdfdgIVZ+adpRZN+8OoYEjGcPR6QAZeezbXHmElQZU8cHbaLsJponYO&#10;9bahTP1Uu4U7amutk7Kx5SdWZ7L0oJPg5+GLE3Ntp6inv4j5LwAAAP//AwBQSwMEFAAGAAgAAAAh&#10;ALjyT+HiAAAACgEAAA8AAABkcnMvZG93bnJldi54bWxMj01PwzAMhu9I/IfISFwQSwul20rTCfEx&#10;JE6lIMExa7y20DhVk22FX485wdF+H71+nK8m24s9jr5zpCCeRSCQamc6ahS8vjycL0D4oMno3hEq&#10;+EIPq+L4KNeZcQd6xn0VGsEl5DOtoA1hyKT0dYtW+5kbkDjbutHqwOPYSDPqA5fbXl5EUSqt7ogv&#10;tHrA2xbrz2pnFbx9l4/JO51V23V533zcNWmXlk9KnZ5MN9cgAk7hD4ZffVaHgp02bkfGi15Bchkv&#10;GeXgag6CgWSxTEFseDFPYpBFLv+/UPwAAAD//wMAUEsBAi0AFAAGAAgAAAAhALaDOJL+AAAA4QEA&#10;ABMAAAAAAAAAAAAAAAAAAAAAAFtDb250ZW50X1R5cGVzXS54bWxQSwECLQAUAAYACAAAACEAOP0h&#10;/9YAAACUAQAACwAAAAAAAAAAAAAAAAAvAQAAX3JlbHMvLnJlbHNQSwECLQAUAAYACAAAACEAWYGg&#10;A0YCAABqBAAADgAAAAAAAAAAAAAAAAAuAgAAZHJzL2Uyb0RvYy54bWxQSwECLQAUAAYACAAAACEA&#10;uPJP4eIAAAAKAQAADwAAAAAAAAAAAAAAAACgBAAAZHJzL2Rvd25yZXYueG1sUEsFBgAAAAAEAAQA&#10;8wAAAK8FAAAAAA==&#10;" o:allowincell="f"/>
            </w:pict>
          </mc:Fallback>
        </mc:AlternateContent>
      </w:r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 wp14:anchorId="6F651066" wp14:editId="13330BEC">
                <wp:simplePos x="0" y="0"/>
                <wp:positionH relativeFrom="column">
                  <wp:posOffset>3457575</wp:posOffset>
                </wp:positionH>
                <wp:positionV relativeFrom="paragraph">
                  <wp:posOffset>203199</wp:posOffset>
                </wp:positionV>
                <wp:extent cx="914400" cy="0"/>
                <wp:effectExtent l="0" t="76200" r="19050" b="95250"/>
                <wp:wrapNone/>
                <wp:docPr id="41" name="Łącznik prostoliniow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1" o:spid="_x0000_s1026" style="position:absolute;flip:y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2.25pt,16pt" to="344.2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fxQwIAAGgEAAAOAAAAZHJzL2Uyb0RvYy54bWysVMuO0zAU3SPxD5b3bZKSljZqOkJJy2aA&#10;SjOwd22nscaxLdttWhALFvwZ/BfX7gMKG4TowvXj3uN7zj3O/O7QSbTn1gmtSpwNU4y4opoJtS3x&#10;+8fVYIqR80QxIrXiJT5yh+8Wz5/Ne1PwkW61ZNwiAFGu6E2JW+9NkSSOtrwjbqgNV3DYaNsRD0u7&#10;TZglPaB3Mhml6STptWXGasqdg936dIgXEb9pOPXvmsZxj2SJoTYfRxvHTRiTxZwUW0tMK+i5DPIP&#10;VXREKLj0ClUTT9DOij+gOkGtdrrxQ6q7RDeNoDxyADZZ+hubh5YYHrmAOM5cZXL/D5a+3a8tEqzE&#10;eYaRIh306PuXb1/pRyWeEAjrvJZCCd0fEUSAXL1xBWRVam0DYXpQD+Ze0yeHlK5aorY8lv14NAAV&#10;M5KblLBwBi7d9G80gxiy8zpqd2hshxopzIeQGMBBH3SIzTpem8UPHlHYnGV5nkJL6eUoIUVACHnG&#10;Ov+a6w4IOGg5EAgykoLs750HDhB6CQnbSq+ElNEKUqEesMejcUxwQJ6FwxDm7HZTSYv2JJgp/oIg&#10;AHYTZvVOsQjWcsKW57knQsIc+aiLtwKUkhyH2zrOMJIc3k+YnRClCjcCVyj4PDv56dMsnS2ny2k+&#10;yEeT5SBP63rwalXlg8kqezmuX9RVVWefQ/FZXrSCMa5C/RdvZ/nfeef8yk6uvLr7KlRyix5FgGIv&#10;/7Ho2PbQ6ZNnNpod1zawCw4AO8fg89ML7+XXdYz6+YFY/AAAAP//AwBQSwMEFAAGAAgAAAAhAC7z&#10;uwHeAAAACQEAAA8AAABkcnMvZG93bnJldi54bWxMj01Lw0AQhu+C/2EZwZvdtCYlxmyKiIInsa0I&#10;3rbZMYnNzsbdbRP99Y540OO88/B+lKvJ9uKIPnSOFMxnCQik2pmOGgXP2/uLHESImozuHaGCTwyw&#10;qk5PSl0YN9Iaj5vYCDahUGgFbYxDIWWoW7Q6zNyAxL83562OfPpGGq9HNre9XCTJUlrdESe0esDb&#10;Fuv95mAVXG3HzD35/Us67z5ev+7e4/DwGJU6P5turkFEnOIfDD/1uTpU3GnnDmSC6BVkaZoxquBy&#10;wZsYWOY5C7tfQVal/L+g+gYAAP//AwBQSwECLQAUAAYACAAAACEAtoM4kv4AAADhAQAAEwAAAAAA&#10;AAAAAAAAAAAAAAAAW0NvbnRlbnRfVHlwZXNdLnhtbFBLAQItABQABgAIAAAAIQA4/SH/1gAAAJQB&#10;AAALAAAAAAAAAAAAAAAAAC8BAABfcmVscy8ucmVsc1BLAQItABQABgAIAAAAIQDZoKfxQwIAAGgE&#10;AAAOAAAAAAAAAAAAAAAAAC4CAABkcnMvZTJvRG9jLnhtbFBLAQItABQABgAIAAAAIQAu87sB3gAA&#10;AAkBAAAPAAAAAAAAAAAAAAAAAJ0EAABkcnMvZG93bnJldi54bWxQSwUGAAAAAAQABADzAAAAqAUA&#10;AAAA&#10;">
                <v:stroke endarrow="block"/>
              </v:line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0" allowOverlap="1" wp14:anchorId="285D21BF" wp14:editId="17E45B08">
                <wp:simplePos x="0" y="0"/>
                <wp:positionH relativeFrom="column">
                  <wp:posOffset>2011045</wp:posOffset>
                </wp:positionH>
                <wp:positionV relativeFrom="paragraph">
                  <wp:posOffset>203199</wp:posOffset>
                </wp:positionV>
                <wp:extent cx="731520" cy="0"/>
                <wp:effectExtent l="0" t="76200" r="30480" b="95250"/>
                <wp:wrapNone/>
                <wp:docPr id="42" name="Łącznik prostoliniow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2" o:spid="_x0000_s1026" style="position:absolute;flip:y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35pt,16pt" to="215.9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IcRQIAAGgEAAAOAAAAZHJzL2Uyb0RvYy54bWysVMtuEzEU3SPxD5b3yTw6SZtRJhXKJGwK&#10;RGph79iejFWPbdlOJgGxYMGfwX9x7TzawgYhsnD8uPf4nHOvZ3q77yTaceuEVhXOhilGXFHNhNpU&#10;+OPDcnCDkfNEMSK14hU+cIdvZ69fTXtT8ly3WjJuEYAoV/amwq33pkwSR1veETfUhis4bLTtiIel&#10;3STMkh7QO5nkaTpOem2ZsZpy52C3Ph7iWcRvGk79h6Zx3CNZYeDm42jjuA5jMpuScmOJaQU90SD/&#10;wKIjQsGlF6iaeIK2VvwB1QlqtdONH1LdJbppBOVRA6jJ0t/U3LfE8KgFzHHmYpP7f7D0/W5lkWAV&#10;LnKMFOmgRj+//fhOPyvxiMBY57UUSuj+gCAC7OqNKyFrrlY2CKZ7dW/uNH10SOl5S9SGR9oPBwNQ&#10;WchIXqSEhTNw6bp/pxnEkK3X0bt9YzvUSGE+hcQADv6gfSzW4VIsvveIwub1VTbKoaT0fJSQMiCE&#10;PGOdf8t1BwIclBwEBBtJSXZ3zgdGTyFhW+mlkDK2glSor/BklI9iggPxLByGMGc367m0aEdCM8Vf&#10;lAcnz8Os3ioWwVpO2OI090RImCMfffFWgFOS43BbxxlGksP7CbMjPanCjaAVCJ9mx376Mkkni5vF&#10;TTEo8vFiUKR1PXiznBeD8TK7HtVX9XxeZ18D+awoW8EYV4H/ubez4u965/TKjl156e6LUclL9Ogo&#10;kD3/R9Kx7KHSx55Za3ZY2aAudAC0cww+Pb3wXp6vY9TTB2L2CwAA//8DAFBLAwQUAAYACAAAACEA&#10;VtuD4uAAAAAJAQAADwAAAGRycy9kb3ducmV2LnhtbEyPQU/DMAyF75P4D5GRuG1ptzFY13RCCCRO&#10;CDaExC1rvLascUqSrYVfjxEHuNl+T8/fy9eDbcUJfWgcKUgnCQik0pmGKgUv2/vxNYgQNRndOkIF&#10;nxhgXZyNcp0Z19MznjaxEhxCIdMK6hi7TMpQ1mh1mLgOibW981ZHXn0ljdc9h9tWTpNkIa1uiD/U&#10;usPbGsvD5mgVLLf9pXvyh9d52ny8fd29x+7hMSp1cT7crEBEHOKfGX7wGR0KZtq5I5kgWgWzdHHF&#10;Vh6m3IkN81m6BLH7Pcgil/8bFN8AAAD//wMAUEsBAi0AFAAGAAgAAAAhALaDOJL+AAAA4QEAABMA&#10;AAAAAAAAAAAAAAAAAAAAAFtDb250ZW50X1R5cGVzXS54bWxQSwECLQAUAAYACAAAACEAOP0h/9YA&#10;AACUAQAACwAAAAAAAAAAAAAAAAAvAQAAX3JlbHMvLnJlbHNQSwECLQAUAAYACAAAACEAwK4SHEUC&#10;AABoBAAADgAAAAAAAAAAAAAAAAAuAgAAZHJzL2Uyb0RvYy54bWxQSwECLQAUAAYACAAAACEAVtuD&#10;4uAAAAAJAQAADwAAAAAAAAAAAAAAAACfBAAAZHJzL2Rvd25yZXYueG1sUEsFBgAAAAAEAAQA8wAA&#10;AKwFAAAAAA==&#10;" o:allowincell="f">
                <v:stroke endarrow="block"/>
              </v:line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0" allowOverlap="1" wp14:anchorId="2E84EFB0" wp14:editId="3CEC0C1A">
                <wp:simplePos x="0" y="0"/>
                <wp:positionH relativeFrom="column">
                  <wp:posOffset>274320</wp:posOffset>
                </wp:positionH>
                <wp:positionV relativeFrom="paragraph">
                  <wp:posOffset>184149</wp:posOffset>
                </wp:positionV>
                <wp:extent cx="1005840" cy="0"/>
                <wp:effectExtent l="0" t="76200" r="22860" b="95250"/>
                <wp:wrapNone/>
                <wp:docPr id="43" name="Łącznik prostoliniowy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3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6pt,14.5pt" to="100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SrQAIAAF8EAAAOAAAAZHJzL2Uyb0RvYy54bWysVM2O0zAQviPxDpbvbZJuWtq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c5vMFKkgxr9+Pb9iX5W4hGBsM5rKZTQ/RGBB8jVG1dAVKXWNiRMD+re3Gn66JDSVUvUlkfaD0cD&#10;UFmISF6EhIMz8Oimf68Z+JCd11G7Q2O7AAmqoEMs0fFaIn7wiMJllqbjaQ6VpBdbQopLoLHOv+O6&#10;A94OKg28g3qkIPs75wMRUlxcwrXSKyFl7ACpUF/i2Xg0jgEOcmbBGNyc3W4qadGehB6Kv5gVWJ67&#10;Wb1TLIK1nLDlee+JkLBHPsrhrQCBJMfhtY4zjCSHsQm7Ez2pwouQLBA+705t9GWWzpbT5TQf5KPJ&#10;cpCndT14u6rywWSVvRnXN3VV1dnXQD7Li1YwxlXgf2npLP+7ljkP16kZr019FSp5iR4VBbKX/0g6&#10;VjsU+NQqG82OaxuyC4WHLo7O54kLY/L8HL1+fRcWPwEAAP//AwBQSwMEFAAGAAgAAAAhAPymaBff&#10;AAAACAEAAA8AAABkcnMvZG93bnJldi54bWxMj8FOwzAQRO9I/IO1SNyok4CqEOJUCKlcWqjaIgQ3&#10;N16SiHgd2U4b/p5FHOC4M6PZN+Visr04og+dIwXpLAGBVDvTUaPgZb+8ykGEqMno3hEq+MIAi+r8&#10;rNSFcSfa4nEXG8ElFAqtoI1xKKQMdYtWh5kbkNj7cN7qyKdvpPH6xOW2l1mSzKXVHfGHVg/40GL9&#10;uRutgu16ucpfV+NU+/fH9Hm/WT+9hVypy4vp/g5ExCn+heEHn9GhYqaDG8kE0Su4uc44qSC75Uns&#10;Z0k6B3H4FWRVyv8Dqm8AAAD//wMAUEsBAi0AFAAGAAgAAAAhALaDOJL+AAAA4QEAABMAAAAAAAAA&#10;AAAAAAAAAAAAAFtDb250ZW50X1R5cGVzXS54bWxQSwECLQAUAAYACAAAACEAOP0h/9YAAACUAQAA&#10;CwAAAAAAAAAAAAAAAAAvAQAAX3JlbHMvLnJlbHNQSwECLQAUAAYACAAAACEA+vQ0q0ACAABfBAAA&#10;DgAAAAAAAAAAAAAAAAAuAgAAZHJzL2Uyb0RvYy54bWxQSwECLQAUAAYACAAAACEA/KZoF98AAAAI&#10;AQAADwAAAAAAAAAAAAAAAACaBAAAZHJzL2Rvd25yZXYueG1sUEsFBgAAAAAEAAQA8wAAAKYFAAAA&#10;AA==&#10;" o:allowincell="f">
                <v:stroke endarrow="block"/>
              </v:line>
            </w:pict>
          </mc:Fallback>
        </mc:AlternateContent>
      </w:r>
      <w:r w:rsidRPr="00320082">
        <w:rPr>
          <w:sz w:val="24"/>
          <w:szCs w:val="24"/>
        </w:rPr>
        <w:t xml:space="preserve">                    Na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OH              1                          Na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OH        2                          Na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OH          3</w:t>
      </w:r>
    </w:p>
    <w:p w:rsidR="00754A20" w:rsidRPr="00320082" w:rsidRDefault="00754A20" w:rsidP="00754A20">
      <w:pPr>
        <w:rPr>
          <w:sz w:val="24"/>
          <w:szCs w:val="24"/>
        </w:rPr>
      </w:pPr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0" allowOverlap="1" wp14:anchorId="46992121" wp14:editId="7B98C71A">
                <wp:simplePos x="0" y="0"/>
                <wp:positionH relativeFrom="column">
                  <wp:posOffset>4297680</wp:posOffset>
                </wp:positionH>
                <wp:positionV relativeFrom="paragraph">
                  <wp:posOffset>27304</wp:posOffset>
                </wp:positionV>
                <wp:extent cx="365760" cy="0"/>
                <wp:effectExtent l="0" t="0" r="15240" b="19050"/>
                <wp:wrapNone/>
                <wp:docPr id="44" name="Łącznik prostoliniowy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4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4pt,2.15pt" to="367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wyDKgIAADwEAAAOAAAAZHJzL2Uyb0RvYy54bWysU8GO2jAQvVfqP1i+Qwgb2CUirKoEetm2&#10;SLv9AGM7xFrHtmxDoFUPPeyftf/VsSGIbS9V1Rwc2zPz/ObNzPz+0Eq059YJrQqcDkcYcUU1E2pb&#10;4M9Pq8EdRs4TxYjUihf4yB2+X7x9M+9Mzse60ZJxiwBEubwzBW68N3mSONrwlrihNlyBsda2JR6O&#10;dpswSzpAb2UyHo2mSactM1ZT7hzcVicjXkT8uubUf6prxz2SBQZuPq42rpuwJos5ybeWmEbQMw3y&#10;DyxaIhQ8eoGqiCdoZ8UfUK2gVjtd+yHVbaLrWlAec4Bs0tFv2Tw2xPCYC4jjzEUm9/9g6cf92iLB&#10;CpxlGCnSQo1+fv/xQr8o8YxAWOe1FEro7ojAA+TqjMshqlRrGxKmB/VoHjR9dkjpsiFqyyPtp6MB&#10;qDREJK9CwsEZeHTTfdAMfMjO66jdobZtgARV0CGW6HgpET94ROHyZjq5nUIhaW9KSN7HGev8e65b&#10;oO2g0EA7iEdysn9wPvAgee8SrpVeCSljA0iFugLPJuNJDHCQMgvG4ObsdlNKi/YktFD8YlJguXaz&#10;eqdYBGs4Ycvz3hMhT3t4XKqAB5kAnfPu1CNfZ6PZ8m55lw2y8XQ5yEZVNXi3KrPBdJXeTqqbqiyr&#10;9FuglmZ5IxjjKrDr+zXN/q4fzpNz6rRLx15kSF6jR72AbP+PpGMpQ/VOfbDR7Li2fYmhRaPzeZzC&#10;DFyfYX899ItfAAAA//8DAFBLAwQUAAYACAAAACEAIuzuwtwAAAAHAQAADwAAAGRycy9kb3ducmV2&#10;LnhtbEzOQU/CQBAF4LuJ/2EzJl4IbKVNMbVbYtTevAgarkN3aBu6s6W7QPXXu3KR48ubvPny5Wg6&#10;caLBtZYVPMwiEMSV1S3XCj7X5fQRhPPIGjvLpOCbHCyL25scM23P/EGnla9FGGGXoYLG+z6T0lUN&#10;GXQz2xOHbmcHgz7EoZZ6wHMYN52cR1EqDbYcPjTY00tD1X51NApc+UWH8mdSTaJNXFuaH17f31Cp&#10;+7vx+QmEp9H/H8MfP9ChCKatPbJ2olOQLtJA9wqSGEToF3GSgNhesixyee0vfgEAAP//AwBQSwEC&#10;LQAUAAYACAAAACEAtoM4kv4AAADhAQAAEwAAAAAAAAAAAAAAAAAAAAAAW0NvbnRlbnRfVHlwZXNd&#10;LnhtbFBLAQItABQABgAIAAAAIQA4/SH/1gAAAJQBAAALAAAAAAAAAAAAAAAAAC8BAABfcmVscy8u&#10;cmVsc1BLAQItABQABgAIAAAAIQAe3wyDKgIAADwEAAAOAAAAAAAAAAAAAAAAAC4CAABkcnMvZTJv&#10;RG9jLnhtbFBLAQItABQABgAIAAAAIQAi7O7C3AAAAAcBAAAPAAAAAAAAAAAAAAAAAIQEAABkcnMv&#10;ZG93bnJldi54bWxQSwUGAAAAAAQABADzAAAAjQUAAAAA&#10;" o:allowincell="f"/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2448" behindDoc="0" locked="0" layoutInCell="0" allowOverlap="1" wp14:anchorId="2F1B21AA" wp14:editId="3EE73BEB">
                <wp:simplePos x="0" y="0"/>
                <wp:positionH relativeFrom="column">
                  <wp:posOffset>2743200</wp:posOffset>
                </wp:positionH>
                <wp:positionV relativeFrom="paragraph">
                  <wp:posOffset>27304</wp:posOffset>
                </wp:positionV>
                <wp:extent cx="365760" cy="0"/>
                <wp:effectExtent l="0" t="0" r="15240" b="19050"/>
                <wp:wrapNone/>
                <wp:docPr id="45" name="Łącznik prostoliniow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5" o:spid="_x0000_s1026" style="position:absolute;z-index:251752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2.15pt" to="244.8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5VKgIAADwEAAAOAAAAZHJzL2Uyb0RvYy54bWysU8GO2jAQvVfqP1i+Qwgb2CUirKoEetm2&#10;SLv9AGM7xFrHtmxDoFUPPeyftf/VsSGIbS9V1Rwc2zPz/ObNzPz+0Eq059YJrQqcDkcYcUU1E2pb&#10;4M9Pq8EdRs4TxYjUihf4yB2+X7x9M+9Mzse60ZJxiwBEubwzBW68N3mSONrwlrihNlyBsda2JR6O&#10;dpswSzpAb2UyHo2mSactM1ZT7hzcVicjXkT8uubUf6prxz2SBQZuPq42rpuwJos5ybeWmEbQMw3y&#10;DyxaIhQ8eoGqiCdoZ8UfUK2gVjtd+yHVbaLrWlAec4Bs0tFv2Tw2xPCYC4jjzEUm9/9g6cf92iLB&#10;CpxNMFKkhRr9/P7jhX5R4hmBsM5rKZTQ3RGBB8jVGZdDVKnWNiRMD+rRPGj67JDSZUPUlkfaT0cD&#10;UGmISF6FhIMz8Oim+6AZ+JCd11G7Q23bAAmqoEMs0fFSIn7wiMLlzXRyO4VC0t6UkLyPM9b591y3&#10;QNtBoYF2EI/kZP/gfOBB8t4lXCu9ElLGBpAKdQWeTcaTGOAgZRaMwc3Z7aaUFu1JaKH4xaTAcu1m&#10;9U6xCNZwwpbnvSdCnvbwuFQBDzIBOufdqUe+zkaz5d3yLhtk4+lykI2qavBuVWaD6Sq9nVQ3VVlW&#10;6bdALc3yRjDGVWDX92ua/V0/nCfn1GmXjr3IkLxGj3oB2f4fScdShuqd+mCj2XFt+xJDi0bn8ziF&#10;Gbg+w/566Be/AAAA//8DAFBLAwQUAAYACAAAACEAK9vKStwAAAAHAQAADwAAAGRycy9kb3ducmV2&#10;LnhtbEyPwU7DMBBE70j8g7VIXKrWIa2qEuJUCMiNC4WK6zZekoh4ncZuG/h6tlzgNqNZzbzN16Pr&#10;1JGG0Ho2cDNLQBFX3rZcG3h7LacrUCEiW+w8k4EvCrAuLi9yzKw/8QsdN7FWUsIhQwNNjH2mdaga&#10;chhmvieW7MMPDqPYodZ2wJOUu06nSbLUDluWhQZ7emio+twcnIFQbmlffk+qSfI+rz2l+8fnJzTm&#10;+mq8vwMVaYx/x3DGF3QohGnnD2yD6gws5qn8Es8ClOSL1e0S1O7X6yLX//mLHwAAAP//AwBQSwEC&#10;LQAUAAYACAAAACEAtoM4kv4AAADhAQAAEwAAAAAAAAAAAAAAAAAAAAAAW0NvbnRlbnRfVHlwZXNd&#10;LnhtbFBLAQItABQABgAIAAAAIQA4/SH/1gAAAJQBAAALAAAAAAAAAAAAAAAAAC8BAABfcmVscy8u&#10;cmVsc1BLAQItABQABgAIAAAAIQCWog5VKgIAADwEAAAOAAAAAAAAAAAAAAAAAC4CAABkcnMvZTJv&#10;RG9jLnhtbFBLAQItABQABgAIAAAAIQAr28pK3AAAAAcBAAAPAAAAAAAAAAAAAAAAAIQEAABkcnMv&#10;ZG93bnJldi54bWxQSwUGAAAAAAQABADzAAAAjQUAAAAA&#10;" o:allowincell="f"/>
            </w:pict>
          </mc:Fallback>
        </mc:AlternateContent>
      </w:r>
      <w:r w:rsidRPr="00320082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0" allowOverlap="1" wp14:anchorId="47F272F3" wp14:editId="3B30A02E">
                <wp:simplePos x="0" y="0"/>
                <wp:positionH relativeFrom="column">
                  <wp:posOffset>1280160</wp:posOffset>
                </wp:positionH>
                <wp:positionV relativeFrom="paragraph">
                  <wp:posOffset>27304</wp:posOffset>
                </wp:positionV>
                <wp:extent cx="365760" cy="0"/>
                <wp:effectExtent l="0" t="0" r="15240" b="19050"/>
                <wp:wrapNone/>
                <wp:docPr id="46" name="Łącznik prostoliniow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46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0.8pt,2.15pt" to="129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n0KgIAADwEAAAOAAAAZHJzL2Uyb0RvYy54bWysU8GO2jAQvVfqP1i+QxI2ZJeIsKoS6GXb&#10;Iu32A4ztEGsT27INgVY99LB/1v5Xx4Ygtr1UVXNwbM/M85s3M/P7Q9eiPTdWKFngZBxjxCVVTMht&#10;gT8/rUZ3GFlHJCOtkrzAR27x/eLtm3mvcz5RjWoZNwhApM17XeDGOZ1HkaUN74gdK80lGGtlOuLg&#10;aLYRM6QH9K6NJnGcRb0yTBtFubVwW52MeBHw65pT96muLXeoLTBwc2E1Yd34NVrMSb41RDeCnmmQ&#10;f2DRESHh0QtURRxBOyP+gOoENcqq2o2p6iJV14LykANkk8S/ZfPYEM1DLiCO1ReZ7P+DpR/3a4ME&#10;K3CaYSRJBzX6+f3HC/0ixTMCYa1TrZBC9UcEHiBXr20OUaVcG58wPchH/aDos0VSlQ2RWx5oPx01&#10;QCU+InoV4g9Ww6Ob/oNi4EN2TgXtDrXpPCSogg6hRMdLifjBIQqXN9n0NoNC0sEUkXyI08a691x1&#10;QNtCoYG2F4/kZP9gnedB8sHFX0u1Em0bGqCVqC/wbDqZhgALKTNv9G7WbDdla9Ce+BYKX0gKLNdu&#10;Ru0kC2ANJ2x53jsi2tMeHm+lx4NMgM55d+qRr7N4trxb3qWjdJItR2lcVaN3qzIdZavkdlrdVGVZ&#10;Jd88tSTNG8EYl57d0K9J+nf9cJ6cU6ddOvYiQ/QaPegFZId/IB1K6at36oONYse1GUoMLRqcz+Pk&#10;Z+D6DPvroV/8AgAA//8DAFBLAwQUAAYACAAAACEAisRfQ9sAAAAHAQAADwAAAGRycy9kb3ducmV2&#10;LnhtbEyOwU7DMBBE70j8g7VIXKrWrgsVhDgVAnLj0kLFdRsvSUS8TmO3DXw9hgscRzN68/LV6Dpx&#10;pCG0ng3MZwoEceVty7WB15dyegMiRGSLnWcy8EkBVsX5WY6Z9Sde03ETa5EgHDI00MTYZ1KGqiGH&#10;YeZ74tS9+8FhTHGopR3wlOCuk1qppXTYcnposKeHhqqPzcEZCOWW9uXXpJqot0XtSe8fn5/QmMuL&#10;8f4ORKQx/o3hRz+pQ5Gcdv7ANojOgFbzZZoauFqASL2+vtUgdr9ZFrn87198AwAA//8DAFBLAQIt&#10;ABQABgAIAAAAIQC2gziS/gAAAOEBAAATAAAAAAAAAAAAAAAAAAAAAABbQ29udGVudF9UeXBlc10u&#10;eG1sUEsBAi0AFAAGAAgAAAAhADj9If/WAAAAlAEAAAsAAAAAAAAAAAAAAAAALwEAAF9yZWxzLy5y&#10;ZWxzUEsBAi0AFAAGAAgAAAAhAE8iefQqAgAAPAQAAA4AAAAAAAAAAAAAAAAALgIAAGRycy9lMm9E&#10;b2MueG1sUEsBAi0AFAAGAAgAAAAhAIrEX0PbAAAABwEAAA8AAAAAAAAAAAAAAAAAhAQAAGRycy9k&#10;b3ducmV2LnhtbFBLBQYAAAAABAAEAPMAAACMBQAAAAA=&#10;" o:allowincell="f"/>
            </w:pict>
          </mc:Fallback>
        </mc:AlternateContent>
      </w:r>
    </w:p>
    <w:p w:rsidR="00754A20" w:rsidRPr="00320082" w:rsidRDefault="00754A20" w:rsidP="00754A20">
      <w:pPr>
        <w:tabs>
          <w:tab w:val="left" w:pos="945"/>
        </w:tabs>
        <w:rPr>
          <w:sz w:val="24"/>
          <w:szCs w:val="24"/>
        </w:rPr>
      </w:pP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  <w:t>H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sz w:val="24"/>
          <w:szCs w:val="24"/>
        </w:rPr>
        <w:t>O</w:t>
      </w: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  <w:t xml:space="preserve">   HCL</w:t>
      </w: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</w:r>
      <w:r w:rsidRPr="00320082">
        <w:rPr>
          <w:sz w:val="24"/>
          <w:szCs w:val="24"/>
        </w:rPr>
        <w:tab/>
        <w:t xml:space="preserve">          KOH    </w:t>
      </w:r>
    </w:p>
    <w:p w:rsidR="00754A20" w:rsidRPr="00320082" w:rsidRDefault="00754A20" w:rsidP="004C43D9">
      <w:pPr>
        <w:numPr>
          <w:ilvl w:val="0"/>
          <w:numId w:val="44"/>
        </w:numPr>
        <w:tabs>
          <w:tab w:val="left" w:pos="945"/>
        </w:tabs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doświadczenia 1 i 2</w:t>
      </w:r>
    </w:p>
    <w:p w:rsidR="00754A20" w:rsidRPr="00320082" w:rsidRDefault="00754A20" w:rsidP="004C43D9">
      <w:pPr>
        <w:numPr>
          <w:ilvl w:val="0"/>
          <w:numId w:val="45"/>
        </w:numPr>
        <w:tabs>
          <w:tab w:val="left" w:pos="1140"/>
        </w:tabs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doświadczenia  2 i 3</w:t>
      </w:r>
    </w:p>
    <w:p w:rsidR="00754A20" w:rsidRPr="00320082" w:rsidRDefault="00754A20" w:rsidP="004C43D9">
      <w:pPr>
        <w:numPr>
          <w:ilvl w:val="0"/>
          <w:numId w:val="45"/>
        </w:numPr>
        <w:tabs>
          <w:tab w:val="left" w:pos="1140"/>
        </w:tabs>
        <w:spacing w:after="0" w:line="240" w:lineRule="auto"/>
        <w:rPr>
          <w:b/>
          <w:sz w:val="24"/>
          <w:szCs w:val="24"/>
        </w:rPr>
      </w:pPr>
      <w:r w:rsidRPr="00320082">
        <w:rPr>
          <w:sz w:val="24"/>
          <w:szCs w:val="24"/>
        </w:rPr>
        <w:t>tylko doświadczenie 2</w:t>
      </w:r>
    </w:p>
    <w:p w:rsidR="00754A20" w:rsidRPr="00320082" w:rsidRDefault="00754A20" w:rsidP="004C43D9">
      <w:pPr>
        <w:numPr>
          <w:ilvl w:val="0"/>
          <w:numId w:val="45"/>
        </w:numPr>
        <w:tabs>
          <w:tab w:val="left" w:pos="1140"/>
        </w:tabs>
        <w:spacing w:after="0" w:line="240" w:lineRule="auto"/>
        <w:rPr>
          <w:b/>
          <w:sz w:val="24"/>
          <w:szCs w:val="24"/>
        </w:rPr>
      </w:pPr>
      <w:r w:rsidRPr="00320082">
        <w:rPr>
          <w:sz w:val="24"/>
          <w:szCs w:val="24"/>
        </w:rPr>
        <w:t>tylko doświadczenie 3</w:t>
      </w:r>
    </w:p>
    <w:p w:rsidR="00754A20" w:rsidRPr="00320082" w:rsidRDefault="00754A20" w:rsidP="00754A20">
      <w:pPr>
        <w:tabs>
          <w:tab w:val="left" w:pos="1140"/>
        </w:tabs>
        <w:spacing w:after="0" w:line="240" w:lineRule="auto"/>
        <w:ind w:left="360"/>
        <w:rPr>
          <w:b/>
          <w:sz w:val="24"/>
          <w:szCs w:val="24"/>
        </w:rPr>
      </w:pPr>
    </w:p>
    <w:p w:rsidR="00754A20" w:rsidRPr="00320082" w:rsidRDefault="00754A20" w:rsidP="00754A20">
      <w:pPr>
        <w:rPr>
          <w:b/>
          <w:sz w:val="24"/>
          <w:szCs w:val="24"/>
        </w:rPr>
      </w:pPr>
      <w:r w:rsidRPr="00320082">
        <w:rPr>
          <w:b/>
          <w:bCs/>
          <w:sz w:val="24"/>
          <w:szCs w:val="24"/>
        </w:rPr>
        <w:t>7</w:t>
      </w:r>
      <w:r w:rsidRPr="00320082">
        <w:rPr>
          <w:sz w:val="24"/>
          <w:szCs w:val="24"/>
        </w:rPr>
        <w:t xml:space="preserve">. </w:t>
      </w:r>
      <w:r w:rsidRPr="00320082">
        <w:rPr>
          <w:b/>
          <w:sz w:val="24"/>
          <w:szCs w:val="24"/>
        </w:rPr>
        <w:t>Które z podanych sub</w:t>
      </w:r>
      <w:r w:rsidR="00F76BBC" w:rsidRPr="00320082">
        <w:rPr>
          <w:b/>
          <w:sz w:val="24"/>
          <w:szCs w:val="24"/>
        </w:rPr>
        <w:t>stancji należą do wodorotlenków</w:t>
      </w:r>
      <w:r w:rsidRPr="00320082">
        <w:rPr>
          <w:b/>
          <w:sz w:val="24"/>
          <w:szCs w:val="24"/>
        </w:rPr>
        <w:t xml:space="preserve">?            </w:t>
      </w:r>
      <w:r w:rsidRPr="00320082">
        <w:rPr>
          <w:sz w:val="24"/>
          <w:szCs w:val="24"/>
        </w:rPr>
        <w:t>I. H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Cl            II. Na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OH           III. Na</w:t>
      </w:r>
      <w:r w:rsidR="004625F0"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t>Cl          IV. Ca(OH)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sz w:val="24"/>
          <w:szCs w:val="24"/>
        </w:rPr>
        <w:t xml:space="preserve">           V. K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sz w:val="24"/>
          <w:szCs w:val="24"/>
        </w:rPr>
        <w:t>O</w:t>
      </w:r>
    </w:p>
    <w:p w:rsidR="00754A20" w:rsidRPr="00320082" w:rsidRDefault="009D71BA" w:rsidP="004C43D9">
      <w:pPr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II, IV</w:t>
      </w:r>
      <w:r w:rsidR="00754A20" w:rsidRPr="00320082">
        <w:rPr>
          <w:sz w:val="24"/>
          <w:szCs w:val="24"/>
        </w:rPr>
        <w:t>, V</w:t>
      </w:r>
    </w:p>
    <w:p w:rsidR="00754A20" w:rsidRPr="00320082" w:rsidRDefault="009D71BA" w:rsidP="004C43D9">
      <w:pPr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I, II</w:t>
      </w:r>
      <w:r w:rsidR="00754A20" w:rsidRPr="00320082">
        <w:rPr>
          <w:sz w:val="24"/>
          <w:szCs w:val="24"/>
        </w:rPr>
        <w:t>, V</w:t>
      </w:r>
    </w:p>
    <w:p w:rsidR="00754A20" w:rsidRPr="00320082" w:rsidRDefault="009D71BA" w:rsidP="004C43D9">
      <w:pPr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II</w:t>
      </w:r>
      <w:r w:rsidR="00754A20" w:rsidRPr="00320082">
        <w:rPr>
          <w:sz w:val="24"/>
          <w:szCs w:val="24"/>
        </w:rPr>
        <w:t>, IV</w:t>
      </w:r>
    </w:p>
    <w:p w:rsidR="00754A20" w:rsidRPr="00320082" w:rsidRDefault="009D71BA" w:rsidP="004C43D9">
      <w:pPr>
        <w:numPr>
          <w:ilvl w:val="0"/>
          <w:numId w:val="43"/>
        </w:numPr>
        <w:spacing w:after="0" w:line="240" w:lineRule="auto"/>
        <w:rPr>
          <w:sz w:val="24"/>
          <w:szCs w:val="24"/>
        </w:rPr>
      </w:pPr>
      <w:r w:rsidRPr="00320082">
        <w:rPr>
          <w:sz w:val="24"/>
          <w:szCs w:val="24"/>
        </w:rPr>
        <w:t>I</w:t>
      </w:r>
      <w:r w:rsidR="00754A20" w:rsidRPr="00320082">
        <w:rPr>
          <w:sz w:val="24"/>
          <w:szCs w:val="24"/>
        </w:rPr>
        <w:t>, III</w:t>
      </w:r>
    </w:p>
    <w:p w:rsidR="00754A20" w:rsidRPr="00320082" w:rsidRDefault="00754A20" w:rsidP="00754A20">
      <w:pPr>
        <w:spacing w:before="100" w:beforeAutospacing="1" w:after="100" w:afterAutospacing="1" w:line="240" w:lineRule="auto"/>
        <w:rPr>
          <w:b/>
          <w:sz w:val="24"/>
          <w:szCs w:val="24"/>
        </w:rPr>
      </w:pPr>
      <w:r w:rsidRPr="00320082">
        <w:rPr>
          <w:b/>
          <w:sz w:val="24"/>
          <w:szCs w:val="24"/>
        </w:rPr>
        <w:t>8.</w:t>
      </w:r>
      <w:r w:rsidRPr="00320082">
        <w:rPr>
          <w:sz w:val="24"/>
          <w:szCs w:val="24"/>
        </w:rPr>
        <w:t xml:space="preserve"> </w:t>
      </w:r>
      <w:r w:rsidRPr="00320082">
        <w:rPr>
          <w:b/>
          <w:sz w:val="24"/>
          <w:szCs w:val="24"/>
        </w:rPr>
        <w:t>Po wrzuceniu niewielkiego kawa</w:t>
      </w:r>
      <w:r w:rsidRPr="00320082">
        <w:rPr>
          <w:rFonts w:hint="eastAsia"/>
          <w:b/>
          <w:sz w:val="24"/>
          <w:szCs w:val="24"/>
        </w:rPr>
        <w:t>ł</w:t>
      </w:r>
      <w:r w:rsidRPr="00320082">
        <w:rPr>
          <w:b/>
          <w:sz w:val="24"/>
          <w:szCs w:val="24"/>
        </w:rPr>
        <w:t>ka sodu do wody zasz</w:t>
      </w:r>
      <w:r w:rsidRPr="00320082">
        <w:rPr>
          <w:rFonts w:hint="eastAsia"/>
          <w:b/>
          <w:sz w:val="24"/>
          <w:szCs w:val="24"/>
        </w:rPr>
        <w:t>ł</w:t>
      </w:r>
      <w:r w:rsidRPr="00320082">
        <w:rPr>
          <w:b/>
          <w:sz w:val="24"/>
          <w:szCs w:val="24"/>
        </w:rPr>
        <w:t>a reakcja,</w:t>
      </w:r>
      <w:r w:rsidRPr="00320082">
        <w:rPr>
          <w:rFonts w:hint="eastAsia"/>
          <w:b/>
          <w:sz w:val="24"/>
          <w:szCs w:val="24"/>
        </w:rPr>
        <w:t> </w:t>
      </w:r>
      <w:r w:rsidRPr="00320082">
        <w:rPr>
          <w:b/>
          <w:sz w:val="24"/>
          <w:szCs w:val="24"/>
        </w:rPr>
        <w:t xml:space="preserve"> w wyniku kt</w:t>
      </w:r>
      <w:r w:rsidRPr="00320082">
        <w:rPr>
          <w:rFonts w:hint="eastAsia"/>
          <w:b/>
          <w:sz w:val="24"/>
          <w:szCs w:val="24"/>
        </w:rPr>
        <w:t>ó</w:t>
      </w:r>
      <w:r w:rsidRPr="00320082">
        <w:rPr>
          <w:b/>
          <w:sz w:val="24"/>
          <w:szCs w:val="24"/>
        </w:rPr>
        <w:t>rej wydzieli</w:t>
      </w:r>
      <w:r w:rsidRPr="00320082">
        <w:rPr>
          <w:rFonts w:hint="eastAsia"/>
          <w:b/>
          <w:sz w:val="24"/>
          <w:szCs w:val="24"/>
        </w:rPr>
        <w:t>ł</w:t>
      </w:r>
      <w:r w:rsidRPr="00320082">
        <w:rPr>
          <w:b/>
          <w:sz w:val="24"/>
          <w:szCs w:val="24"/>
        </w:rPr>
        <w:t xml:space="preserve"> si</w:t>
      </w:r>
      <w:r w:rsidRPr="00320082">
        <w:rPr>
          <w:rFonts w:hint="eastAsia"/>
          <w:b/>
          <w:sz w:val="24"/>
          <w:szCs w:val="24"/>
        </w:rPr>
        <w:t>ę</w:t>
      </w:r>
      <w:r w:rsidRPr="00320082">
        <w:rPr>
          <w:b/>
          <w:sz w:val="24"/>
          <w:szCs w:val="24"/>
        </w:rPr>
        <w:t xml:space="preserve"> bezbarwny gaz. Po przy</w:t>
      </w:r>
      <w:r w:rsidRPr="00320082">
        <w:rPr>
          <w:rFonts w:hint="eastAsia"/>
          <w:b/>
          <w:sz w:val="24"/>
          <w:szCs w:val="24"/>
        </w:rPr>
        <w:t>ł</w:t>
      </w:r>
      <w:r w:rsidRPr="00320082">
        <w:rPr>
          <w:b/>
          <w:sz w:val="24"/>
          <w:szCs w:val="24"/>
        </w:rPr>
        <w:t>o</w:t>
      </w:r>
      <w:r w:rsidRPr="00320082">
        <w:rPr>
          <w:rFonts w:hint="eastAsia"/>
          <w:b/>
          <w:sz w:val="24"/>
          <w:szCs w:val="24"/>
        </w:rPr>
        <w:t>ż</w:t>
      </w:r>
      <w:r w:rsidRPr="00320082">
        <w:rPr>
          <w:b/>
          <w:sz w:val="24"/>
          <w:szCs w:val="24"/>
        </w:rPr>
        <w:t>eniu zapalonej zapa</w:t>
      </w:r>
      <w:r w:rsidRPr="00320082">
        <w:rPr>
          <w:rFonts w:hint="eastAsia"/>
          <w:b/>
          <w:sz w:val="24"/>
          <w:szCs w:val="24"/>
        </w:rPr>
        <w:t>ł</w:t>
      </w:r>
      <w:r w:rsidRPr="00320082">
        <w:rPr>
          <w:b/>
          <w:sz w:val="24"/>
          <w:szCs w:val="24"/>
        </w:rPr>
        <w:t>ki</w:t>
      </w:r>
      <w:r w:rsidRPr="00320082">
        <w:rPr>
          <w:rFonts w:hint="eastAsia"/>
          <w:b/>
          <w:sz w:val="24"/>
          <w:szCs w:val="24"/>
        </w:rPr>
        <w:t> </w:t>
      </w:r>
      <w:r w:rsidRPr="00320082">
        <w:rPr>
          <w:b/>
          <w:sz w:val="24"/>
          <w:szCs w:val="24"/>
        </w:rPr>
        <w:t>szybko spali</w:t>
      </w:r>
      <w:r w:rsidRPr="00320082">
        <w:rPr>
          <w:rFonts w:hint="eastAsia"/>
          <w:b/>
          <w:sz w:val="24"/>
          <w:szCs w:val="24"/>
        </w:rPr>
        <w:t>ł </w:t>
      </w:r>
      <w:r w:rsidRPr="00320082">
        <w:rPr>
          <w:b/>
          <w:sz w:val="24"/>
          <w:szCs w:val="24"/>
        </w:rPr>
        <w:t>si</w:t>
      </w:r>
      <w:r w:rsidRPr="00320082">
        <w:rPr>
          <w:rFonts w:hint="eastAsia"/>
          <w:b/>
          <w:sz w:val="24"/>
          <w:szCs w:val="24"/>
        </w:rPr>
        <w:t>ę</w:t>
      </w:r>
      <w:r w:rsidRPr="00320082">
        <w:rPr>
          <w:b/>
          <w:sz w:val="24"/>
          <w:szCs w:val="24"/>
        </w:rPr>
        <w:t xml:space="preserve"> z charakterystycznym </w:t>
      </w:r>
      <w:r w:rsidRPr="00320082">
        <w:rPr>
          <w:rFonts w:hint="eastAsia"/>
          <w:b/>
          <w:sz w:val="24"/>
          <w:szCs w:val="24"/>
        </w:rPr>
        <w:t>ś</w:t>
      </w:r>
      <w:r w:rsidRPr="00320082">
        <w:rPr>
          <w:b/>
          <w:sz w:val="24"/>
          <w:szCs w:val="24"/>
        </w:rPr>
        <w:t>wistem. Podkre</w:t>
      </w:r>
      <w:r w:rsidRPr="00320082">
        <w:rPr>
          <w:rFonts w:hint="eastAsia"/>
          <w:b/>
          <w:sz w:val="24"/>
          <w:szCs w:val="24"/>
        </w:rPr>
        <w:t>ś</w:t>
      </w:r>
      <w:r w:rsidRPr="00320082">
        <w:rPr>
          <w:b/>
          <w:sz w:val="24"/>
          <w:szCs w:val="24"/>
        </w:rPr>
        <w:t>l symbol wydzielaj</w:t>
      </w:r>
      <w:r w:rsidRPr="00320082">
        <w:rPr>
          <w:rFonts w:hint="eastAsia"/>
          <w:b/>
          <w:sz w:val="24"/>
          <w:szCs w:val="24"/>
        </w:rPr>
        <w:t>ą</w:t>
      </w:r>
      <w:r w:rsidRPr="00320082">
        <w:rPr>
          <w:b/>
          <w:sz w:val="24"/>
          <w:szCs w:val="24"/>
        </w:rPr>
        <w:t>cego si</w:t>
      </w:r>
      <w:r w:rsidRPr="00320082">
        <w:rPr>
          <w:rFonts w:hint="eastAsia"/>
          <w:b/>
          <w:sz w:val="24"/>
          <w:szCs w:val="24"/>
        </w:rPr>
        <w:t>ę</w:t>
      </w:r>
      <w:r w:rsidRPr="00320082">
        <w:rPr>
          <w:b/>
          <w:sz w:val="24"/>
          <w:szCs w:val="24"/>
        </w:rPr>
        <w:t xml:space="preserve"> w tej reakcji gazu.</w:t>
      </w:r>
    </w:p>
    <w:p w:rsidR="00754A20" w:rsidRPr="00320082" w:rsidRDefault="00754A20" w:rsidP="00754A20">
      <w:pPr>
        <w:rPr>
          <w:sz w:val="24"/>
          <w:szCs w:val="24"/>
        </w:rPr>
      </w:pPr>
      <w:r w:rsidRPr="00320082">
        <w:rPr>
          <w:sz w:val="24"/>
          <w:szCs w:val="24"/>
        </w:rPr>
        <w:lastRenderedPageBreak/>
        <w:t>a) O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rFonts w:hint="eastAsia"/>
          <w:sz w:val="24"/>
          <w:szCs w:val="24"/>
          <w:vertAlign w:val="subscript"/>
        </w:rPr>
        <w:t>  </w:t>
      </w:r>
      <w:r w:rsidRPr="00320082">
        <w:rPr>
          <w:rFonts w:hint="eastAsia"/>
          <w:sz w:val="24"/>
          <w:szCs w:val="24"/>
        </w:rPr>
        <w:t>                   </w:t>
      </w:r>
      <w:r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br/>
        <w:t>b)</w:t>
      </w:r>
      <w:r w:rsidRPr="00320082">
        <w:rPr>
          <w:rFonts w:hint="eastAsia"/>
          <w:sz w:val="24"/>
          <w:szCs w:val="24"/>
        </w:rPr>
        <w:t> </w:t>
      </w:r>
      <w:r w:rsidRPr="00320082">
        <w:rPr>
          <w:sz w:val="24"/>
          <w:szCs w:val="24"/>
        </w:rPr>
        <w:t>H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rFonts w:hint="eastAsia"/>
          <w:sz w:val="24"/>
          <w:szCs w:val="24"/>
          <w:vertAlign w:val="subscript"/>
        </w:rPr>
        <w:t>   </w:t>
      </w:r>
      <w:r w:rsidRPr="00320082">
        <w:rPr>
          <w:rFonts w:hint="eastAsia"/>
          <w:sz w:val="24"/>
          <w:szCs w:val="24"/>
        </w:rPr>
        <w:t>              </w:t>
      </w:r>
      <w:r w:rsidRPr="00320082">
        <w:rPr>
          <w:sz w:val="24"/>
          <w:szCs w:val="24"/>
        </w:rPr>
        <w:t xml:space="preserve"> </w:t>
      </w:r>
      <w:r w:rsidRPr="00320082">
        <w:rPr>
          <w:sz w:val="24"/>
          <w:szCs w:val="24"/>
        </w:rPr>
        <w:br/>
        <w:t>c) H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sz w:val="24"/>
          <w:szCs w:val="24"/>
        </w:rPr>
        <w:t>O</w:t>
      </w:r>
      <w:r w:rsidRPr="00320082">
        <w:rPr>
          <w:rFonts w:hint="eastAsia"/>
          <w:sz w:val="24"/>
          <w:szCs w:val="24"/>
        </w:rPr>
        <w:t>               </w:t>
      </w:r>
      <w:r w:rsidRPr="00320082">
        <w:rPr>
          <w:sz w:val="24"/>
          <w:szCs w:val="24"/>
        </w:rPr>
        <w:t xml:space="preserve">  </w:t>
      </w:r>
      <w:r w:rsidRPr="00320082">
        <w:rPr>
          <w:sz w:val="24"/>
          <w:szCs w:val="24"/>
        </w:rPr>
        <w:br/>
        <w:t>d</w:t>
      </w:r>
      <w:r w:rsidR="009D71BA" w:rsidRPr="00320082">
        <w:rPr>
          <w:sz w:val="24"/>
          <w:szCs w:val="24"/>
        </w:rPr>
        <w:t>)</w:t>
      </w:r>
      <w:r w:rsidRPr="00320082">
        <w:rPr>
          <w:sz w:val="24"/>
          <w:szCs w:val="24"/>
        </w:rPr>
        <w:t xml:space="preserve"> N</w:t>
      </w:r>
      <w:r w:rsidRPr="00320082">
        <w:rPr>
          <w:sz w:val="24"/>
          <w:szCs w:val="24"/>
          <w:vertAlign w:val="subscript"/>
        </w:rPr>
        <w:t>2</w:t>
      </w:r>
      <w:r w:rsidRPr="00320082">
        <w:rPr>
          <w:rFonts w:hint="eastAsia"/>
          <w:sz w:val="24"/>
          <w:szCs w:val="24"/>
        </w:rPr>
        <w:t> </w:t>
      </w:r>
      <w:r w:rsidRPr="00320082">
        <w:rPr>
          <w:sz w:val="24"/>
          <w:szCs w:val="24"/>
        </w:rPr>
        <w:t xml:space="preserve"> </w:t>
      </w:r>
      <w:r w:rsidRPr="00320082">
        <w:rPr>
          <w:rFonts w:hint="eastAsia"/>
          <w:sz w:val="24"/>
          <w:szCs w:val="24"/>
        </w:rPr>
        <w:t>              </w:t>
      </w:r>
    </w:p>
    <w:p w:rsidR="00754A20" w:rsidRPr="00320082" w:rsidRDefault="00754A20" w:rsidP="00754A20">
      <w:pPr>
        <w:spacing w:before="100" w:beforeAutospacing="1" w:after="100" w:afterAutospacing="1"/>
        <w:outlineLvl w:val="1"/>
        <w:rPr>
          <w:b/>
          <w:bCs/>
          <w:sz w:val="24"/>
          <w:szCs w:val="24"/>
        </w:rPr>
      </w:pPr>
      <w:bookmarkStart w:id="37" w:name="_Toc336458047"/>
      <w:r w:rsidRPr="00320082">
        <w:rPr>
          <w:b/>
          <w:bCs/>
          <w:sz w:val="24"/>
          <w:szCs w:val="24"/>
        </w:rPr>
        <w:t>Karta pracy 2</w:t>
      </w:r>
      <w:bookmarkEnd w:id="37"/>
    </w:p>
    <w:p w:rsidR="00754A20" w:rsidRPr="007D06A6" w:rsidRDefault="002A56C9" w:rsidP="00754A20">
      <w:pPr>
        <w:spacing w:before="100" w:beforeAutospacing="1" w:after="100" w:afterAutospacing="1"/>
        <w:outlineLvl w:val="1"/>
        <w:rPr>
          <w:rFonts w:cstheme="minorHAnsi"/>
          <w:b/>
          <w:sz w:val="24"/>
          <w:szCs w:val="24"/>
          <w:u w:val="single"/>
        </w:rPr>
      </w:pPr>
      <w:bookmarkStart w:id="38" w:name="_Toc336458048"/>
      <w:r>
        <w:rPr>
          <w:rFonts w:cstheme="minorHAnsi"/>
        </w:rPr>
        <w:pict>
          <v:shape id="_x0000_s1093" type="#_x0000_t75" style="position:absolute;margin-left:-56.15pt;margin-top:18.35pt;width:37.75pt;height:28.15pt;z-index:-25156198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93" DrawAspect="Content" ObjectID="_1432658978" r:id="rId104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1</w:t>
      </w:r>
      <w:bookmarkEnd w:id="38"/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9338E2" w:rsidRDefault="00754A20" w:rsidP="001C288A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="001C288A">
        <w:rPr>
          <w:rFonts w:cstheme="minorHAnsi"/>
          <w:b/>
          <w:sz w:val="24"/>
          <w:szCs w:val="24"/>
        </w:rPr>
        <w:t xml:space="preserve"> Otrzymywanie wodorotlenku sodu </w:t>
      </w:r>
      <w:r w:rsidRPr="009338E2">
        <w:rPr>
          <w:rFonts w:cstheme="minorHAnsi"/>
          <w:b/>
          <w:spacing w:val="40"/>
          <w:sz w:val="24"/>
          <w:szCs w:val="24"/>
        </w:rPr>
        <w:t xml:space="preserve"> </w:t>
      </w:r>
    </w:p>
    <w:p w:rsidR="00754A20" w:rsidRPr="00320082" w:rsidRDefault="00754A20" w:rsidP="00754A20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</w:t>
      </w:r>
      <w:r w:rsidRPr="00320082">
        <w:rPr>
          <w:rFonts w:cstheme="minorHAnsi"/>
          <w:b/>
          <w:sz w:val="24"/>
          <w:szCs w:val="24"/>
        </w:rPr>
        <w:t>ebne odczynniki:</w:t>
      </w:r>
      <w:r w:rsidRPr="00320082">
        <w:rPr>
          <w:rFonts w:cstheme="minorHAnsi"/>
          <w:sz w:val="24"/>
          <w:szCs w:val="24"/>
        </w:rPr>
        <w:t xml:space="preserve"> </w:t>
      </w:r>
    </w:p>
    <w:p w:rsidR="00754A20" w:rsidRPr="00320082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320082">
        <w:rPr>
          <w:rFonts w:cstheme="minorHAnsi"/>
          <w:sz w:val="24"/>
          <w:szCs w:val="24"/>
        </w:rPr>
        <w:t>s</w:t>
      </w:r>
      <w:r w:rsidR="00754A20" w:rsidRPr="00320082">
        <w:rPr>
          <w:rFonts w:cstheme="minorHAnsi"/>
          <w:sz w:val="24"/>
          <w:szCs w:val="24"/>
        </w:rPr>
        <w:t xml:space="preserve">ód metaliczny </w:t>
      </w:r>
    </w:p>
    <w:p w:rsidR="00754A20" w:rsidRPr="00320082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320082">
        <w:rPr>
          <w:rFonts w:cstheme="minorHAnsi"/>
          <w:sz w:val="24"/>
          <w:szCs w:val="24"/>
        </w:rPr>
        <w:t>f</w:t>
      </w:r>
      <w:r w:rsidR="00754A20" w:rsidRPr="00320082">
        <w:rPr>
          <w:rFonts w:cstheme="minorHAnsi"/>
          <w:sz w:val="24"/>
          <w:szCs w:val="24"/>
        </w:rPr>
        <w:t xml:space="preserve">enoloftaleina </w:t>
      </w:r>
    </w:p>
    <w:p w:rsidR="00754A20" w:rsidRPr="00320082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320082">
        <w:rPr>
          <w:rFonts w:cstheme="minorHAnsi"/>
          <w:sz w:val="24"/>
          <w:szCs w:val="24"/>
        </w:rPr>
        <w:t>w</w:t>
      </w:r>
      <w:r w:rsidR="00754A20" w:rsidRPr="00320082">
        <w:rPr>
          <w:rFonts w:cstheme="minorHAnsi"/>
          <w:sz w:val="24"/>
          <w:szCs w:val="24"/>
        </w:rPr>
        <w:t xml:space="preserve">oda </w:t>
      </w:r>
    </w:p>
    <w:p w:rsidR="00754A20" w:rsidRPr="00320082" w:rsidRDefault="002A56C9" w:rsidP="00754A2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094" type="#_x0000_t75" style="position:absolute;margin-left:-50.9pt;margin-top:10.15pt;width:49.65pt;height:43.65pt;z-index:-251560960" wrapcoords="0 0 21600 0 21600 21600 0 21600 0 0">
            <v:imagedata r:id="rId15" o:title=""/>
            <w10:wrap side="left"/>
          </v:shape>
          <o:OLEObject Type="Embed" ProgID="CorelDraw.Graphic.8" ShapeID="_x0000_s1094" DrawAspect="Content" ObjectID="_1432658979" r:id="rId105"/>
        </w:pict>
      </w:r>
      <w:r w:rsidR="00754A20" w:rsidRPr="00320082">
        <w:rPr>
          <w:rFonts w:cstheme="minorHAnsi"/>
          <w:b/>
          <w:sz w:val="24"/>
          <w:szCs w:val="24"/>
        </w:rPr>
        <w:t>Sprzęt:</w:t>
      </w:r>
    </w:p>
    <w:p w:rsidR="00754A20" w:rsidRPr="00320082" w:rsidRDefault="00F76BBC" w:rsidP="00320082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320082">
        <w:rPr>
          <w:rFonts w:cstheme="minorHAnsi"/>
          <w:sz w:val="24"/>
          <w:szCs w:val="24"/>
        </w:rPr>
        <w:t>szkiełko zegarkowe, kolba, pęs</w:t>
      </w:r>
      <w:r w:rsidR="00754A20" w:rsidRPr="00320082">
        <w:rPr>
          <w:rFonts w:cstheme="minorHAnsi"/>
          <w:sz w:val="24"/>
          <w:szCs w:val="24"/>
        </w:rPr>
        <w:t>eta,</w:t>
      </w:r>
      <w:r w:rsidR="009338E2" w:rsidRPr="00320082">
        <w:rPr>
          <w:rFonts w:cstheme="minorHAnsi"/>
          <w:sz w:val="24"/>
          <w:szCs w:val="24"/>
        </w:rPr>
        <w:t xml:space="preserve"> </w:t>
      </w:r>
      <w:r w:rsidR="00754A20" w:rsidRPr="00320082">
        <w:rPr>
          <w:rFonts w:cstheme="minorHAnsi"/>
          <w:sz w:val="24"/>
          <w:szCs w:val="24"/>
        </w:rPr>
        <w:t xml:space="preserve"> zapałki </w:t>
      </w:r>
    </w:p>
    <w:p w:rsidR="00754A20" w:rsidRPr="00320082" w:rsidRDefault="00754A20" w:rsidP="00754A20">
      <w:pPr>
        <w:spacing w:after="0" w:line="240" w:lineRule="auto"/>
        <w:rPr>
          <w:rFonts w:cstheme="minorHAnsi"/>
          <w:sz w:val="24"/>
          <w:szCs w:val="24"/>
        </w:rPr>
      </w:pPr>
    </w:p>
    <w:p w:rsidR="00754A20" w:rsidRPr="00320082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320082">
        <w:rPr>
          <w:rFonts w:cstheme="minorHAnsi"/>
          <w:b/>
          <w:sz w:val="24"/>
          <w:szCs w:val="24"/>
        </w:rPr>
        <w:t xml:space="preserve"> Przebieg doświadczenia: </w:t>
      </w:r>
    </w:p>
    <w:p w:rsidR="00754A20" w:rsidRPr="00320082" w:rsidRDefault="00754A20" w:rsidP="00754A20">
      <w:pPr>
        <w:spacing w:before="100" w:beforeAutospacing="1" w:after="100" w:afterAutospacing="1" w:line="240" w:lineRule="auto"/>
        <w:rPr>
          <w:rFonts w:cstheme="minorHAnsi"/>
          <w:i/>
          <w:iCs/>
          <w:sz w:val="24"/>
          <w:szCs w:val="24"/>
        </w:rPr>
      </w:pPr>
      <w:r w:rsidRPr="00320082">
        <w:rPr>
          <w:rFonts w:cstheme="minorHAnsi"/>
          <w:sz w:val="24"/>
          <w:szCs w:val="24"/>
        </w:rPr>
        <w:t>Do kolby wlej około 50 cm</w:t>
      </w:r>
      <w:r w:rsidRPr="00320082">
        <w:rPr>
          <w:rFonts w:cstheme="minorHAnsi"/>
          <w:sz w:val="24"/>
          <w:szCs w:val="24"/>
          <w:vertAlign w:val="superscript"/>
        </w:rPr>
        <w:t>3</w:t>
      </w:r>
      <w:r w:rsidR="00F76BBC" w:rsidRPr="00320082">
        <w:rPr>
          <w:rFonts w:cstheme="minorHAnsi"/>
          <w:sz w:val="24"/>
          <w:szCs w:val="24"/>
        </w:rPr>
        <w:t xml:space="preserve"> wody</w:t>
      </w:r>
      <w:r w:rsidRPr="00320082">
        <w:rPr>
          <w:rFonts w:cstheme="minorHAnsi"/>
          <w:sz w:val="24"/>
          <w:szCs w:val="24"/>
        </w:rPr>
        <w:t>, dodaj3 krople fenoloftaleiny na następnie wrzuć osuszony</w:t>
      </w:r>
      <w:r w:rsidR="004A5442" w:rsidRPr="00320082">
        <w:rPr>
          <w:rFonts w:cstheme="minorHAnsi"/>
          <w:sz w:val="24"/>
          <w:szCs w:val="24"/>
        </w:rPr>
        <w:t xml:space="preserve"> nieduży kawałek sodu.  Sprawdź</w:t>
      </w:r>
      <w:r w:rsidRPr="00320082">
        <w:rPr>
          <w:rFonts w:cstheme="minorHAnsi"/>
          <w:sz w:val="24"/>
          <w:szCs w:val="24"/>
        </w:rPr>
        <w:t xml:space="preserve"> jaki gaz otrzymujesz zapalając wylot kolbki.</w:t>
      </w:r>
    </w:p>
    <w:p w:rsidR="00754A20" w:rsidRPr="00EB26AA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Pr="007D06A6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Pr="00AF3A8B" w:rsidRDefault="002A56C9" w:rsidP="00754A20">
      <w:pPr>
        <w:rPr>
          <w:rFonts w:cstheme="minorHAnsi"/>
          <w:sz w:val="24"/>
          <w:szCs w:val="24"/>
          <w:u w:val="single"/>
        </w:rPr>
      </w:pPr>
      <w:r>
        <w:rPr>
          <w:rFonts w:ascii="Calibri" w:hAnsi="Calibri" w:cs="Times New Roman"/>
        </w:rPr>
        <w:lastRenderedPageBreak/>
        <w:pict>
          <v:shape id="_x0000_s1095" type="#_x0000_t75" style="position:absolute;margin-left:-32.3pt;margin-top:5.05pt;width:31.05pt;height:1in;z-index:251756544">
            <v:imagedata r:id="rId17" o:title=""/>
            <w10:wrap side="left"/>
          </v:shape>
          <o:OLEObject Type="Embed" ProgID="CorelDraw.Graphic.8" ShapeID="_x0000_s1095" DrawAspect="Content" ObjectID="_1432658980" r:id="rId106"/>
        </w:pict>
      </w:r>
    </w:p>
    <w:p w:rsidR="00754A20" w:rsidRPr="00260C80" w:rsidRDefault="00754A20" w:rsidP="00260C80">
      <w:pPr>
        <w:jc w:val="both"/>
        <w:rPr>
          <w:rFonts w:cstheme="minorHAnsi"/>
          <w:sz w:val="24"/>
          <w:szCs w:val="24"/>
        </w:rPr>
      </w:pPr>
      <w:r w:rsidRPr="00260C80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260C80">
        <w:rPr>
          <w:rFonts w:cstheme="minorHAnsi"/>
          <w:sz w:val="24"/>
          <w:szCs w:val="24"/>
        </w:rPr>
        <w:t xml:space="preserve"> </w:t>
      </w:r>
    </w:p>
    <w:p w:rsidR="00754A20" w:rsidRPr="004A5442" w:rsidRDefault="00754A20" w:rsidP="00754A2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5442">
        <w:rPr>
          <w:b/>
          <w:color w:val="FF0000"/>
          <w:sz w:val="24"/>
          <w:szCs w:val="24"/>
        </w:rPr>
        <w:t>Zachowaj ostrożność w czasie wykonywania doświadczenia, zasa</w:t>
      </w:r>
      <w:r w:rsidR="004A5442">
        <w:rPr>
          <w:b/>
          <w:color w:val="FF0000"/>
          <w:sz w:val="24"/>
          <w:szCs w:val="24"/>
        </w:rPr>
        <w:t xml:space="preserve">da sodowa ma właściwości żrące, a wydzielający się gaz </w:t>
      </w:r>
      <w:r w:rsidR="00C04001">
        <w:rPr>
          <w:b/>
          <w:color w:val="FF0000"/>
          <w:sz w:val="24"/>
          <w:szCs w:val="24"/>
        </w:rPr>
        <w:t xml:space="preserve">właściwości </w:t>
      </w:r>
      <w:r w:rsidR="004A5442">
        <w:rPr>
          <w:b/>
          <w:color w:val="FF0000"/>
          <w:sz w:val="24"/>
          <w:szCs w:val="24"/>
        </w:rPr>
        <w:t>wybuchowe.</w:t>
      </w: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96" type="#_x0000_t75" style="position:absolute;left:0;text-align:left;margin-left:-31.4pt;margin-top:18.35pt;width:51.15pt;height:38.15pt;z-index:-25155891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96" DrawAspect="Content" ObjectID="_1432658981" r:id="rId107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2</w: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1C288A" w:rsidRDefault="00754A20" w:rsidP="00754A20">
      <w:pPr>
        <w:spacing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="001C288A">
        <w:rPr>
          <w:rFonts w:cstheme="minorHAnsi"/>
          <w:b/>
          <w:sz w:val="24"/>
          <w:szCs w:val="24"/>
        </w:rPr>
        <w:t xml:space="preserve">Otrzymywanie wodorotlenku magnezu </w:t>
      </w:r>
    </w:p>
    <w:p w:rsidR="00754A20" w:rsidRPr="007D06A6" w:rsidRDefault="00754A20" w:rsidP="00754A20">
      <w:pPr>
        <w:spacing w:after="0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Pr="007D06A6" w:rsidRDefault="00260C8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t</w:t>
      </w:r>
      <w:r w:rsidR="00F76BBC">
        <w:rPr>
          <w:rFonts w:cstheme="minorHAnsi"/>
        </w:rPr>
        <w:t>lenek magnezu</w:t>
      </w:r>
      <w:r w:rsidR="00754A20" w:rsidRPr="007D06A6">
        <w:rPr>
          <w:rFonts w:cstheme="minorHAnsi"/>
        </w:rPr>
        <w:t>,</w:t>
      </w:r>
    </w:p>
    <w:p w:rsidR="00754A20" w:rsidRDefault="00260C8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w</w:t>
      </w:r>
      <w:r w:rsidR="00754A20">
        <w:rPr>
          <w:rFonts w:cstheme="minorHAnsi"/>
        </w:rPr>
        <w:t xml:space="preserve">oda, </w:t>
      </w:r>
      <w:r w:rsidR="00754A20" w:rsidRPr="007D06A6">
        <w:rPr>
          <w:rFonts w:cstheme="minorHAnsi"/>
        </w:rPr>
        <w:t xml:space="preserve"> </w:t>
      </w:r>
    </w:p>
    <w:p w:rsidR="00754A20" w:rsidRPr="007D06A6" w:rsidRDefault="00260C8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f</w:t>
      </w:r>
      <w:r w:rsidR="00320082">
        <w:rPr>
          <w:rFonts w:cstheme="minorHAnsi"/>
        </w:rPr>
        <w:t>enoloftaleina.</w:t>
      </w:r>
    </w:p>
    <w:p w:rsidR="00754A20" w:rsidRPr="007D06A6" w:rsidRDefault="00754A20" w:rsidP="00754A20">
      <w:pPr>
        <w:spacing w:after="0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7D06A6" w:rsidRDefault="002A56C9" w:rsidP="00320082">
      <w:pPr>
        <w:pStyle w:val="Akapitzlist"/>
        <w:spacing w:after="0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097" type="#_x0000_t75" style="position:absolute;left:0;text-align:left;margin-left:-32.3pt;margin-top:14.25pt;width:63.15pt;height:55.5pt;z-index:-251557888" wrapcoords="0 0 21600 0 21600 21600 0 21600 0 0">
            <v:imagedata r:id="rId15" o:title=""/>
            <w10:wrap side="left"/>
          </v:shape>
          <o:OLEObject Type="Embed" ProgID="CorelDraw.Graphic.8" ShapeID="_x0000_s1097" DrawAspect="Content" ObjectID="_1432658982" r:id="rId108"/>
        </w:pict>
      </w:r>
      <w:r w:rsidR="00320082">
        <w:rPr>
          <w:rFonts w:cstheme="minorHAnsi"/>
        </w:rPr>
        <w:t>probówka, łyżeczka</w:t>
      </w:r>
    </w:p>
    <w:p w:rsidR="00754A20" w:rsidRPr="007D06A6" w:rsidRDefault="00754A20" w:rsidP="00754A20">
      <w:pPr>
        <w:spacing w:after="0"/>
        <w:rPr>
          <w:rFonts w:cstheme="minorHAnsi"/>
        </w:rPr>
      </w:pPr>
    </w:p>
    <w:p w:rsidR="00754A20" w:rsidRPr="007D06A6" w:rsidRDefault="00754A20" w:rsidP="00754A20">
      <w:pPr>
        <w:rPr>
          <w:rFonts w:cstheme="minorHAnsi"/>
        </w:rPr>
      </w:pPr>
    </w:p>
    <w:p w:rsidR="00754A20" w:rsidRPr="007D06A6" w:rsidRDefault="00754A20" w:rsidP="00754A20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754A20" w:rsidRPr="004A5442" w:rsidRDefault="00754A20" w:rsidP="00754A20">
      <w:pPr>
        <w:spacing w:before="100" w:beforeAutospacing="1" w:after="100" w:afterAutospacing="1"/>
        <w:rPr>
          <w:rFonts w:cstheme="minorHAnsi"/>
          <w:i/>
          <w:iCs/>
        </w:rPr>
      </w:pPr>
      <w:r w:rsidRPr="004A5442">
        <w:rPr>
          <w:rFonts w:cstheme="minorHAnsi"/>
        </w:rPr>
        <w:t>Do kolby wlej około 50 cm</w:t>
      </w:r>
      <w:r w:rsidRPr="004A5442">
        <w:rPr>
          <w:rFonts w:cstheme="minorHAnsi"/>
          <w:vertAlign w:val="superscript"/>
        </w:rPr>
        <w:t>3</w:t>
      </w:r>
      <w:r w:rsidRPr="004A5442">
        <w:rPr>
          <w:rFonts w:cstheme="minorHAnsi"/>
        </w:rPr>
        <w:t xml:space="preserve"> wody  dodaj tlenek magnezu  a następnie kilka kropli fenoloftaleiny.  </w:t>
      </w:r>
    </w:p>
    <w:p w:rsidR="00754A20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4A5442" w:rsidRPr="00EB26AA" w:rsidRDefault="004A5442" w:rsidP="00754A20">
      <w:pPr>
        <w:rPr>
          <w:rFonts w:cstheme="minorHAnsi"/>
          <w:b/>
          <w:sz w:val="24"/>
          <w:szCs w:val="24"/>
        </w:rPr>
      </w:pPr>
    </w:p>
    <w:p w:rsidR="00754A20" w:rsidRPr="00EB26AA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lastRenderedPageBreak/>
        <w:t xml:space="preserve">Wnioski: </w:t>
      </w:r>
    </w:p>
    <w:p w:rsidR="00754A20" w:rsidRPr="007D06A6" w:rsidRDefault="00754A20" w:rsidP="00754A20">
      <w:pPr>
        <w:pStyle w:val="Akapitzlist"/>
        <w:jc w:val="both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754A20" w:rsidRDefault="00754A20" w:rsidP="00754A20">
      <w:pPr>
        <w:rPr>
          <w:sz w:val="24"/>
          <w:szCs w:val="24"/>
        </w:rPr>
      </w:pP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099" type="#_x0000_t75" style="position:absolute;left:0;text-align:left;margin-left:-31.4pt;margin-top:18.35pt;width:51.15pt;height:38.15pt;z-index:-25155584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099" DrawAspect="Content" ObjectID="_1432658983" r:id="rId109"/>
        </w:pic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Doświadczenie 3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54A20" w:rsidRPr="001C288A" w:rsidRDefault="00754A20" w:rsidP="00754A20">
      <w:pPr>
        <w:spacing w:before="100" w:beforeAutospacing="1"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Tytuł</w:t>
      </w:r>
      <w:r>
        <w:rPr>
          <w:rFonts w:cstheme="minorHAnsi"/>
          <w:b/>
          <w:sz w:val="24"/>
          <w:szCs w:val="24"/>
        </w:rPr>
        <w:t xml:space="preserve">: </w:t>
      </w:r>
      <w:r w:rsidRPr="001C288A">
        <w:rPr>
          <w:rFonts w:cstheme="minorHAnsi"/>
          <w:b/>
          <w:sz w:val="24"/>
          <w:szCs w:val="24"/>
        </w:rPr>
        <w:t xml:space="preserve">Otrzymywanie wodorotlenku żelaza (III) </w:t>
      </w:r>
    </w:p>
    <w:p w:rsidR="00754A20" w:rsidRPr="007D06A6" w:rsidRDefault="00754A20" w:rsidP="00754A20">
      <w:pPr>
        <w:spacing w:after="0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Pr="007D06A6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c</w:t>
      </w:r>
      <w:r w:rsidR="00754A20">
        <w:rPr>
          <w:rFonts w:cstheme="minorHAnsi"/>
        </w:rPr>
        <w:t>hlorek żelaza (III) roztwór</w:t>
      </w:r>
    </w:p>
    <w:p w:rsidR="00754A20" w:rsidRPr="007D06A6" w:rsidRDefault="00754A2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Na</w:t>
      </w:r>
      <w:r w:rsidR="004625F0">
        <w:rPr>
          <w:rFonts w:cstheme="minorHAnsi"/>
        </w:rPr>
        <w:t xml:space="preserve"> </w:t>
      </w:r>
      <w:r>
        <w:rPr>
          <w:rFonts w:cstheme="minorHAnsi"/>
        </w:rPr>
        <w:t xml:space="preserve">OH roztwór </w:t>
      </w:r>
    </w:p>
    <w:p w:rsidR="00754A20" w:rsidRPr="007D06A6" w:rsidRDefault="00754A20" w:rsidP="00754A20">
      <w:pPr>
        <w:spacing w:after="0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7D06A6" w:rsidRDefault="002A56C9" w:rsidP="000815F1">
      <w:pPr>
        <w:pStyle w:val="Akapitzlist"/>
        <w:numPr>
          <w:ilvl w:val="0"/>
          <w:numId w:val="10"/>
        </w:numPr>
        <w:spacing w:after="0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00" type="#_x0000_t75" style="position:absolute;left:0;text-align:left;margin-left:-49.4pt;margin-top:6pt;width:63.15pt;height:55.5pt;z-index:-251554816" wrapcoords="0 0 21600 0 21600 21600 0 21600 0 0">
            <v:imagedata r:id="rId15" o:title=""/>
            <w10:wrap side="left"/>
          </v:shape>
          <o:OLEObject Type="Embed" ProgID="CorelDraw.Graphic.8" ShapeID="_x0000_s1100" DrawAspect="Content" ObjectID="_1432658984" r:id="rId110"/>
        </w:pict>
      </w:r>
      <w:r w:rsidR="009D71BA">
        <w:rPr>
          <w:rFonts w:cstheme="minorHAnsi"/>
        </w:rPr>
        <w:t>probówka</w:t>
      </w:r>
      <w:r w:rsidR="00754A20">
        <w:rPr>
          <w:rFonts w:cstheme="minorHAnsi"/>
        </w:rPr>
        <w:t xml:space="preserve">, pipety </w:t>
      </w:r>
    </w:p>
    <w:p w:rsidR="00754A20" w:rsidRPr="007D06A6" w:rsidRDefault="00754A20" w:rsidP="00754A20">
      <w:pPr>
        <w:spacing w:after="0"/>
        <w:rPr>
          <w:rFonts w:cstheme="minorHAnsi"/>
        </w:rPr>
      </w:pPr>
    </w:p>
    <w:p w:rsidR="00754A20" w:rsidRPr="007D06A6" w:rsidRDefault="00754A20" w:rsidP="00754A20">
      <w:pPr>
        <w:spacing w:after="0"/>
        <w:rPr>
          <w:rFonts w:cstheme="minorHAnsi"/>
        </w:rPr>
      </w:pPr>
    </w:p>
    <w:p w:rsidR="00754A20" w:rsidRPr="007D06A6" w:rsidRDefault="00754A20" w:rsidP="00754A20">
      <w:pPr>
        <w:spacing w:before="100" w:beforeAutospacing="1"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754A20" w:rsidRPr="004A5442" w:rsidRDefault="00754A20" w:rsidP="00754A20">
      <w:pPr>
        <w:spacing w:before="100" w:beforeAutospacing="1" w:after="100" w:afterAutospacing="1"/>
        <w:rPr>
          <w:rFonts w:cstheme="minorHAnsi"/>
          <w:i/>
          <w:iCs/>
        </w:rPr>
      </w:pPr>
      <w:r w:rsidRPr="004A5442">
        <w:rPr>
          <w:rFonts w:cstheme="minorHAnsi"/>
        </w:rPr>
        <w:t>Do probówki wlej ok. 3</w:t>
      </w:r>
      <w:r w:rsidR="004A5442" w:rsidRPr="004A5442">
        <w:rPr>
          <w:rFonts w:cstheme="minorHAnsi"/>
        </w:rPr>
        <w:t xml:space="preserve"> </w:t>
      </w:r>
      <w:r w:rsidRPr="004A5442">
        <w:rPr>
          <w:rFonts w:cstheme="minorHAnsi"/>
        </w:rPr>
        <w:t>cm</w:t>
      </w:r>
      <w:r w:rsidRPr="004A5442">
        <w:rPr>
          <w:rFonts w:cstheme="minorHAnsi"/>
          <w:vertAlign w:val="superscript"/>
        </w:rPr>
        <w:t xml:space="preserve">3 </w:t>
      </w:r>
      <w:r w:rsidRPr="004A5442">
        <w:rPr>
          <w:rFonts w:cstheme="minorHAnsi"/>
        </w:rPr>
        <w:t xml:space="preserve"> chlorku żelaz a (III) a następnie dolej roztworu wodorotlenku sodu.</w:t>
      </w:r>
    </w:p>
    <w:p w:rsidR="00754A20" w:rsidRPr="007D06A6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Pr="007D06A6" w:rsidRDefault="00754A20" w:rsidP="00754A20">
      <w:pPr>
        <w:pStyle w:val="Akapitzlist"/>
        <w:rPr>
          <w:rFonts w:cstheme="minorHAnsi"/>
          <w:sz w:val="24"/>
          <w:szCs w:val="24"/>
          <w:u w:val="single"/>
        </w:rPr>
      </w:pPr>
    </w:p>
    <w:p w:rsidR="00754A20" w:rsidRPr="007D06A6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Pr="007D06A6" w:rsidRDefault="002A56C9" w:rsidP="00754A20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lastRenderedPageBreak/>
        <w:pict>
          <v:shape id="_x0000_s1101" type="#_x0000_t75" style="position:absolute;left:0;text-align:left;margin-left:-32.3pt;margin-top:5.05pt;width:31.05pt;height:1in;z-index:251762688">
            <v:imagedata r:id="rId17" o:title=""/>
            <w10:wrap side="left"/>
          </v:shape>
          <o:OLEObject Type="Embed" ProgID="CorelDraw.Graphic.8" ShapeID="_x0000_s1101" DrawAspect="Content" ObjectID="_1432658985" r:id="rId111"/>
        </w:pict>
      </w:r>
    </w:p>
    <w:p w:rsidR="00754A20" w:rsidRDefault="00754A20" w:rsidP="00754A20">
      <w:pPr>
        <w:pStyle w:val="Akapitzlist"/>
        <w:jc w:val="both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Pr="004A5442" w:rsidRDefault="00754A20" w:rsidP="00754A20">
      <w:pPr>
        <w:pStyle w:val="Akapitzlist"/>
        <w:jc w:val="both"/>
        <w:rPr>
          <w:rFonts w:cstheme="minorHAnsi"/>
          <w:b/>
          <w:color w:val="FF0000"/>
          <w:sz w:val="24"/>
          <w:szCs w:val="24"/>
        </w:rPr>
      </w:pPr>
      <w:r w:rsidRPr="004A5442">
        <w:rPr>
          <w:rFonts w:cstheme="minorHAnsi"/>
          <w:b/>
          <w:color w:val="FF0000"/>
          <w:sz w:val="24"/>
          <w:szCs w:val="24"/>
        </w:rPr>
        <w:t>Wodorotlenek sodu ma właściwości żrące.</w:t>
      </w:r>
    </w:p>
    <w:p w:rsidR="00754A20" w:rsidRDefault="00754A20" w:rsidP="00754A20">
      <w:pPr>
        <w:rPr>
          <w:sz w:val="24"/>
          <w:szCs w:val="24"/>
        </w:rPr>
      </w:pP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02" type="#_x0000_t75" style="position:absolute;left:0;text-align:left;margin-left:-31.4pt;margin-top:18.35pt;width:51.15pt;height:38.15pt;z-index:-25155276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02" DrawAspect="Content" ObjectID="_1432658986" r:id="rId112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4</w: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54A20" w:rsidRPr="007D06A6" w:rsidRDefault="00754A20" w:rsidP="00754A20">
      <w:pPr>
        <w:spacing w:before="100" w:beforeAutospacing="1"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="00DB1709">
        <w:rPr>
          <w:rFonts w:cstheme="minorHAnsi"/>
          <w:b/>
          <w:sz w:val="24"/>
          <w:szCs w:val="24"/>
        </w:rPr>
        <w:t xml:space="preserve"> Badanie właściwości Cr(OH</w:t>
      </w:r>
      <w:r w:rsidR="00DB1709" w:rsidRPr="001C288A">
        <w:rPr>
          <w:rFonts w:cstheme="minorHAnsi"/>
          <w:b/>
          <w:sz w:val="24"/>
          <w:szCs w:val="24"/>
        </w:rPr>
        <w:t>)</w:t>
      </w:r>
      <w:r w:rsidR="00DB1709" w:rsidRPr="001C288A">
        <w:rPr>
          <w:rFonts w:cstheme="minorHAnsi"/>
          <w:b/>
          <w:sz w:val="24"/>
          <w:szCs w:val="24"/>
          <w:vertAlign w:val="subscript"/>
        </w:rPr>
        <w:t>3</w:t>
      </w:r>
    </w:p>
    <w:p w:rsidR="00754A20" w:rsidRPr="007D06A6" w:rsidRDefault="00754A20" w:rsidP="00754A20">
      <w:pPr>
        <w:spacing w:after="0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r</w:t>
      </w:r>
      <w:r w:rsidR="00754A20">
        <w:rPr>
          <w:rFonts w:cstheme="minorHAnsi"/>
        </w:rPr>
        <w:t>ozt</w:t>
      </w:r>
      <w:r w:rsidR="00260C80">
        <w:rPr>
          <w:rFonts w:cstheme="minorHAnsi"/>
        </w:rPr>
        <w:t>wór</w:t>
      </w:r>
      <w:r w:rsidR="00754A20">
        <w:rPr>
          <w:rFonts w:cstheme="minorHAnsi"/>
        </w:rPr>
        <w:t xml:space="preserve"> chlorku żelaz (III) </w:t>
      </w:r>
    </w:p>
    <w:p w:rsidR="00754A20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r</w:t>
      </w:r>
      <w:r w:rsidR="00260C80">
        <w:rPr>
          <w:rFonts w:cstheme="minorHAnsi"/>
        </w:rPr>
        <w:t>oztwór</w:t>
      </w:r>
      <w:r w:rsidR="009D71BA">
        <w:rPr>
          <w:rFonts w:cstheme="minorHAnsi"/>
        </w:rPr>
        <w:t xml:space="preserve"> wodorotlenku</w:t>
      </w:r>
      <w:r w:rsidR="00754A20">
        <w:rPr>
          <w:rFonts w:cstheme="minorHAnsi"/>
        </w:rPr>
        <w:t>,</w:t>
      </w:r>
    </w:p>
    <w:p w:rsidR="00754A20" w:rsidRPr="00AA3FDD" w:rsidRDefault="001C288A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r</w:t>
      </w:r>
      <w:r w:rsidR="00260C80">
        <w:rPr>
          <w:rFonts w:cstheme="minorHAnsi"/>
        </w:rPr>
        <w:t xml:space="preserve">oztwór </w:t>
      </w:r>
      <w:r w:rsidR="00754A20">
        <w:rPr>
          <w:rFonts w:cstheme="minorHAnsi"/>
        </w:rPr>
        <w:t>H</w:t>
      </w:r>
      <w:r w:rsidR="004625F0">
        <w:rPr>
          <w:rFonts w:cstheme="minorHAnsi"/>
        </w:rPr>
        <w:t xml:space="preserve"> </w:t>
      </w:r>
      <w:r w:rsidR="00754A20">
        <w:rPr>
          <w:rFonts w:cstheme="minorHAnsi"/>
        </w:rPr>
        <w:t>Cl</w:t>
      </w:r>
    </w:p>
    <w:p w:rsidR="00754A20" w:rsidRPr="007D06A6" w:rsidRDefault="00754A20" w:rsidP="00754A20">
      <w:pPr>
        <w:spacing w:after="0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260C80" w:rsidRDefault="009D71BA" w:rsidP="00320082">
      <w:pPr>
        <w:pStyle w:val="Akapitzlist"/>
        <w:spacing w:after="0"/>
        <w:rPr>
          <w:rFonts w:cstheme="minorHAnsi"/>
        </w:rPr>
      </w:pPr>
      <w:r>
        <w:rPr>
          <w:rFonts w:cstheme="minorHAnsi"/>
        </w:rPr>
        <w:t>probówki</w:t>
      </w:r>
      <w:r w:rsidR="00754A20">
        <w:rPr>
          <w:rFonts w:cstheme="minorHAnsi"/>
        </w:rPr>
        <w:t>, pipety,</w:t>
      </w:r>
      <w:r w:rsidR="00260C80">
        <w:rPr>
          <w:rFonts w:cstheme="minorHAnsi"/>
        </w:rPr>
        <w:t xml:space="preserve"> </w:t>
      </w:r>
      <w:r w:rsidR="004A5442" w:rsidRPr="00260C80">
        <w:rPr>
          <w:rFonts w:cstheme="minorHAnsi"/>
        </w:rPr>
        <w:t>s</w:t>
      </w:r>
      <w:r w:rsidR="00754A20" w:rsidRPr="00260C80">
        <w:rPr>
          <w:rFonts w:cstheme="minorHAnsi"/>
        </w:rPr>
        <w:t xml:space="preserve">tatyw </w:t>
      </w:r>
      <w:r w:rsidR="002A56C9">
        <w:rPr>
          <w:noProof/>
          <w:lang w:eastAsia="pl-PL"/>
        </w:rPr>
        <w:pict>
          <v:shape id="_x0000_s1103" type="#_x0000_t75" style="position:absolute;left:0;text-align:left;margin-left:-43.4pt;margin-top:7.65pt;width:63.15pt;height:55.5pt;z-index:-251551744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03" DrawAspect="Content" ObjectID="_1432658987" r:id="rId113"/>
        </w:pict>
      </w:r>
    </w:p>
    <w:p w:rsidR="00754A20" w:rsidRPr="007D06A6" w:rsidRDefault="00754A20" w:rsidP="00754A20">
      <w:pPr>
        <w:rPr>
          <w:rFonts w:cstheme="minorHAnsi"/>
        </w:rPr>
      </w:pPr>
    </w:p>
    <w:p w:rsidR="00754A20" w:rsidRDefault="00754A20" w:rsidP="00754A20">
      <w:pPr>
        <w:spacing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</w:t>
      </w:r>
    </w:p>
    <w:p w:rsidR="00754A20" w:rsidRPr="007D06A6" w:rsidRDefault="00754A20" w:rsidP="00754A20">
      <w:pPr>
        <w:spacing w:after="0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Przebieg doświadczenia: </w:t>
      </w:r>
    </w:p>
    <w:p w:rsidR="00754A20" w:rsidRPr="00260C80" w:rsidRDefault="00754A20" w:rsidP="004A5442">
      <w:pPr>
        <w:spacing w:after="0"/>
        <w:rPr>
          <w:rFonts w:cstheme="minorHAnsi"/>
          <w:i/>
          <w:iCs/>
          <w:sz w:val="24"/>
          <w:szCs w:val="24"/>
        </w:rPr>
      </w:pPr>
      <w:r>
        <w:rPr>
          <w:rFonts w:cstheme="minorHAnsi"/>
          <w:color w:val="0070C0"/>
        </w:rPr>
        <w:t xml:space="preserve"> </w:t>
      </w:r>
      <w:r w:rsidRPr="00260C80">
        <w:rPr>
          <w:rFonts w:cstheme="minorHAnsi"/>
          <w:sz w:val="24"/>
          <w:szCs w:val="24"/>
        </w:rPr>
        <w:t>Do probówki wlej ok. 3 cm</w:t>
      </w:r>
      <w:r w:rsidRPr="00260C80">
        <w:rPr>
          <w:rFonts w:cstheme="minorHAnsi"/>
          <w:sz w:val="24"/>
          <w:szCs w:val="24"/>
          <w:vertAlign w:val="superscript"/>
        </w:rPr>
        <w:t xml:space="preserve">3 </w:t>
      </w:r>
      <w:r w:rsidRPr="00260C80">
        <w:rPr>
          <w:rFonts w:cstheme="minorHAnsi"/>
          <w:sz w:val="24"/>
          <w:szCs w:val="24"/>
        </w:rPr>
        <w:t>chlorku chromu (III)  dodaj roztworu Na</w:t>
      </w:r>
      <w:r w:rsidR="004625F0">
        <w:rPr>
          <w:rFonts w:cstheme="minorHAnsi"/>
          <w:sz w:val="24"/>
          <w:szCs w:val="24"/>
        </w:rPr>
        <w:t xml:space="preserve"> </w:t>
      </w:r>
      <w:r w:rsidR="00F76BBC">
        <w:rPr>
          <w:rFonts w:cstheme="minorHAnsi"/>
          <w:sz w:val="24"/>
          <w:szCs w:val="24"/>
        </w:rPr>
        <w:t>OH</w:t>
      </w:r>
      <w:r w:rsidRPr="00260C80">
        <w:rPr>
          <w:rFonts w:cstheme="minorHAnsi"/>
          <w:sz w:val="24"/>
          <w:szCs w:val="24"/>
        </w:rPr>
        <w:t>. Otrzymaną substan</w:t>
      </w:r>
      <w:r w:rsidR="00F76BBC">
        <w:rPr>
          <w:rFonts w:cstheme="minorHAnsi"/>
          <w:sz w:val="24"/>
          <w:szCs w:val="24"/>
        </w:rPr>
        <w:t xml:space="preserve">cję rozlej do dwóch probówek. </w:t>
      </w:r>
      <w:r w:rsidRPr="00260C80">
        <w:rPr>
          <w:rFonts w:cstheme="minorHAnsi"/>
          <w:sz w:val="24"/>
          <w:szCs w:val="24"/>
        </w:rPr>
        <w:t>Z</w:t>
      </w:r>
      <w:r w:rsidR="004A5442" w:rsidRPr="00260C80">
        <w:rPr>
          <w:rFonts w:cstheme="minorHAnsi"/>
          <w:sz w:val="24"/>
          <w:szCs w:val="24"/>
        </w:rPr>
        <w:t xml:space="preserve">badaj jej właściwości </w:t>
      </w:r>
      <w:r w:rsidRPr="00260C80">
        <w:rPr>
          <w:rFonts w:cstheme="minorHAnsi"/>
          <w:sz w:val="24"/>
          <w:szCs w:val="24"/>
        </w:rPr>
        <w:t xml:space="preserve">  poprzez  reakcje z nadmiarem Na OH i H</w:t>
      </w:r>
      <w:r w:rsidR="004625F0">
        <w:rPr>
          <w:rFonts w:cstheme="minorHAnsi"/>
          <w:sz w:val="24"/>
          <w:szCs w:val="24"/>
        </w:rPr>
        <w:t xml:space="preserve"> </w:t>
      </w:r>
      <w:r w:rsidR="00F76BBC">
        <w:rPr>
          <w:rFonts w:cstheme="minorHAnsi"/>
          <w:sz w:val="24"/>
          <w:szCs w:val="24"/>
        </w:rPr>
        <w:t>Cl</w:t>
      </w:r>
      <w:r w:rsidRPr="00260C80">
        <w:rPr>
          <w:rFonts w:cstheme="minorHAnsi"/>
          <w:sz w:val="24"/>
          <w:szCs w:val="24"/>
        </w:rPr>
        <w:t xml:space="preserve">. </w:t>
      </w:r>
    </w:p>
    <w:p w:rsidR="00754A20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Default="00754A20" w:rsidP="00754A20">
      <w:pPr>
        <w:rPr>
          <w:rFonts w:cstheme="minorHAnsi"/>
          <w:b/>
          <w:sz w:val="24"/>
          <w:szCs w:val="24"/>
        </w:rPr>
      </w:pPr>
    </w:p>
    <w:p w:rsidR="00754A20" w:rsidRDefault="00754A20" w:rsidP="00754A20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Pr="007D06A6" w:rsidRDefault="002A56C9" w:rsidP="00754A20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lastRenderedPageBreak/>
        <w:pict>
          <v:shape id="_x0000_s1104" type="#_x0000_t75" style="position:absolute;left:0;text-align:left;margin-left:-32.3pt;margin-top:5.05pt;width:31.05pt;height:1in;z-index:251765760">
            <v:imagedata r:id="rId17" o:title=""/>
            <w10:wrap side="left"/>
          </v:shape>
          <o:OLEObject Type="Embed" ProgID="CorelDraw.Graphic.8" ShapeID="_x0000_s1104" DrawAspect="Content" ObjectID="_1432658988" r:id="rId114"/>
        </w:pict>
      </w:r>
    </w:p>
    <w:p w:rsidR="00754A20" w:rsidRPr="00260C80" w:rsidRDefault="00754A20" w:rsidP="00260C80">
      <w:pPr>
        <w:jc w:val="both"/>
        <w:rPr>
          <w:rFonts w:cstheme="minorHAnsi"/>
          <w:sz w:val="24"/>
          <w:szCs w:val="24"/>
        </w:rPr>
      </w:pPr>
      <w:r w:rsidRPr="00260C80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260C80">
        <w:rPr>
          <w:rFonts w:cstheme="minorHAnsi"/>
          <w:sz w:val="24"/>
          <w:szCs w:val="24"/>
        </w:rPr>
        <w:t xml:space="preserve"> </w:t>
      </w:r>
    </w:p>
    <w:p w:rsidR="00754A20" w:rsidRPr="004A5442" w:rsidRDefault="00754A20" w:rsidP="00754A20">
      <w:pPr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5442">
        <w:rPr>
          <w:b/>
          <w:color w:val="FF0000"/>
          <w:sz w:val="24"/>
          <w:szCs w:val="24"/>
        </w:rPr>
        <w:t>Na</w:t>
      </w:r>
      <w:r w:rsidR="008561F8">
        <w:rPr>
          <w:b/>
          <w:color w:val="FF0000"/>
          <w:sz w:val="24"/>
          <w:szCs w:val="24"/>
        </w:rPr>
        <w:t xml:space="preserve"> </w:t>
      </w:r>
      <w:r w:rsidRPr="004A5442">
        <w:rPr>
          <w:b/>
          <w:color w:val="FF0000"/>
          <w:sz w:val="24"/>
          <w:szCs w:val="24"/>
        </w:rPr>
        <w:t>OH i H</w:t>
      </w:r>
      <w:r w:rsidR="008561F8">
        <w:rPr>
          <w:b/>
          <w:color w:val="FF0000"/>
          <w:sz w:val="24"/>
          <w:szCs w:val="24"/>
        </w:rPr>
        <w:t xml:space="preserve"> </w:t>
      </w:r>
      <w:r w:rsidRPr="004A5442">
        <w:rPr>
          <w:b/>
          <w:color w:val="FF0000"/>
          <w:sz w:val="24"/>
          <w:szCs w:val="24"/>
        </w:rPr>
        <w:t>Cl  mają właściwości żrące.</w:t>
      </w:r>
    </w:p>
    <w:p w:rsidR="00754A20" w:rsidRPr="00EB33A2" w:rsidRDefault="00754A20" w:rsidP="00754A20">
      <w:pPr>
        <w:rPr>
          <w:b/>
          <w:sz w:val="24"/>
          <w:szCs w:val="24"/>
        </w:rPr>
      </w:pPr>
      <w:r w:rsidRPr="00EB33A2">
        <w:rPr>
          <w:b/>
          <w:sz w:val="24"/>
          <w:szCs w:val="24"/>
        </w:rPr>
        <w:t xml:space="preserve">Karta pracy 3 </w:t>
      </w:r>
      <w:r>
        <w:rPr>
          <w:b/>
          <w:sz w:val="24"/>
          <w:szCs w:val="24"/>
        </w:rPr>
        <w:t>- podsumowanie</w:t>
      </w:r>
    </w:p>
    <w:p w:rsidR="00754A20" w:rsidRPr="004A5442" w:rsidRDefault="00754A20" w:rsidP="00754A20">
      <w:pPr>
        <w:spacing w:before="100" w:beforeAutospacing="1" w:after="100" w:afterAutospacing="1" w:line="240" w:lineRule="auto"/>
        <w:rPr>
          <w:rFonts w:eastAsia="Times New Roman"/>
          <w:sz w:val="24"/>
          <w:szCs w:val="20"/>
          <w:lang w:eastAsia="pl-PL"/>
        </w:rPr>
      </w:pPr>
      <w:r w:rsidRPr="004A5442">
        <w:rPr>
          <w:rFonts w:eastAsia="Times New Roman"/>
          <w:sz w:val="24"/>
          <w:szCs w:val="20"/>
          <w:lang w:eastAsia="pl-PL"/>
        </w:rPr>
        <w:t>Przyporządkuj podane niżej związki chemiczne do odpowiednich grup.</w:t>
      </w:r>
    </w:p>
    <w:p w:rsidR="00754A20" w:rsidRPr="004A5442" w:rsidRDefault="00754A20" w:rsidP="00754A20">
      <w:pPr>
        <w:spacing w:before="100" w:beforeAutospacing="1" w:after="100" w:afterAutospacing="1" w:line="240" w:lineRule="auto"/>
        <w:rPr>
          <w:rFonts w:eastAsia="Times New Roman"/>
          <w:b/>
          <w:bCs/>
          <w:sz w:val="24"/>
          <w:szCs w:val="20"/>
          <w:lang w:eastAsia="pl-PL"/>
        </w:rPr>
      </w:pPr>
      <w:r w:rsidRPr="004A5442">
        <w:rPr>
          <w:rFonts w:eastAsia="Times New Roman"/>
          <w:b/>
          <w:bCs/>
          <w:sz w:val="24"/>
          <w:szCs w:val="20"/>
          <w:lang w:eastAsia="pl-PL"/>
        </w:rPr>
        <w:t>Al.(OH)</w:t>
      </w:r>
      <w:r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 xml:space="preserve">3 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, Ba(OH)</w:t>
      </w:r>
      <w:r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>2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, NH</w:t>
      </w:r>
      <w:r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>3</w:t>
      </w:r>
      <w:r w:rsid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 xml:space="preserve">* </w:t>
      </w:r>
      <w:r w:rsidR="004A5442">
        <w:rPr>
          <w:rFonts w:eastAsia="Times New Roman"/>
          <w:b/>
          <w:bCs/>
          <w:sz w:val="24"/>
          <w:szCs w:val="20"/>
          <w:lang w:eastAsia="pl-PL"/>
        </w:rPr>
        <w:t>H</w:t>
      </w:r>
      <w:r w:rsidR="004A5442"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>2</w:t>
      </w:r>
      <w:r w:rsidR="004A5442">
        <w:rPr>
          <w:rFonts w:eastAsia="Times New Roman"/>
          <w:b/>
          <w:bCs/>
          <w:sz w:val="24"/>
          <w:szCs w:val="20"/>
          <w:lang w:eastAsia="pl-PL"/>
        </w:rPr>
        <w:t>O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, Cr(OH)</w:t>
      </w:r>
      <w:r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>3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, Mn(OH)</w:t>
      </w:r>
      <w:r w:rsidRPr="004A5442">
        <w:rPr>
          <w:rFonts w:eastAsia="Times New Roman"/>
          <w:b/>
          <w:bCs/>
          <w:sz w:val="24"/>
          <w:szCs w:val="20"/>
          <w:vertAlign w:val="subscript"/>
          <w:lang w:eastAsia="pl-PL"/>
        </w:rPr>
        <w:t>2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, KOH, Na</w:t>
      </w:r>
      <w:r w:rsidR="004625F0">
        <w:rPr>
          <w:rFonts w:eastAsia="Times New Roman"/>
          <w:b/>
          <w:bCs/>
          <w:sz w:val="24"/>
          <w:szCs w:val="20"/>
          <w:lang w:eastAsia="pl-PL"/>
        </w:rPr>
        <w:t xml:space="preserve"> </w:t>
      </w:r>
      <w:r w:rsidRPr="004A5442">
        <w:rPr>
          <w:rFonts w:eastAsia="Times New Roman"/>
          <w:b/>
          <w:bCs/>
          <w:sz w:val="24"/>
          <w:szCs w:val="20"/>
          <w:lang w:eastAsia="pl-PL"/>
        </w:rPr>
        <w:t>OH</w:t>
      </w:r>
    </w:p>
    <w:tbl>
      <w:tblPr>
        <w:tblW w:w="736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318"/>
        <w:gridCol w:w="2761"/>
        <w:gridCol w:w="2286"/>
      </w:tblGrid>
      <w:tr w:rsidR="00754A20" w:rsidRPr="004A5442" w:rsidTr="00F76BBC">
        <w:trPr>
          <w:tblCellSpacing w:w="7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6BBC" w:rsidRDefault="00754A20" w:rsidP="00F76BB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Wodorotlenki</w:t>
            </w:r>
          </w:p>
          <w:p w:rsidR="00754A20" w:rsidRPr="004A5442" w:rsidRDefault="00754A20" w:rsidP="00F76BB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zasadowe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6BBC" w:rsidRDefault="00754A20" w:rsidP="00F76BB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Wodorotlenki</w:t>
            </w:r>
          </w:p>
          <w:p w:rsidR="00754A20" w:rsidRPr="004A5442" w:rsidRDefault="00754A20" w:rsidP="00F76BBC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amfoteryczne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4A20" w:rsidRPr="004A5442" w:rsidRDefault="00754A20" w:rsidP="00F76BBC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0"/>
                <w:lang w:eastAsia="pl-PL"/>
              </w:rPr>
              <w:t>Zasady</w:t>
            </w:r>
          </w:p>
        </w:tc>
      </w:tr>
      <w:tr w:rsidR="00754A20" w:rsidRPr="00920CCE" w:rsidTr="00C763C8">
        <w:trPr>
          <w:tblCellSpacing w:w="7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4A20" w:rsidRPr="00920CCE" w:rsidRDefault="00754A20" w:rsidP="00C7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/>
                <w:sz w:val="24"/>
                <w:szCs w:val="20"/>
                <w:lang w:eastAsia="pl-PL"/>
              </w:rPr>
              <w:t> </w:t>
            </w:r>
          </w:p>
          <w:p w:rsidR="00754A20" w:rsidRPr="00920CCE" w:rsidRDefault="00754A20" w:rsidP="00C7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/>
                <w:sz w:val="24"/>
                <w:szCs w:val="20"/>
                <w:lang w:eastAsia="pl-PL"/>
              </w:rPr>
              <w:t> </w:t>
            </w:r>
          </w:p>
          <w:p w:rsidR="00754A20" w:rsidRPr="00920CCE" w:rsidRDefault="00754A20" w:rsidP="00C7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/>
                <w:sz w:val="24"/>
                <w:szCs w:val="20"/>
                <w:lang w:eastAsia="pl-PL"/>
              </w:rPr>
              <w:t> </w:t>
            </w:r>
          </w:p>
          <w:p w:rsidR="00754A20" w:rsidRPr="00920CCE" w:rsidRDefault="00754A20" w:rsidP="00C763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/>
                <w:sz w:val="24"/>
                <w:szCs w:val="20"/>
                <w:lang w:eastAsia="pl-PL"/>
              </w:rPr>
              <w:t> 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4A20" w:rsidRPr="00920CCE" w:rsidRDefault="00754A20" w:rsidP="00C763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 w:hint="eastAsia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54A20" w:rsidRPr="00920CCE" w:rsidRDefault="00754A20" w:rsidP="00C763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20CCE">
              <w:rPr>
                <w:rFonts w:ascii="Times New Roman" w:eastAsia="Times New Roman" w:hAnsi="Times New Roman" w:hint="eastAsia"/>
                <w:sz w:val="24"/>
                <w:szCs w:val="24"/>
                <w:lang w:eastAsia="pl-PL"/>
              </w:rPr>
              <w:t> </w:t>
            </w:r>
          </w:p>
        </w:tc>
      </w:tr>
    </w:tbl>
    <w:p w:rsidR="00754A20" w:rsidRPr="00920CCE" w:rsidRDefault="00754A20" w:rsidP="00754A2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4A20" w:rsidRPr="007D2095" w:rsidRDefault="00754A20" w:rsidP="00754A20">
      <w:pPr>
        <w:rPr>
          <w:sz w:val="24"/>
          <w:szCs w:val="24"/>
        </w:rPr>
      </w:pPr>
    </w:p>
    <w:p w:rsidR="00754A20" w:rsidRDefault="00754A20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754A20" w:rsidRPr="00754A20" w:rsidRDefault="00754A20" w:rsidP="00754A20">
      <w:pPr>
        <w:pStyle w:val="Nagwek1"/>
        <w:rPr>
          <w:color w:val="C00000"/>
        </w:rPr>
      </w:pPr>
      <w:bookmarkStart w:id="39" w:name="_Toc336458049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7:  </w:t>
      </w:r>
      <w:r w:rsidRPr="00754A20">
        <w:rPr>
          <w:color w:val="C00000"/>
        </w:rPr>
        <w:t>Kwasy – budowa,  otrzymywanie, właściwości i zastosowanie</w:t>
      </w:r>
      <w:bookmarkEnd w:id="39"/>
    </w:p>
    <w:p w:rsidR="00754A20" w:rsidRPr="00754A20" w:rsidRDefault="00754A20" w:rsidP="00754A2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754A20" w:rsidRPr="00320082" w:rsidRDefault="00F76BBC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 xml:space="preserve">Kwasy – budowa, </w:t>
            </w:r>
            <w:r w:rsidR="00754A20" w:rsidRPr="00320082">
              <w:rPr>
                <w:b/>
                <w:sz w:val="24"/>
                <w:szCs w:val="24"/>
              </w:rPr>
              <w:t>otrzymywanie, właściwości i zastosowanie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Klasyfikacja związków nieorganicznych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Klasa I</w:t>
            </w:r>
          </w:p>
        </w:tc>
      </w:tr>
      <w:tr w:rsidR="00754A20" w:rsidRPr="00AB4E33" w:rsidTr="00C763C8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2x 45 min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D71BA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 xml:space="preserve">Element </w:t>
            </w:r>
          </w:p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754A20" w:rsidRPr="00320082" w:rsidRDefault="00754A20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20082">
              <w:rPr>
                <w:b/>
                <w:sz w:val="24"/>
                <w:szCs w:val="24"/>
              </w:rPr>
              <w:t>Treść po zmianach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4A5442" w:rsidRDefault="00754A20" w:rsidP="004C43D9">
            <w:pPr>
              <w:numPr>
                <w:ilvl w:val="0"/>
                <w:numId w:val="46"/>
              </w:numPr>
              <w:contextualSpacing/>
              <w:rPr>
                <w:rFonts w:cs="Calibri"/>
                <w:sz w:val="24"/>
                <w:szCs w:val="24"/>
              </w:rPr>
            </w:pPr>
            <w:r w:rsidRPr="004A5442">
              <w:rPr>
                <w:rFonts w:cs="Calibri"/>
                <w:sz w:val="24"/>
                <w:szCs w:val="24"/>
              </w:rPr>
              <w:t>poznanie podstawowych informacji dotyczących kwasów</w:t>
            </w:r>
            <w:r w:rsidRPr="004A5442">
              <w:rPr>
                <w:rFonts w:eastAsia="Times New Roman" w:cs="Calibri"/>
                <w:sz w:val="24"/>
                <w:szCs w:val="24"/>
                <w:lang w:eastAsia="pl-PL"/>
              </w:rPr>
              <w:t>.</w:t>
            </w:r>
          </w:p>
          <w:p w:rsidR="00754A20" w:rsidRPr="004A5442" w:rsidRDefault="00754A20" w:rsidP="004C43D9">
            <w:pPr>
              <w:numPr>
                <w:ilvl w:val="0"/>
                <w:numId w:val="46"/>
              </w:numPr>
              <w:contextualSpacing/>
              <w:rPr>
                <w:rFonts w:cs="Calibri"/>
                <w:sz w:val="24"/>
                <w:szCs w:val="24"/>
              </w:rPr>
            </w:pPr>
            <w:r w:rsidRPr="004A5442">
              <w:rPr>
                <w:rFonts w:eastAsia="Times New Roman" w:cs="Calibri"/>
                <w:sz w:val="24"/>
                <w:szCs w:val="24"/>
                <w:lang w:eastAsia="pl-PL"/>
              </w:rPr>
              <w:t>odnoszenie do praktyki zdobytej wiedzy oraz tworzenie potrzeby doświadczeń i nawyków badawczych,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sz w:val="24"/>
                <w:szCs w:val="24"/>
              </w:rPr>
            </w:pPr>
            <w:r w:rsidRPr="00320082">
              <w:rPr>
                <w:sz w:val="24"/>
                <w:szCs w:val="24"/>
              </w:rPr>
              <w:t>Uczeń: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 w:cs="Calibri"/>
                <w:sz w:val="24"/>
                <w:szCs w:val="24"/>
                <w:lang w:eastAsia="pl-PL"/>
              </w:rPr>
              <w:t>wie co to są kwasy beztlenowe, jak zbudowane są cząsteczki kwasów,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320082">
              <w:rPr>
                <w:rFonts w:cs="Calibri"/>
                <w:sz w:val="24"/>
                <w:szCs w:val="24"/>
              </w:rPr>
              <w:t>umie napisać  wzory sumaryczne i strukturalne wybranych kwasów,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 w:cs="Calibri"/>
                <w:sz w:val="24"/>
                <w:szCs w:val="24"/>
                <w:lang w:eastAsia="pl-PL"/>
              </w:rPr>
              <w:t>wie  jakie są metody otrzymywania kwasów tlenowych i beztlenowych</w:t>
            </w:r>
            <w:r w:rsidR="00F76BBC" w:rsidRPr="00320082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 w:cs="Calibri"/>
                <w:sz w:val="24"/>
                <w:szCs w:val="24"/>
                <w:lang w:eastAsia="pl-PL"/>
              </w:rPr>
              <w:t>umie  napisać reakcje otrzymywania wybranych kwasów,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sz w:val="24"/>
                <w:szCs w:val="24"/>
              </w:rPr>
              <w:t>wie, jakie kolory przybierają wskaźniki pod wpływem kwasu,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 w:cs="Calibri"/>
                <w:sz w:val="24"/>
                <w:szCs w:val="24"/>
                <w:lang w:eastAsia="pl-PL"/>
              </w:rPr>
              <w:t xml:space="preserve">podaje właściwości i zastosowania wybranych kwasów, 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 w:cs="Calibri"/>
                <w:sz w:val="24"/>
                <w:szCs w:val="24"/>
                <w:lang w:eastAsia="pl-PL"/>
              </w:rPr>
              <w:t>r</w:t>
            </w:r>
            <w:r w:rsidRPr="00320082">
              <w:rPr>
                <w:rFonts w:cs="Calibri"/>
                <w:sz w:val="24"/>
                <w:szCs w:val="24"/>
              </w:rPr>
              <w:t>ozumie, dlaczego należy wlewać kwas do wody,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/>
                <w:sz w:val="24"/>
                <w:szCs w:val="24"/>
                <w:lang w:eastAsia="pl-PL"/>
              </w:rPr>
              <w:t xml:space="preserve">umieć przeprowadzić ćwiczenia, pełną obserwacje i wyciągnąć odpowiednie wnioski, 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/>
                <w:sz w:val="24"/>
                <w:szCs w:val="24"/>
                <w:lang w:eastAsia="pl-PL"/>
              </w:rPr>
              <w:t xml:space="preserve">posiada zdolność logicznego myślenia, kształtuje swoją wyobraźnię, 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  <w:r w:rsidRPr="00320082">
              <w:rPr>
                <w:rFonts w:eastAsia="Times New Roman"/>
                <w:sz w:val="24"/>
                <w:szCs w:val="24"/>
                <w:lang w:eastAsia="pl-PL"/>
              </w:rPr>
              <w:t>umieć wykorzystywać książkę (komputer domowy) do uzupełniania i poszerzania poznawanych informacji.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sz w:val="24"/>
                <w:szCs w:val="24"/>
              </w:rPr>
            </w:pPr>
            <w:r w:rsidRPr="00320082">
              <w:rPr>
                <w:rFonts w:eastAsia="Times New Roman" w:cstheme="minorHAnsi"/>
                <w:sz w:val="24"/>
                <w:szCs w:val="24"/>
                <w:lang w:eastAsia="pl-PL"/>
              </w:rPr>
              <w:t>pogadanka</w:t>
            </w:r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sz w:val="24"/>
                <w:szCs w:val="24"/>
              </w:rPr>
            </w:pPr>
            <w:r w:rsidRPr="00320082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320082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32008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320082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</w:p>
          <w:p w:rsidR="00754A20" w:rsidRPr="00320082" w:rsidRDefault="00754A20" w:rsidP="004C43D9">
            <w:pPr>
              <w:pStyle w:val="Akapitzlist"/>
              <w:numPr>
                <w:ilvl w:val="0"/>
                <w:numId w:val="46"/>
              </w:numPr>
              <w:spacing w:after="0" w:line="240" w:lineRule="auto"/>
              <w:rPr>
                <w:sz w:val="24"/>
                <w:szCs w:val="24"/>
              </w:rPr>
            </w:pPr>
            <w:r w:rsidRPr="00320082">
              <w:rPr>
                <w:sz w:val="24"/>
                <w:szCs w:val="24"/>
              </w:rPr>
              <w:t>praktyczna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wskazaniem środków opracowanych </w:t>
            </w:r>
            <w:r w:rsidR="00320082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4A5442" w:rsidRDefault="00754A20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kurs </w:t>
            </w:r>
            <w:r w:rsidR="00320082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4A5442" w:rsidRPr="00320082">
              <w:rPr>
                <w:rFonts w:eastAsia="Times New Roman"/>
                <w:sz w:val="24"/>
                <w:szCs w:val="24"/>
                <w:lang w:eastAsia="pl-PL"/>
              </w:rPr>
              <w:t>K</w:t>
            </w:r>
            <w:r w:rsidR="00320082" w:rsidRPr="00320082">
              <w:rPr>
                <w:rFonts w:eastAsia="Times New Roman"/>
                <w:sz w:val="24"/>
                <w:szCs w:val="24"/>
                <w:lang w:eastAsia="pl-PL"/>
              </w:rPr>
              <w:t>wasy”</w:t>
            </w:r>
            <w:r w:rsidR="00320082">
              <w:rPr>
                <w:rFonts w:eastAsia="Times New Roman"/>
                <w:sz w:val="24"/>
                <w:szCs w:val="24"/>
                <w:lang w:eastAsia="pl-PL"/>
              </w:rPr>
              <w:t xml:space="preserve"> (lekcja 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) zamieszczony na platformie e-</w:t>
            </w:r>
            <w:proofErr w:type="spellStart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754A20" w:rsidRPr="004A5442" w:rsidRDefault="00754A20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mobilna pracownia komputerowa,</w:t>
            </w:r>
          </w:p>
          <w:p w:rsidR="00754A20" w:rsidRPr="004A5442" w:rsidRDefault="00754A20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zestaw odczynników potrzebnych do wykonywania doświadczeń oraz sprzęt laboratoryjny.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6BBC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tlenków  ich podziału  i właściwości. </w:t>
            </w: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6BBC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4A5442" w:rsidRDefault="00754A20" w:rsidP="00260C80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Lekcję prowadzi</w:t>
            </w:r>
            <w:r w:rsidR="009D71BA">
              <w:rPr>
                <w:rFonts w:eastAsia="Times New Roman"/>
                <w:sz w:val="24"/>
                <w:szCs w:val="24"/>
                <w:lang w:eastAsia="pl-PL"/>
              </w:rPr>
              <w:t xml:space="preserve">my wykorzystując do tego kurs </w:t>
            </w:r>
            <w:r w:rsidR="009D71BA" w:rsidRPr="00320082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320082" w:rsidRPr="00320082">
              <w:rPr>
                <w:rFonts w:eastAsia="Times New Roman"/>
                <w:sz w:val="24"/>
                <w:szCs w:val="24"/>
                <w:lang w:eastAsia="pl-PL"/>
              </w:rPr>
              <w:t>K</w:t>
            </w:r>
            <w:r w:rsidR="009D71BA" w:rsidRPr="00320082">
              <w:rPr>
                <w:rFonts w:eastAsia="Times New Roman"/>
                <w:sz w:val="24"/>
                <w:szCs w:val="24"/>
                <w:lang w:eastAsia="pl-PL"/>
              </w:rPr>
              <w:t>wasy</w:t>
            </w:r>
            <w:r w:rsidR="00F76BBC" w:rsidRPr="00320082">
              <w:rPr>
                <w:rFonts w:eastAsia="Times New Roman"/>
                <w:sz w:val="24"/>
                <w:szCs w:val="24"/>
                <w:lang w:eastAsia="pl-PL"/>
              </w:rPr>
              <w:t>”</w:t>
            </w:r>
            <w:r w:rsidR="00320082">
              <w:rPr>
                <w:rFonts w:eastAsia="Times New Roman"/>
                <w:sz w:val="24"/>
                <w:szCs w:val="24"/>
                <w:lang w:eastAsia="pl-PL"/>
              </w:rPr>
              <w:t xml:space="preserve"> (lekcja </w:t>
            </w:r>
            <w:r w:rsidR="00F76BBC">
              <w:rPr>
                <w:rFonts w:eastAsia="Times New Roman"/>
                <w:sz w:val="24"/>
                <w:szCs w:val="24"/>
                <w:lang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) zamieszczony na platformie </w:t>
            </w:r>
            <w:r w:rsidR="00320082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e-</w:t>
            </w:r>
            <w:proofErr w:type="spellStart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  <w:p w:rsidR="00754A20" w:rsidRPr="004A5442" w:rsidRDefault="00754A20" w:rsidP="00C763C8">
            <w:pPr>
              <w:keepNext/>
              <w:spacing w:after="0" w:line="240" w:lineRule="auto"/>
              <w:outlineLvl w:val="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bookmarkStart w:id="40" w:name="_Toc336458050"/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I Wzory, nazewnictwo i  podział kwasów</w:t>
            </w:r>
            <w:bookmarkEnd w:id="40"/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color w:val="FF0000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Kwasy to związki zbudowane z wodoru i reszty kwasowej, o wzorze ogólnym: 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40"/>
                <w:szCs w:val="40"/>
                <w:lang w:eastAsia="pl-PL"/>
              </w:rPr>
            </w:pPr>
            <w:r w:rsidRPr="004A5442">
              <w:rPr>
                <w:rFonts w:eastAsia="Times New Roman"/>
                <w:b/>
                <w:bCs/>
                <w:color w:val="003883"/>
                <w:sz w:val="40"/>
                <w:szCs w:val="40"/>
                <w:lang w:eastAsia="pl-PL"/>
              </w:rPr>
              <w:t xml:space="preserve">                 </w:t>
            </w:r>
            <w:r w:rsidR="004A5442">
              <w:rPr>
                <w:rFonts w:eastAsia="Times New Roman"/>
                <w:b/>
                <w:bCs/>
                <w:color w:val="003883"/>
                <w:sz w:val="40"/>
                <w:szCs w:val="40"/>
                <w:lang w:eastAsia="pl-PL"/>
              </w:rPr>
              <w:t xml:space="preserve">                </w:t>
            </w:r>
            <w:r w:rsidR="004A5442" w:rsidRPr="004A5442">
              <w:rPr>
                <w:rFonts w:eastAsia="Times New Roman"/>
                <w:b/>
                <w:bCs/>
                <w:color w:val="003883"/>
                <w:sz w:val="40"/>
                <w:szCs w:val="40"/>
                <w:lang w:eastAsia="pl-PL"/>
              </w:rPr>
              <w:t xml:space="preserve"> </w:t>
            </w:r>
            <w:proofErr w:type="spellStart"/>
            <w:r w:rsidRPr="004A5442">
              <w:rPr>
                <w:rFonts w:eastAsia="Times New Roman"/>
                <w:b/>
                <w:bCs/>
                <w:color w:val="003883"/>
                <w:sz w:val="40"/>
                <w:szCs w:val="40"/>
                <w:lang w:eastAsia="pl-PL"/>
              </w:rPr>
              <w:t>H</w:t>
            </w:r>
            <w:r w:rsidRPr="004A5442">
              <w:rPr>
                <w:rFonts w:eastAsia="Times New Roman"/>
                <w:b/>
                <w:bCs/>
                <w:color w:val="009FE1"/>
                <w:sz w:val="40"/>
                <w:szCs w:val="40"/>
                <w:vertAlign w:val="subscript"/>
                <w:lang w:eastAsia="pl-PL"/>
              </w:rPr>
              <w:t>n</w:t>
            </w:r>
            <w:r w:rsidRPr="004A5442">
              <w:rPr>
                <w:rFonts w:eastAsia="Times New Roman"/>
                <w:b/>
                <w:bCs/>
                <w:color w:val="003883"/>
                <w:sz w:val="40"/>
                <w:szCs w:val="40"/>
                <w:lang w:eastAsia="pl-PL"/>
              </w:rPr>
              <w:t>R</w:t>
            </w:r>
            <w:proofErr w:type="spellEnd"/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                             atom wodoru   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D"/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  reszta kwasowa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         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liczba atomów wodoru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(równa liczbowo wartościowości reszty kwasowej)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Reszta kwasowa – drobina kwasu pozbawiona atomów wodoru. Wartościowość reszty kwasowej jest równa liczbie atomów wodoru w drobinie kwasu</w:t>
            </w:r>
            <w:r w:rsidR="009F4D22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  <w:p w:rsidR="009F4D2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F4D2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F4D2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F4D2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F4D2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9F4D22" w:rsidRPr="004A5442" w:rsidRDefault="009F4D22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…………………………………..</w:t>
            </w:r>
          </w:p>
          <w:p w:rsidR="00754A20" w:rsidRPr="009F4D22" w:rsidRDefault="00754A20" w:rsidP="00C763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</w:pPr>
            <w:r w:rsidRPr="009F4D22"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  <w:lastRenderedPageBreak/>
              <w:t>Podział kwasów</w:t>
            </w:r>
          </w:p>
          <w:p w:rsidR="00754A20" w:rsidRPr="00922744" w:rsidRDefault="00754A20" w:rsidP="009F4D22">
            <w:pPr>
              <w:spacing w:after="0" w:line="240" w:lineRule="auto"/>
              <w:jc w:val="center"/>
              <w:rPr>
                <w:b/>
                <w:bCs/>
                <w:noProof/>
                <w:color w:val="548DD4"/>
                <w:sz w:val="24"/>
                <w:szCs w:val="24"/>
                <w:lang w:eastAsia="pl-PL"/>
              </w:rPr>
            </w:pPr>
            <w:r w:rsidRPr="00922744">
              <w:rPr>
                <w:b/>
                <w:bCs/>
                <w:noProof/>
                <w:color w:val="548DD4"/>
                <w:sz w:val="24"/>
                <w:szCs w:val="24"/>
                <w:lang w:eastAsia="pl-PL"/>
              </w:rPr>
              <w:t>Kwasy</w:t>
            </w:r>
          </w:p>
          <w:p w:rsidR="00754A20" w:rsidRPr="00922744" w:rsidRDefault="00754A20" w:rsidP="009F4D22">
            <w:pPr>
              <w:spacing w:after="0" w:line="240" w:lineRule="auto"/>
              <w:jc w:val="center"/>
              <w:rPr>
                <w:bCs/>
                <w:noProof/>
                <w:color w:val="548DD4"/>
                <w:sz w:val="24"/>
                <w:szCs w:val="24"/>
                <w:lang w:eastAsia="pl-PL"/>
              </w:rPr>
            </w:pPr>
            <w:r w:rsidRPr="00922744">
              <w:rPr>
                <w:bCs/>
                <w:noProof/>
                <w:color w:val="548DD4"/>
                <w:sz w:val="24"/>
                <w:szCs w:val="24"/>
                <w:lang w:eastAsia="pl-PL"/>
              </w:rPr>
              <w:t>/\</w:t>
            </w:r>
          </w:p>
          <w:p w:rsidR="00754A20" w:rsidRPr="00922744" w:rsidRDefault="00754A20" w:rsidP="009F4D22">
            <w:pPr>
              <w:spacing w:after="0" w:line="240" w:lineRule="auto"/>
              <w:jc w:val="center"/>
              <w:rPr>
                <w:b/>
                <w:bCs/>
                <w:noProof/>
                <w:color w:val="548DD4"/>
                <w:sz w:val="24"/>
                <w:szCs w:val="24"/>
                <w:lang w:eastAsia="pl-PL"/>
              </w:rPr>
            </w:pPr>
            <w:r w:rsidRPr="00922744">
              <w:rPr>
                <w:b/>
                <w:bCs/>
                <w:noProof/>
                <w:color w:val="548DD4"/>
                <w:sz w:val="24"/>
                <w:szCs w:val="24"/>
                <w:lang w:eastAsia="pl-PL"/>
              </w:rPr>
              <w:t>/    \</w:t>
            </w:r>
          </w:p>
          <w:p w:rsidR="00754A20" w:rsidRPr="00922744" w:rsidRDefault="00754A20" w:rsidP="009F4D22">
            <w:pPr>
              <w:spacing w:after="0" w:line="240" w:lineRule="auto"/>
              <w:jc w:val="center"/>
              <w:rPr>
                <w:color w:val="548DD4"/>
                <w:sz w:val="24"/>
                <w:szCs w:val="24"/>
              </w:rPr>
            </w:pPr>
            <w:r w:rsidRPr="00922744">
              <w:rPr>
                <w:b/>
                <w:color w:val="FF0000"/>
                <w:sz w:val="24"/>
                <w:szCs w:val="24"/>
              </w:rPr>
              <w:t xml:space="preserve">tlenowe </w:t>
            </w:r>
            <w:r w:rsidRPr="00922744">
              <w:rPr>
                <w:sz w:val="24"/>
                <w:szCs w:val="24"/>
              </w:rPr>
              <w:t xml:space="preserve">           </w:t>
            </w:r>
            <w:r w:rsidRPr="00922744">
              <w:rPr>
                <w:b/>
                <w:color w:val="FF0000"/>
                <w:sz w:val="24"/>
                <w:szCs w:val="24"/>
              </w:rPr>
              <w:t>beztlenowe</w:t>
            </w:r>
          </w:p>
          <w:p w:rsidR="00754A20" w:rsidRPr="00922744" w:rsidRDefault="00754A20" w:rsidP="009F4D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2744">
              <w:rPr>
                <w:b/>
                <w:color w:val="548DD4"/>
                <w:sz w:val="24"/>
                <w:szCs w:val="24"/>
              </w:rPr>
              <w:t>H</w:t>
            </w:r>
            <w:r w:rsidRPr="00922744">
              <w:rPr>
                <w:b/>
                <w:color w:val="548DD4"/>
                <w:sz w:val="24"/>
                <w:szCs w:val="24"/>
                <w:vertAlign w:val="subscript"/>
              </w:rPr>
              <w:t>2</w:t>
            </w:r>
            <w:r w:rsidRPr="00922744">
              <w:rPr>
                <w:b/>
                <w:color w:val="548DD4"/>
                <w:sz w:val="24"/>
                <w:szCs w:val="24"/>
              </w:rPr>
              <w:t>SO</w:t>
            </w:r>
            <w:r w:rsidRPr="00922744">
              <w:rPr>
                <w:b/>
                <w:color w:val="548DD4"/>
                <w:sz w:val="24"/>
                <w:szCs w:val="24"/>
                <w:vertAlign w:val="subscript"/>
              </w:rPr>
              <w:t>4</w:t>
            </w:r>
            <w:r w:rsidRPr="00922744">
              <w:rPr>
                <w:b/>
                <w:color w:val="548DD4"/>
                <w:sz w:val="24"/>
                <w:szCs w:val="24"/>
              </w:rPr>
              <w:t>, H</w:t>
            </w:r>
            <w:r w:rsidRPr="00922744">
              <w:rPr>
                <w:b/>
                <w:color w:val="548DD4"/>
                <w:sz w:val="24"/>
                <w:szCs w:val="24"/>
                <w:vertAlign w:val="subscript"/>
              </w:rPr>
              <w:t>2</w:t>
            </w:r>
            <w:r w:rsidRPr="00922744">
              <w:rPr>
                <w:b/>
                <w:color w:val="548DD4"/>
                <w:sz w:val="24"/>
                <w:szCs w:val="24"/>
              </w:rPr>
              <w:t>SO</w:t>
            </w:r>
            <w:r w:rsidRPr="00922744">
              <w:rPr>
                <w:b/>
                <w:color w:val="548DD4"/>
                <w:sz w:val="24"/>
                <w:szCs w:val="24"/>
                <w:vertAlign w:val="subscript"/>
              </w:rPr>
              <w:t>3</w:t>
            </w:r>
            <w:r w:rsidR="009F4D22" w:rsidRPr="00922744">
              <w:rPr>
                <w:b/>
                <w:color w:val="548DD4"/>
                <w:sz w:val="24"/>
                <w:szCs w:val="24"/>
              </w:rPr>
              <w:t xml:space="preserve">              </w:t>
            </w:r>
            <w:r w:rsidRPr="00922744">
              <w:rPr>
                <w:b/>
                <w:color w:val="548DD4"/>
                <w:sz w:val="24"/>
                <w:szCs w:val="24"/>
              </w:rPr>
              <w:t>H</w:t>
            </w:r>
            <w:r w:rsidRPr="00922744">
              <w:rPr>
                <w:b/>
                <w:color w:val="548DD4"/>
                <w:sz w:val="24"/>
                <w:szCs w:val="24"/>
                <w:vertAlign w:val="subscript"/>
              </w:rPr>
              <w:t>2</w:t>
            </w:r>
            <w:r w:rsidRPr="00922744">
              <w:rPr>
                <w:b/>
                <w:color w:val="548DD4"/>
                <w:sz w:val="24"/>
                <w:szCs w:val="24"/>
              </w:rPr>
              <w:t>S</w:t>
            </w:r>
          </w:p>
          <w:p w:rsidR="00754A20" w:rsidRPr="004A5442" w:rsidRDefault="00754A20" w:rsidP="009F4D22">
            <w:pPr>
              <w:spacing w:after="0" w:line="240" w:lineRule="auto"/>
              <w:jc w:val="center"/>
              <w:rPr>
                <w:b/>
                <w:color w:val="548DD4"/>
                <w:sz w:val="24"/>
                <w:szCs w:val="24"/>
              </w:rPr>
            </w:pPr>
            <w:r w:rsidRPr="004A5442">
              <w:rPr>
                <w:b/>
                <w:color w:val="548DD4"/>
                <w:sz w:val="24"/>
                <w:szCs w:val="24"/>
              </w:rPr>
              <w:t>H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>3</w:t>
            </w:r>
            <w:r w:rsidRPr="004A5442">
              <w:rPr>
                <w:b/>
                <w:color w:val="548DD4"/>
                <w:sz w:val="24"/>
                <w:szCs w:val="24"/>
              </w:rPr>
              <w:t>PO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>4</w:t>
            </w:r>
            <w:r w:rsidRPr="004A5442">
              <w:rPr>
                <w:b/>
                <w:color w:val="548DD4"/>
                <w:sz w:val="24"/>
                <w:szCs w:val="24"/>
              </w:rPr>
              <w:t>, H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>2</w:t>
            </w:r>
            <w:r w:rsidRPr="004A5442">
              <w:rPr>
                <w:b/>
                <w:color w:val="548DD4"/>
                <w:sz w:val="24"/>
                <w:szCs w:val="24"/>
              </w:rPr>
              <w:t>CO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 xml:space="preserve">3 </w:t>
            </w:r>
            <w:r w:rsidRPr="004A5442">
              <w:rPr>
                <w:b/>
                <w:color w:val="548DD4"/>
                <w:sz w:val="24"/>
                <w:szCs w:val="24"/>
              </w:rPr>
              <w:t xml:space="preserve">             H</w:t>
            </w:r>
            <w:r w:rsidR="004625F0">
              <w:rPr>
                <w:b/>
                <w:color w:val="548DD4"/>
                <w:sz w:val="24"/>
                <w:szCs w:val="24"/>
              </w:rPr>
              <w:t xml:space="preserve"> </w:t>
            </w:r>
            <w:r w:rsidRPr="004A5442">
              <w:rPr>
                <w:b/>
                <w:color w:val="548DD4"/>
                <w:sz w:val="24"/>
                <w:szCs w:val="24"/>
              </w:rPr>
              <w:t>Cl</w:t>
            </w:r>
          </w:p>
          <w:p w:rsidR="00754A20" w:rsidRPr="004A5442" w:rsidRDefault="00754A20" w:rsidP="009F4D22">
            <w:pPr>
              <w:spacing w:after="0" w:line="240" w:lineRule="auto"/>
              <w:jc w:val="center"/>
              <w:rPr>
                <w:b/>
                <w:color w:val="548DD4"/>
                <w:sz w:val="24"/>
                <w:szCs w:val="24"/>
              </w:rPr>
            </w:pPr>
            <w:r w:rsidRPr="004A5442">
              <w:rPr>
                <w:b/>
                <w:color w:val="548DD4"/>
                <w:sz w:val="24"/>
                <w:szCs w:val="24"/>
              </w:rPr>
              <w:t>HNO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>3</w:t>
            </w:r>
            <w:r w:rsidRPr="004A5442">
              <w:rPr>
                <w:b/>
                <w:color w:val="548DD4"/>
                <w:sz w:val="24"/>
                <w:szCs w:val="24"/>
              </w:rPr>
              <w:t>,  HNO</w:t>
            </w:r>
            <w:r w:rsidRPr="004A5442">
              <w:rPr>
                <w:b/>
                <w:color w:val="548DD4"/>
                <w:sz w:val="24"/>
                <w:szCs w:val="24"/>
                <w:vertAlign w:val="subscript"/>
              </w:rPr>
              <w:t>2</w:t>
            </w:r>
            <w:r w:rsidRPr="004A5442">
              <w:rPr>
                <w:b/>
                <w:color w:val="548DD4"/>
                <w:sz w:val="24"/>
                <w:szCs w:val="24"/>
              </w:rPr>
              <w:t xml:space="preserve">               H</w:t>
            </w:r>
            <w:r w:rsidR="004625F0">
              <w:rPr>
                <w:b/>
                <w:color w:val="548DD4"/>
                <w:sz w:val="24"/>
                <w:szCs w:val="24"/>
              </w:rPr>
              <w:t xml:space="preserve"> </w:t>
            </w:r>
            <w:r w:rsidRPr="004A5442">
              <w:rPr>
                <w:b/>
                <w:color w:val="548DD4"/>
                <w:sz w:val="24"/>
                <w:szCs w:val="24"/>
              </w:rPr>
              <w:t>Br</w:t>
            </w:r>
          </w:p>
          <w:p w:rsidR="00754A20" w:rsidRPr="00922744" w:rsidRDefault="009F4D22" w:rsidP="009F4D22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  <w:r w:rsidRPr="00922744">
              <w:rPr>
                <w:b/>
                <w:color w:val="548DD4"/>
                <w:sz w:val="24"/>
                <w:szCs w:val="24"/>
              </w:rPr>
              <w:t xml:space="preserve">                                                                    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HClO</w:t>
            </w:r>
            <w:r w:rsidR="00754A20" w:rsidRPr="00922744">
              <w:rPr>
                <w:b/>
                <w:color w:val="548DD4"/>
                <w:sz w:val="24"/>
                <w:szCs w:val="24"/>
                <w:vertAlign w:val="subscript"/>
              </w:rPr>
              <w:t>4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, HClO</w:t>
            </w:r>
            <w:r w:rsidR="00754A20" w:rsidRPr="00922744">
              <w:rPr>
                <w:b/>
                <w:color w:val="548DD4"/>
                <w:sz w:val="24"/>
                <w:szCs w:val="24"/>
                <w:vertAlign w:val="subscript"/>
              </w:rPr>
              <w:t>3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 xml:space="preserve">             </w:t>
            </w:r>
            <w:r w:rsidRPr="00922744">
              <w:rPr>
                <w:b/>
                <w:color w:val="548DD4"/>
                <w:sz w:val="24"/>
                <w:szCs w:val="24"/>
              </w:rPr>
              <w:t xml:space="preserve">   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H</w:t>
            </w:r>
            <w:r w:rsidR="004625F0">
              <w:rPr>
                <w:b/>
                <w:color w:val="548DD4"/>
                <w:sz w:val="24"/>
                <w:szCs w:val="24"/>
              </w:rPr>
              <w:t xml:space="preserve">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F</w:t>
            </w:r>
          </w:p>
          <w:p w:rsidR="00754A20" w:rsidRPr="00922744" w:rsidRDefault="009F4D22" w:rsidP="009F4D22">
            <w:pPr>
              <w:spacing w:after="0" w:line="240" w:lineRule="auto"/>
              <w:rPr>
                <w:b/>
                <w:color w:val="548DD4"/>
                <w:sz w:val="24"/>
                <w:szCs w:val="24"/>
              </w:rPr>
            </w:pPr>
            <w:r w:rsidRPr="00922744">
              <w:rPr>
                <w:b/>
                <w:color w:val="548DD4"/>
                <w:sz w:val="24"/>
                <w:szCs w:val="24"/>
              </w:rPr>
              <w:t xml:space="preserve">                                                                    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HClO</w:t>
            </w:r>
            <w:r w:rsidR="00754A20" w:rsidRPr="00922744">
              <w:rPr>
                <w:b/>
                <w:color w:val="548DD4"/>
                <w:sz w:val="24"/>
                <w:szCs w:val="24"/>
                <w:vertAlign w:val="subscript"/>
              </w:rPr>
              <w:t xml:space="preserve">2,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 xml:space="preserve"> </w:t>
            </w:r>
            <w:proofErr w:type="spellStart"/>
            <w:r w:rsidR="00754A20" w:rsidRPr="00922744">
              <w:rPr>
                <w:b/>
                <w:color w:val="548DD4"/>
                <w:sz w:val="24"/>
                <w:szCs w:val="24"/>
              </w:rPr>
              <w:t>HClO</w:t>
            </w:r>
            <w:proofErr w:type="spellEnd"/>
            <w:r w:rsidR="00754A20" w:rsidRPr="00922744">
              <w:rPr>
                <w:b/>
                <w:color w:val="548DD4"/>
                <w:sz w:val="24"/>
                <w:szCs w:val="24"/>
              </w:rPr>
              <w:t xml:space="preserve">               </w:t>
            </w:r>
            <w:r w:rsidRPr="00922744">
              <w:rPr>
                <w:b/>
                <w:color w:val="548DD4"/>
                <w:sz w:val="24"/>
                <w:szCs w:val="24"/>
              </w:rPr>
              <w:t xml:space="preserve">  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H</w:t>
            </w:r>
            <w:r w:rsidR="004625F0">
              <w:rPr>
                <w:b/>
                <w:color w:val="548DD4"/>
                <w:sz w:val="24"/>
                <w:szCs w:val="24"/>
              </w:rPr>
              <w:t xml:space="preserve"> </w:t>
            </w:r>
            <w:r w:rsidR="00754A20" w:rsidRPr="00922744">
              <w:rPr>
                <w:b/>
                <w:color w:val="548DD4"/>
                <w:sz w:val="24"/>
                <w:szCs w:val="24"/>
              </w:rPr>
              <w:t>I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....................................................</w:t>
            </w:r>
          </w:p>
          <w:p w:rsidR="009F4D22" w:rsidRPr="004A544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754A20" w:rsidRPr="00320082" w:rsidRDefault="00754A20" w:rsidP="009F4D22">
            <w:pPr>
              <w:spacing w:after="120"/>
              <w:rPr>
                <w:rFonts w:eastAsia="Times New Roman"/>
                <w:b/>
                <w:color w:val="000000" w:themeColor="text1"/>
                <w:kern w:val="1"/>
                <w:sz w:val="24"/>
                <w:szCs w:val="24"/>
                <w:lang w:eastAsia="pl-PL"/>
              </w:rPr>
            </w:pPr>
            <w:r w:rsidRPr="004A5442">
              <w:rPr>
                <w:sz w:val="24"/>
                <w:szCs w:val="24"/>
              </w:rPr>
              <w:t xml:space="preserve">                   </w:t>
            </w:r>
            <w:r w:rsidRPr="00320082">
              <w:rPr>
                <w:color w:val="000000" w:themeColor="text1"/>
                <w:sz w:val="24"/>
                <w:szCs w:val="24"/>
              </w:rPr>
              <w:t xml:space="preserve">                           </w:t>
            </w:r>
            <w:r w:rsidRPr="00320082">
              <w:rPr>
                <w:rFonts w:eastAsia="Times New Roman"/>
                <w:b/>
                <w:color w:val="000000" w:themeColor="text1"/>
                <w:kern w:val="1"/>
                <w:sz w:val="24"/>
                <w:szCs w:val="24"/>
                <w:lang w:eastAsia="pl-PL"/>
              </w:rPr>
              <w:t>Wzory sumaryczne i strukturalne kwasów  beztlenowych :</w:t>
            </w:r>
          </w:p>
          <w:tbl>
            <w:tblPr>
              <w:tblW w:w="4066" w:type="pct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903"/>
              <w:gridCol w:w="2530"/>
              <w:gridCol w:w="1889"/>
              <w:gridCol w:w="1904"/>
            </w:tblGrid>
            <w:tr w:rsidR="00754A20" w:rsidRPr="00320082" w:rsidTr="00F76BBC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D71BA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Wzór kwasu</w:t>
                  </w:r>
                </w:p>
                <w:p w:rsidR="00754A20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beztlenowego</w:t>
                  </w:r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Nazwa kwasu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D71BA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Wzór</w:t>
                  </w:r>
                </w:p>
                <w:p w:rsidR="00754A20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strukturalny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F76BBC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b/>
                      <w:bCs/>
                      <w:color w:val="000000" w:themeColor="text1"/>
                      <w:sz w:val="24"/>
                      <w:szCs w:val="24"/>
                      <w:lang w:eastAsia="pl-PL"/>
                    </w:rPr>
                    <w:t>Anion</w:t>
                  </w:r>
                </w:p>
              </w:tc>
            </w:tr>
            <w:tr w:rsidR="00754A20" w:rsidRPr="00320082" w:rsidTr="00C763C8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H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S</w:t>
                  </w:r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C763C8">
                  <w:pPr>
                    <w:spacing w:after="0" w:line="240" w:lineRule="auto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kwas siarkowodorowy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>H-S-H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S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eastAsia="pl-PL"/>
                    </w:rPr>
                    <w:t>2-</w:t>
                  </w:r>
                </w:p>
              </w:tc>
            </w:tr>
            <w:tr w:rsidR="00754A20" w:rsidRPr="00320082" w:rsidTr="00C763C8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proofErr w:type="spellStart"/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HBr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>aq</w:t>
                  </w:r>
                  <w:proofErr w:type="spellEnd"/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C763C8">
                  <w:pPr>
                    <w:spacing w:after="0" w:line="240" w:lineRule="auto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kwas bromowodorowy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val="de-DE" w:eastAsia="pl-PL"/>
                    </w:rPr>
                  </w:pPr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val="de-DE" w:eastAsia="pl-PL"/>
                    </w:rPr>
                    <w:t>H-</w:t>
                  </w:r>
                  <w:proofErr w:type="spellStart"/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val="de-DE" w:eastAsia="pl-PL"/>
                    </w:rPr>
                    <w:t>Br</w:t>
                  </w:r>
                  <w:proofErr w:type="spellEnd"/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val="de-DE" w:eastAsia="pl-PL"/>
                    </w:rPr>
                  </w:pPr>
                  <w:proofErr w:type="spellStart"/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val="de-DE" w:eastAsia="pl-PL"/>
                    </w:rPr>
                    <w:t>Br</w:t>
                  </w:r>
                  <w:proofErr w:type="spellEnd"/>
                  <w:r w:rsidR="009F4D22"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val="de-DE" w:eastAsia="pl-PL"/>
                    </w:rPr>
                    <w:t xml:space="preserve"> 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val="de-DE" w:eastAsia="pl-PL"/>
                    </w:rPr>
                    <w:t>-</w:t>
                  </w:r>
                </w:p>
              </w:tc>
            </w:tr>
            <w:tr w:rsidR="00754A20" w:rsidRPr="00320082" w:rsidTr="00C763C8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proofErr w:type="spellStart"/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HCl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>aq</w:t>
                  </w:r>
                  <w:proofErr w:type="spellEnd"/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C763C8">
                  <w:pPr>
                    <w:spacing w:after="0" w:line="240" w:lineRule="auto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kwas chlorowodorowy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>H-Cl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Cl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eastAsia="pl-PL"/>
                    </w:rPr>
                    <w:t>-</w:t>
                  </w:r>
                </w:p>
              </w:tc>
            </w:tr>
            <w:tr w:rsidR="00754A20" w:rsidRPr="00320082" w:rsidTr="00C763C8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9F4D22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H</w:t>
                  </w:r>
                  <w:r w:rsidR="002D3C2F"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 xml:space="preserve"> I</w:t>
                  </w:r>
                  <w:r w:rsidR="002D3C2F"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 xml:space="preserve"> </w:t>
                  </w:r>
                  <w:proofErr w:type="spellStart"/>
                  <w:r w:rsidR="00754A20"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>aq</w:t>
                  </w:r>
                  <w:proofErr w:type="spellEnd"/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C763C8">
                  <w:pPr>
                    <w:spacing w:after="0" w:line="240" w:lineRule="auto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kwas jodowodorowy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>H</w:t>
                  </w:r>
                  <w:r w:rsidR="002D3C2F"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>- I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I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eastAsia="pl-PL"/>
                    </w:rPr>
                    <w:t>-</w:t>
                  </w:r>
                </w:p>
              </w:tc>
            </w:tr>
            <w:tr w:rsidR="00754A20" w:rsidRPr="00320082" w:rsidTr="00C763C8">
              <w:trPr>
                <w:cantSplit/>
                <w:tblCellSpacing w:w="15" w:type="dxa"/>
                <w:jc w:val="center"/>
              </w:trPr>
              <w:tc>
                <w:tcPr>
                  <w:tcW w:w="11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proofErr w:type="spellStart"/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HF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bscript"/>
                      <w:lang w:eastAsia="pl-PL"/>
                    </w:rPr>
                    <w:t>aq</w:t>
                  </w:r>
                  <w:proofErr w:type="spellEnd"/>
                </w:p>
              </w:tc>
              <w:tc>
                <w:tcPr>
                  <w:tcW w:w="151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C763C8">
                  <w:pPr>
                    <w:spacing w:after="0" w:line="240" w:lineRule="auto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kwas fluorowodorowy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center"/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Courier New" w:cs="Courier New"/>
                      <w:color w:val="000000" w:themeColor="text1"/>
                      <w:sz w:val="24"/>
                      <w:szCs w:val="24"/>
                      <w:lang w:eastAsia="pl-PL"/>
                    </w:rPr>
                    <w:t>H-F</w:t>
                  </w:r>
                </w:p>
              </w:tc>
              <w:tc>
                <w:tcPr>
                  <w:tcW w:w="11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54A20" w:rsidRPr="00320082" w:rsidRDefault="00754A20" w:rsidP="00320082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</w:pP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lang w:eastAsia="pl-PL"/>
                    </w:rPr>
                    <w:t>F</w:t>
                  </w:r>
                  <w:r w:rsidRPr="00320082">
                    <w:rPr>
                      <w:rFonts w:eastAsia="Times New Roman"/>
                      <w:color w:val="000000" w:themeColor="text1"/>
                      <w:sz w:val="24"/>
                      <w:szCs w:val="24"/>
                      <w:vertAlign w:val="superscript"/>
                      <w:lang w:eastAsia="pl-PL"/>
                    </w:rPr>
                    <w:t>-</w:t>
                  </w:r>
                </w:p>
              </w:tc>
            </w:tr>
          </w:tbl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 xml:space="preserve">      </w:t>
            </w:r>
          </w:p>
          <w:p w:rsidR="009F4D2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9F4D2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9F4D22" w:rsidRPr="004A544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……………………………………..</w:t>
            </w:r>
          </w:p>
          <w:p w:rsidR="009F4D2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9F4D22" w:rsidRPr="004A5442" w:rsidRDefault="009F4D22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754A20" w:rsidRPr="00320082" w:rsidRDefault="00754A20" w:rsidP="00C763C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/>
                <w:kern w:val="1"/>
                <w:sz w:val="24"/>
                <w:szCs w:val="24"/>
                <w:lang w:eastAsia="pl-PL"/>
              </w:rPr>
            </w:pPr>
            <w:r w:rsidRPr="00320082">
              <w:rPr>
                <w:rFonts w:eastAsia="Times New Roman"/>
                <w:b/>
                <w:kern w:val="1"/>
                <w:sz w:val="24"/>
                <w:szCs w:val="24"/>
                <w:lang w:eastAsia="pl-PL"/>
              </w:rPr>
              <w:t>Wzory sumaryczne i strukturalne kwasów  tlenowych:</w:t>
            </w:r>
          </w:p>
          <w:p w:rsidR="00754A20" w:rsidRPr="004A5442" w:rsidRDefault="00754A20" w:rsidP="00C763C8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</w:pPr>
            <w:r w:rsidRPr="004A5442">
              <w:rPr>
                <w:rFonts w:eastAsia="Times New Roman"/>
                <w:i/>
                <w:kern w:val="1"/>
                <w:sz w:val="24"/>
                <w:szCs w:val="24"/>
                <w:lang w:eastAsia="pl-PL"/>
              </w:rPr>
              <w:t>kwas fosforowy (V) (ortofosforowy)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– H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PO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4</w:t>
            </w:r>
          </w:p>
          <w:p w:rsidR="00754A20" w:rsidRPr="004A5442" w:rsidRDefault="00754A20" w:rsidP="00C763C8">
            <w:pPr>
              <w:framePr w:w="2354" w:h="210" w:wrap="notBeside" w:vAnchor="text" w:hAnchor="text" w:x="1641" w:y="284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E1FA19" wp14:editId="40447676">
                  <wp:extent cx="1495425" cy="771525"/>
                  <wp:effectExtent l="0" t="0" r="9525" b="952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4A5442" w:rsidRDefault="00754A20" w:rsidP="00C763C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/>
                <w:kern w:val="1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</w:pPr>
            <w:r w:rsidRPr="004A5442">
              <w:rPr>
                <w:rFonts w:eastAsia="Times New Roman"/>
                <w:i/>
                <w:kern w:val="1"/>
                <w:sz w:val="24"/>
                <w:szCs w:val="24"/>
                <w:lang w:eastAsia="pl-PL"/>
              </w:rPr>
              <w:t>kwas azotowy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i/>
                <w:kern w:val="1"/>
                <w:sz w:val="24"/>
                <w:szCs w:val="24"/>
                <w:lang w:eastAsia="pl-PL"/>
              </w:rPr>
              <w:t>(V)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– HNO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Pr="004A5442" w:rsidRDefault="00754A20" w:rsidP="00C763C8">
            <w:pPr>
              <w:framePr w:wrap="notBeside" w:vAnchor="text" w:hAnchor="text" w:x="1764" w:y="183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815D7E" wp14:editId="06EC6F56">
                  <wp:extent cx="1381125" cy="771525"/>
                  <wp:effectExtent l="0" t="0" r="9525" b="9525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4A5442" w:rsidRDefault="00754A20" w:rsidP="00C763C8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</w:pPr>
            <w:r w:rsidRPr="004A5442">
              <w:rPr>
                <w:rFonts w:eastAsia="Times New Roman"/>
                <w:i/>
                <w:kern w:val="1"/>
                <w:sz w:val="24"/>
                <w:szCs w:val="24"/>
                <w:lang w:eastAsia="pl-PL"/>
              </w:rPr>
              <w:t>kwas siarkowy (IV)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– H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Pr="004A5442" w:rsidRDefault="00754A20" w:rsidP="00C763C8">
            <w:pPr>
              <w:framePr w:wrap="notBeside" w:vAnchor="text" w:hAnchor="text" w:x="1632" w:y="133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77F170" wp14:editId="0F761C33">
                  <wp:extent cx="1485900" cy="714375"/>
                  <wp:effectExtent l="0" t="0" r="0" b="9525"/>
                  <wp:docPr id="257" name="Obraz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4A5442" w:rsidRDefault="00754A20" w:rsidP="00C763C8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/>
                <w:kern w:val="1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i/>
                <w:kern w:val="1"/>
                <w:sz w:val="24"/>
                <w:szCs w:val="24"/>
                <w:lang w:eastAsia="pl-PL"/>
              </w:rPr>
              <w:t>kwas siarkowy (VI)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– H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4</w:t>
            </w:r>
          </w:p>
          <w:p w:rsidR="00754A20" w:rsidRPr="004A5442" w:rsidRDefault="00754A20" w:rsidP="00C763C8">
            <w:pPr>
              <w:framePr w:wrap="notBeside" w:vAnchor="text" w:hAnchor="text" w:x="1596" w:y="25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248115" wp14:editId="3078D115">
                  <wp:extent cx="1552575" cy="838200"/>
                  <wp:effectExtent l="0" t="0" r="9525" b="0"/>
                  <wp:docPr id="258" name="Obraz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4A5442" w:rsidRDefault="00754A20" w:rsidP="00C763C8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/>
                <w:kern w:val="1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Reszta kwasowa w kwasach nieorganicznych jest zawsze </w:t>
            </w:r>
            <w:r w:rsidR="002D3C2F"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tyle 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wartościowa, z iloma atomami wodoru się łączy, np. H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SO</w:t>
            </w:r>
            <w:r w:rsidR="009D71BA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3 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,  </w:t>
            </w:r>
            <w:r w:rsidR="002D3C2F" w:rsidRPr="002D3C2F">
              <w:rPr>
                <w:rFonts w:eastAsia="Times New Roman"/>
                <w:kern w:val="1"/>
                <w:sz w:val="24"/>
                <w:szCs w:val="24"/>
                <w:lang w:eastAsia="pl-PL"/>
              </w:rPr>
              <w:t>reszta kwasowa</w:t>
            </w:r>
            <w:r w:rsidR="002D3C2F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 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-SO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>3</w:t>
            </w:r>
            <w:r w:rsidR="002D3C2F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 </w:t>
            </w:r>
            <w:r w:rsidRPr="004A5442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  </w:t>
            </w:r>
            <w:r w:rsidR="002D3C2F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 </w:t>
            </w:r>
            <w:r w:rsidR="002D3C2F" w:rsidRPr="002D3C2F">
              <w:rPr>
                <w:rFonts w:eastAsia="Times New Roman"/>
                <w:kern w:val="1"/>
                <w:sz w:val="24"/>
                <w:szCs w:val="24"/>
                <w:lang w:eastAsia="pl-PL"/>
              </w:rPr>
              <w:t>jest</w:t>
            </w:r>
            <w:r w:rsidR="002D3C2F">
              <w:rPr>
                <w:rFonts w:eastAsia="Times New Roman"/>
                <w:kern w:val="1"/>
                <w:sz w:val="24"/>
                <w:szCs w:val="24"/>
                <w:vertAlign w:val="subscript"/>
                <w:lang w:eastAsia="pl-PL"/>
              </w:rPr>
              <w:t xml:space="preserve">  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II</w:t>
            </w:r>
            <w:r w:rsidR="002D3C2F"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 xml:space="preserve"> wartościowe</w:t>
            </w:r>
            <w:r w:rsidRPr="004A5442">
              <w:rPr>
                <w:rFonts w:eastAsia="Times New Roman"/>
                <w:kern w:val="1"/>
                <w:sz w:val="24"/>
                <w:szCs w:val="24"/>
                <w:lang w:eastAsia="pl-PL"/>
              </w:rPr>
              <w:t>, bo łączy się z dwoma atomami wodoru</w:t>
            </w:r>
            <w:r w:rsidR="002D3C2F">
              <w:rPr>
                <w:rFonts w:eastAsia="Times New Roman"/>
                <w:kern w:val="1"/>
                <w:sz w:val="24"/>
                <w:szCs w:val="24"/>
                <w:lang w:eastAsia="pl-PL"/>
              </w:rPr>
              <w:t>.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lastRenderedPageBreak/>
              <w:t>……………………………………</w:t>
            </w:r>
          </w:p>
          <w:p w:rsidR="00754A20" w:rsidRPr="00320082" w:rsidRDefault="00754A20" w:rsidP="00C763C8">
            <w:pPr>
              <w:keepNext/>
              <w:spacing w:after="0" w:line="240" w:lineRule="auto"/>
              <w:outlineLvl w:val="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2008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bookmarkStart w:id="41" w:name="_Toc336458051"/>
            <w:r w:rsidRPr="0032008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Otrzymywanie kwasów tlenowych</w:t>
            </w:r>
            <w:bookmarkEnd w:id="41"/>
            <w:r w:rsidRPr="0032008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  <w:p w:rsidR="00754A20" w:rsidRPr="004A5442" w:rsidRDefault="00A3397D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R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eakcje tlenków niemetali z wodą 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Tlenki niemetali reagują z wodą tworząc kwasy. Takie tlenki noszą nazwę bezwodników kwasowych. Wartościowość </w:t>
            </w:r>
            <w:r w:rsidR="009D71BA">
              <w:rPr>
                <w:rFonts w:eastAsia="Times New Roman"/>
                <w:sz w:val="24"/>
                <w:szCs w:val="24"/>
                <w:lang w:eastAsia="pl-PL"/>
              </w:rPr>
              <w:t>niemetalu w bezwodniku i kwasie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,</w:t>
            </w:r>
            <w:r w:rsidR="002D3C2F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który on tworzy są identyczne. Jeżeli jakiś niemetal tworzy kilka kwasów tlenowych o różnej wartościowości niemetalu, to każdy z nich będzie miał inny bezwodnik. Na przykład: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kwas chlorowy(I) – bezwodnik Cl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O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kwas chlorowy(V) – bezwodnik Cl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5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kwas chlorowy (VII) – bezwodnik Cl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7</w:t>
            </w:r>
          </w:p>
          <w:p w:rsidR="002D3C2F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Kwasy są jedynymi pro</w:t>
            </w:r>
            <w:r w:rsidR="00A3397D">
              <w:rPr>
                <w:rFonts w:eastAsia="Times New Roman"/>
                <w:sz w:val="24"/>
                <w:szCs w:val="24"/>
                <w:lang w:eastAsia="pl-PL"/>
              </w:rPr>
              <w:t>duktami ich bezwodników z wodą.</w:t>
            </w:r>
          </w:p>
          <w:p w:rsidR="00754A20" w:rsidRPr="004A5442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Napiszmy reakcję powstawania kwasu siarkowego(VI). Bezwodnikiem będzie tu tlenek sześciowartościowej siarki 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  <w:p w:rsidR="002D3C2F" w:rsidRDefault="00754A20" w:rsidP="00C763C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 → 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br/>
              <w:t>CO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  →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br/>
              <w:t>N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5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 → 2HNO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……………………………………………</w:t>
            </w:r>
          </w:p>
          <w:p w:rsidR="00754A20" w:rsidRPr="002D3C2F" w:rsidRDefault="00754A20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2D3C2F">
              <w:rPr>
                <w:rFonts w:eastAsia="Times New Roman"/>
                <w:b/>
                <w:sz w:val="24"/>
                <w:szCs w:val="24"/>
                <w:lang w:eastAsia="pl-PL"/>
              </w:rPr>
              <w:t>Przykład doświadczenia przedstawiającego otrzymywanie kwasu siarkowego (IV)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5F9CCED" wp14:editId="7B375FB5">
                  <wp:extent cx="3819525" cy="3486150"/>
                  <wp:effectExtent l="0" t="0" r="9525" b="0"/>
                  <wp:docPr id="259" name="Obraz 259" descr="Opis: rys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pis: rys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A20" w:rsidRPr="004A5442" w:rsidRDefault="00754A20" w:rsidP="00C763C8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 →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Pr="004A5442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………………………………</w:t>
            </w:r>
          </w:p>
          <w:p w:rsidR="00754A20" w:rsidRPr="00C04001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C0400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Otrzymywanie kwasów beztlenowych</w:t>
            </w:r>
          </w:p>
          <w:p w:rsidR="00754A20" w:rsidRPr="004A5442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Kwasy beztlenowe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można otrzymać w procesie rozpuszczania w wodzie produktu reakcji łączenia wodoru z niemetalem.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       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Cl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→ 2HCl </w:t>
            </w:r>
          </w:p>
          <w:p w:rsidR="00754A20" w:rsidRPr="004A5442" w:rsidRDefault="00A3397D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299" distR="114299" simplePos="0" relativeHeight="251768832" behindDoc="0" locked="0" layoutInCell="0" allowOverlap="1" wp14:anchorId="165FAB20" wp14:editId="6F34B494">
                      <wp:simplePos x="0" y="0"/>
                      <wp:positionH relativeFrom="column">
                        <wp:posOffset>5634355</wp:posOffset>
                      </wp:positionH>
                      <wp:positionV relativeFrom="paragraph">
                        <wp:posOffset>4390390</wp:posOffset>
                      </wp:positionV>
                      <wp:extent cx="0" cy="342900"/>
                      <wp:effectExtent l="76200" t="38100" r="57150" b="19050"/>
                      <wp:wrapNone/>
                      <wp:docPr id="48" name="Łącznik prostoliniowy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48" o:spid="_x0000_s1026" style="position:absolute;flip:y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3.65pt,345.7pt" to="443.65pt,3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07RQIAAGgEAAAOAAAAZHJzL2Uyb0RvYy54bWysVE2P2jAQvVfqf7B8hyRsoBARVlUCvWxb&#10;pN32bmyHWOvYlm0ItOphD/1n7f/q2LDsbnupqnIw/ph5fu/NOPPrQyfRnlsntCpxNkwx4opqJtS2&#10;xJ/uVoMpRs4TxYjUipf4yB2+Xrx+Ne9NwUe61ZJxiwBEuaI3JW69N0WSONryjrihNlzBYaNtRzws&#10;7TZhlvSA3slklKaTpNeWGaspdw5269MhXkT8puHUf2waxz2SJQZuPo42jpswJos5KbaWmFbQMw3y&#10;Dyw6IhRceoGqiSdoZ8UfUJ2gVjvd+CHVXaKbRlAeNYCaLP1NzW1LDI9awBxnLja5/wdLP+zXFglW&#10;4hwqpUgHNfr58OM7/aLEPQJjnddSKKH7I4IIsKs3roCsSq1tEEwP6tbcaHrvkNJVS9SWR9p3RwNQ&#10;WchIXqSEhTNw6aZ/rxnEkJ3X0btDYzvUSGE+h8QADv6gQyzW8VIsfvCInjYp7F7lo1ka65iQIiCE&#10;PGOdf8d1BwIclBwEBBtJQfY3zgdGTyFhW+mVkDK2glSoL/FsPBrHBAfiWTgMYc5uN5W0aE9CM8Vf&#10;lAcnz8Os3ikWwVpO2PI890RImCMfffFWgFOS43BbxxlGksP7CbMTPanCjaAVCJ9np376Oktny+ly&#10;mg/y0WQ5yNO6HrxdVflgssrejOuruqrq7Fsgn+VFKxjjKvB/7O0s/7veOb+yU1deuvtiVPISPToK&#10;ZB//I+lY9lDpU89sNDuubVAXOgDaOQafn154L8/XMerpA7H4BQAA//8DAFBLAwQUAAYACAAAACEA&#10;1irBmeEAAAALAQAADwAAAGRycy9kb3ducmV2LnhtbEyPwU7DMAyG70i8Q2QkbiwtdFtX6k4IgcQJ&#10;jW1C4pY1pi1rnNJka+HpCeLAjrY//f7+fDmaVhypd41lhHgSgSAurW64QthuHq9SEM4r1qq1TAhf&#10;5GBZnJ/lKtN24Bc6rn0lQgi7TCHU3neZlK6sySg3sR1xuL3b3igfxr6SuldDCDetvI6imTSq4fCh&#10;Vh3d11Tu1weDsNgMU7vq969J3Hy+fT98+O7p2SNeXox3tyA8jf4fhl/9oA5FcNrZA2snWoQ0nd8E&#10;FGG2iBMQgfjb7BDmyTQBWeTytEPxAwAA//8DAFBLAQItABQABgAIAAAAIQC2gziS/gAAAOEBAAAT&#10;AAAAAAAAAAAAAAAAAAAAAABbQ29udGVudF9UeXBlc10ueG1sUEsBAi0AFAAGAAgAAAAhADj9If/W&#10;AAAAlAEAAAsAAAAAAAAAAAAAAAAALwEAAF9yZWxzLy5yZWxzUEsBAi0AFAAGAAgAAAAhAPsUnTtF&#10;AgAAaAQAAA4AAAAAAAAAAAAAAAAALgIAAGRycy9lMm9Eb2MueG1sUEsBAi0AFAAGAAgAAAAhANYq&#10;wZnhAAAACwEAAA8AAAAAAAAAAAAAAAAAnwQAAGRycy9kb3ducmV2LnhtbFBLBQYAAAAABAAEAPMA&#10;AACtBQAAAAA=&#10;" o:allowincell="f">
                      <v:stroke endarrow="block"/>
                    </v:line>
                  </w:pict>
                </mc:Fallback>
              </mc:AlternateContent>
            </w: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0" allowOverlap="1" wp14:anchorId="54007652" wp14:editId="30C7F8A3">
                      <wp:simplePos x="0" y="0"/>
                      <wp:positionH relativeFrom="column">
                        <wp:posOffset>4150360</wp:posOffset>
                      </wp:positionH>
                      <wp:positionV relativeFrom="paragraph">
                        <wp:posOffset>4476750</wp:posOffset>
                      </wp:positionV>
                      <wp:extent cx="0" cy="342900"/>
                      <wp:effectExtent l="76200" t="38100" r="57150" b="19050"/>
                      <wp:wrapNone/>
                      <wp:docPr id="49" name="Łącznik prostoliniowy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49" o:spid="_x0000_s1026" style="position:absolute;flip:y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6.8pt,352.5pt" to="326.8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+eRgIAAGgEAAAOAAAAZHJzL2Uyb0RvYy54bWysVE2P2jAQvVfqf7B8hyRsoBARVlUCvWxb&#10;pN32bmyHWOvYlm0ItOphD/1n7f/q2LDsbnupqnIw/ph5fu/NOPPrQyfRnlsntCpxNkwx4opqJtS2&#10;xJ/uVoMpRs4TxYjUipf4yB2+Xrx+Ne9NwUe61ZJxiwBEuaI3JW69N0WSONryjrihNlzBYaNtRzws&#10;7TZhlvSA3slklKaTpNeWGaspdw5269MhXkT8puHUf2waxz2SJQZuPo42jpswJos5KbaWmFbQMw3y&#10;Dyw6IhRceoGqiSdoZ8UfUJ2gVjvd+CHVXaKbRlAeNYCaLP1NzW1LDI9awBxnLja5/wdLP+zXFglW&#10;4nyGkSId1Ojnw4/v9IsS9wiMdV5LoYTujwgiwK7euAKyKrW2QTA9qFtzo+m9Q0pXLVFbHmnfHQ1A&#10;ZSEjeZESFs7ApZv+vWYQQ3ZeR+8Oje1QI4X5HBIDOPiDDrFYx0ux+MEjetqksHuVj2ZprGNCioAQ&#10;8ox1/h3XHQhwUHIQEGwkBdnfOB8YPYWEbaVXQsrYClKhvsSz8WgcExyIZ+EwhDm73VTSoj0JzRR/&#10;UR6cPA+zeqdYBGs5Ycvz3BMhYY589MVbAU5JjsNtHWcYSQ7vJ8xO9KQKN4JWIHyenfrp6yydLafL&#10;aT7IR5PlIE/revB2VeWDySp7M66v6qqqs2+BfJYXrWCMq8D/sbez/O965/zKTl156e6LUclL9Ogo&#10;kH38j6Rj2UOlTz2z0ey4tkFd6ABo5xh8fnrhvTxfx6inD8TiFwAAAP//AwBQSwMEFAAGAAgAAAAh&#10;AJ+2EOnfAAAACwEAAA8AAABkcnMvZG93bnJldi54bWxMj8tOwzAQRfdI/IM1SOyoXSCBhjgVQiCx&#10;QtAiJHZuPCSh8TjYbhP4egaxgOXcObqPcjm5XuwxxM6ThvlMgUCqve2o0fC8vju5BBGTIWt6T6jh&#10;EyMsq8OD0hTWj/SE+1VqBJtQLIyGNqWhkDLWLToTZ35A4t+bD84kPkMjbTAjm7teniqVS2c64oTW&#10;DHjTYr1d7ZyGxXrM/GPYvpzPu4/Xr9v3NNw/JK2Pj6brKxAJp/QHw099rg4Vd9r4Hdkoeg15dpYz&#10;quFCZTyKiV9lw0q2UCCrUv7fUH0DAAD//wMAUEsBAi0AFAAGAAgAAAAhALaDOJL+AAAA4QEAABMA&#10;AAAAAAAAAAAAAAAAAAAAAFtDb250ZW50X1R5cGVzXS54bWxQSwECLQAUAAYACAAAACEAOP0h/9YA&#10;AACUAQAACwAAAAAAAAAAAAAAAAAvAQAAX3JlbHMvLnJlbHNQSwECLQAUAAYACAAAACEAGCevnkYC&#10;AABoBAAADgAAAAAAAAAAAAAAAAAuAgAAZHJzL2Uyb0RvYy54bWxQSwECLQAUAAYACAAAACEAn7YQ&#10;6d8AAAALAQAADwAAAAAAAAAAAAAAAACgBAAAZHJzL2Rvd25yZXYueG1sUEsFBgAAAAAEAAQA8wAA&#10;AKwFAAAAAA==&#10;" o:allowincell="f">
                      <v:stroke endarrow="block"/>
                    </v:line>
                  </w:pict>
                </mc:Fallback>
              </mc:AlternateContent>
            </w: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767808" behindDoc="0" locked="0" layoutInCell="0" allowOverlap="1" wp14:anchorId="029A5EAF" wp14:editId="772F0E67">
                      <wp:simplePos x="0" y="0"/>
                      <wp:positionH relativeFrom="column">
                        <wp:posOffset>2933065</wp:posOffset>
                      </wp:positionH>
                      <wp:positionV relativeFrom="paragraph">
                        <wp:posOffset>4477385</wp:posOffset>
                      </wp:positionV>
                      <wp:extent cx="0" cy="342900"/>
                      <wp:effectExtent l="76200" t="38100" r="57150" b="19050"/>
                      <wp:wrapNone/>
                      <wp:docPr id="50" name="Łącznik prostoliniowy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50" o:spid="_x0000_s1026" style="position:absolute;flip:y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0.95pt,352.55pt" to="230.95pt,3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0rRQIAAGgEAAAOAAAAZHJzL2Uyb0RvYy54bWysVE2P2jAQvVfqf7B8hyRsoBARVlUCvWxb&#10;pN32bmyHWOvYlm0ItOphD/1n7f/q2LDsbnupqnIw/ph5fu/NOPPrQyfRnlsntCpxNkwx4opqJtS2&#10;xJ/uVoMpRs4TxYjUipf4yB2+Xrx+Ne9NwUe61ZJxiwBEuaI3JW69N0WSONryjrihNlzBYaNtRzws&#10;7TZhlvSA3slklKaTpNeWGaspdw5269MhXkT8puHUf2waxz2SJQZuPo42jpswJos5KbaWmFbQMw3y&#10;Dyw6IhRceoGqiSdoZ8UfUJ2gVjvd+CHVXaKbRlAeNYCaLP1NzW1LDI9awBxnLja5/wdLP+zXFglW&#10;4jHYo0gHNfr58OM7/aLEPQJjnddSKKH7I4IIsKs3roCsSq1tEEwP6tbcaHrvkNJVS9SWR9p3RwNQ&#10;WchIXqSEhTNw6aZ/rxnEkJ3X0btDYzvUSGE+h8QADv6gQyzW8VIsfvCInjYp7F7lo1kaiSWkCAgh&#10;z1jn33HdgQAHJQcBwUZSkP2N84HRU0jYVnolpIytIBXqSzwbj8YxwYF4Fg5DmLPbTSUt2pPQTPEX&#10;5cHJ8zCrd4pFsJYTtjzPPRES5shHX7wV4JTkONzWcYaR5PB+wuxET6pwI2gFwufZqZ++ztLZcrqc&#10;5oN8NFkO8rSuB29XVT6YrLI34/qqrqo6+xbIZ3nRCsa4CvwfezvL/653zq/s1JWX7r4YlbxEj44C&#10;2cf/SDqWPVT61DMbzY5rG9SFDoB2jsHnpxfey/N1jHr6QCx+AQAA//8DAFBLAwQUAAYACAAAACEA&#10;+hOHleAAAAALAQAADwAAAGRycy9kb3ducmV2LnhtbEyPwU7DMAyG70i8Q2QkbiwNWgctTSeEQOKE&#10;YEOTdssa05Y1TmmytfD0GHGAo39/+v25WE6uE0ccQutJg5olIJAqb1uqNbyuHy6uQYRoyJrOE2r4&#10;xADL8vSkMLn1I73gcRVrwSUUcqOhibHPpQxVg86Eme+RePfmB2cij0Mt7WBGLnedvEyShXSmJb7Q&#10;mB7vGqz2q4PTkK3H1D8P+81ctR/br/v32D8+Ra3Pz6bbGxARp/gHw48+q0PJTjt/IBtEp2G+UBmj&#10;Gq6SVIFg4jfZcZJmCmRZyP8/lN8AAAD//wMAUEsBAi0AFAAGAAgAAAAhALaDOJL+AAAA4QEAABMA&#10;AAAAAAAAAAAAAAAAAAAAAFtDb250ZW50X1R5cGVzXS54bWxQSwECLQAUAAYACAAAACEAOP0h/9YA&#10;AACUAQAACwAAAAAAAAAAAAAAAAAvAQAAX3JlbHMvLnJlbHNQSwECLQAUAAYACAAAACEA1Rn9K0UC&#10;AABoBAAADgAAAAAAAAAAAAAAAAAuAgAAZHJzL2Uyb0RvYy54bWxQSwECLQAUAAYACAAAACEA+hOH&#10;leAAAAALAQAADwAAAAAAAAAAAAAAAACfBAAAZHJzL2Rvd25yZXYueG1sUEsFBgAAAAAEAAQA8wAA&#10;AKwFAAAAAA==&#10;" o:allowincell="f">
                      <v:stroke endarrow="block"/>
                    </v:line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770880" behindDoc="0" locked="0" layoutInCell="0" allowOverlap="1" wp14:anchorId="6348736A" wp14:editId="6D808CEF">
                      <wp:simplePos x="0" y="0"/>
                      <wp:positionH relativeFrom="column">
                        <wp:posOffset>7135495</wp:posOffset>
                      </wp:positionH>
                      <wp:positionV relativeFrom="paragraph">
                        <wp:posOffset>4389755</wp:posOffset>
                      </wp:positionV>
                      <wp:extent cx="0" cy="342900"/>
                      <wp:effectExtent l="76200" t="38100" r="57150" b="19050"/>
                      <wp:wrapNone/>
                      <wp:docPr id="47" name="Łącznik prostoliniowy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47" o:spid="_x0000_s1026" style="position:absolute;flip:y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1.85pt,345.65pt" to="561.8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ffRgIAAGgEAAAOAAAAZHJzL2Uyb0RvYy54bWysVE2P2jAQvVfqf7B8hyRsYCEirKoEetm2&#10;SLvt3dgOsdaxLdsQaNVDD/1n7f/q2LDsbnupqnIw/ph5fu/NOPObQyfRnlsntCpxNkwx4opqJtS2&#10;xB/vV4MpRs4TxYjUipf4yB2+Wbx+Ne9NwUe61ZJxiwBEuaI3JW69N0WSONryjrihNlzBYaNtRzws&#10;7TZhlvSA3slklKaTpNeWGaspdw5269MhXkT8puHUf2gaxz2SJQZuPo42jpswJos5KbaWmFbQMw3y&#10;Dyw6IhRceoGqiSdoZ8UfUJ2gVjvd+CHVXaKbRlAeNYCaLP1NzV1LDI9awBxnLja5/wdL3+/XFglW&#10;4vwaI0U6qNHPbz++089KPCAw1nkthRK6PyKIALt64wrIqtTaBsH0oO7MraYPDildtURteaR9fzQA&#10;lYWM5EVKWDgDl276d5pBDNl5Hb07NLZDjRTmU0gM4OAPOsRiHS/F4geP6GmTwu5VPpqlsY4JKQJC&#10;yDPW+bdcdyDAQclBQLCRFGR/63xg9BQStpVeCSljK0iF+hLPxqNxTHAgnoXDEObsdlNJi/YkNFP8&#10;RXlw8jzM6p1iEazlhC3Pc0+EhDny0RdvBTglOQ63dZxhJDm8nzA70ZMq3AhagfB5duqnL7N0tpwu&#10;p/kgH02Wgzyt68GbVZUPJqvselxf1VVVZ18D+SwvWsEYV4H/Y29n+d/1zvmVnbry0t0Xo5KX6NFR&#10;IPv4H0nHsodKn3pmo9lxbYO60AHQzjH4/PTCe3m+jlFPH4jFLwAAAP//AwBQSwMEFAAGAAgAAAAh&#10;AL4USMrjAAAADQEAAA8AAABkcnMvZG93bnJldi54bWxMj01PwkAQhu8m/IfNkHiTbSkfUrolxmji&#10;ySAQEm9Ld2gr3dm6u9Dqr3eJBz2+M0/eeSZb9bphF7SuNiQgHkXAkAqjaioF7LbPd/fAnJekZGMI&#10;BXyhg1U+uMlkqkxHb3jZ+JKFEnKpFFB536acu6JCLd3ItEhhdzRWSx+iLbmysgvluuHjKJpxLWsK&#10;FyrZ4mOFxWlz1gIW225q1va0n8T15/v304dvX169ELfD/mEJzGPv/2C46gd1yIPTwZxJOdaEHI+T&#10;eWAFzBZxAuyK/I4OAuaTaQI8z/j/L/IfAAAA//8DAFBLAQItABQABgAIAAAAIQC2gziS/gAAAOEB&#10;AAATAAAAAAAAAAAAAAAAAAAAAABbQ29udGVudF9UeXBlc10ueG1sUEsBAi0AFAAGAAgAAAAhADj9&#10;If/WAAAAlAEAAAsAAAAAAAAAAAAAAAAALwEAAF9yZWxzLy5yZWxzUEsBAi0AFAAGAAgAAAAhAA8P&#10;J99GAgAAaAQAAA4AAAAAAAAAAAAAAAAALgIAAGRycy9lMm9Eb2MueG1sUEsBAi0AFAAGAAgAAAAh&#10;AL4USMrjAAAADQEAAA8AAAAAAAAAAAAAAAAAoAQAAGRycy9kb3ducmV2LnhtbFBLBQYAAAAABAAE&#10;APMAAACwBQAAAAA=&#10;" o:allowincell="f">
                      <v:stroke endarrow="block"/>
                    </v:line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3952" behindDoc="1" locked="0" layoutInCell="0" allowOverlap="1" wp14:anchorId="77ABAE72" wp14:editId="105054E9">
                      <wp:simplePos x="0" y="0"/>
                      <wp:positionH relativeFrom="column">
                        <wp:posOffset>6659880</wp:posOffset>
                      </wp:positionH>
                      <wp:positionV relativeFrom="paragraph">
                        <wp:posOffset>3549650</wp:posOffset>
                      </wp:positionV>
                      <wp:extent cx="1005840" cy="366395"/>
                      <wp:effectExtent l="14922" t="23178" r="18733" b="18732"/>
                      <wp:wrapNone/>
                      <wp:docPr id="51" name="Schemat blokowy: opóźnieni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8892">
                                <a:off x="0" y="0"/>
                                <a:ext cx="1005840" cy="36639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Schemat blokowy: opóźnienie 51" o:spid="_x0000_s1026" type="#_x0000_t135" style="position:absolute;margin-left:524.4pt;margin-top:279.5pt;width:79.2pt;height:28.85pt;rotation:5907952fd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MBBSAIAAGoEAAAOAAAAZHJzL2Uyb0RvYy54bWysVMGO0zAQvSPxD5bvNGm3Wdqo6WrVUoS0&#10;wEqFD3Adp7HW8Zix27T8Fre9Iv6LidMtXeCEiCrL4xk/v/fG7uzm0Bi2V+g12IIPBylnykootd0W&#10;/POn1asJZz4IWwoDVhX8qDy/mb98MWtdrkZQgykVMgKxPm9dwesQXJ4kXtaqEX4ATllKVoCNCBTi&#10;NilRtITemGSUptdJC1g6BKm8p9Vln+TziF9VSoaPVeVVYKbgxC3EEeO46cZkPhP5FoWrtTzREP/A&#10;ohHa0qFnqKUIgu1Q/wHVaIngoQoDCU0CVaWlihpIzTD9Tc26Fk5FLWSOd2eb/P+DlR/298h0WfBs&#10;yJkVDfVoHc0PbGPgAdpjzsB9//bj0WpFP0Z1ZFrrfE571+4eO9ne3YF88MzCohZ2q24Roa2VKIlq&#10;rE+ebegCT1vZpn0PJR0pdgGif4cKG4ZAfcrG6WQyHcVV8okdYtOO56apQ2CSFodpmk3G1FtJuavr&#10;66tp1hFMRN5hdeQc+vBWQcO6ScErAy2xxLBURhwjvtjf+dBveiqOqsDocqWNiQFuNwuDbC/oKq3i&#10;dzrHX5YZy9qCT7NRFpGf5fwlRBq/v0E0OtCbMLop+ORcJPLOzje2jDc2CG36Oek0luQ+Wdq3ZgPl&#10;keyNRpI19EBJeA34lbOWLnvB/ZedQMWZeWepRdPhuHMwxGCcvR5RgJeZzWVGWElQBQ+c9dNF6F/U&#10;zqHe1nTSMGq3cEttrXR0tuPXszqRpQsdu3R6fN2LuYxj1a+/iPlPAAAA//8DAFBLAwQUAAYACAAA&#10;ACEAetPcpeQAAAANAQAADwAAAGRycy9kb3ducmV2LnhtbEyPy07DMBBF90j8gzVIbFBrB1G3DXEq&#10;xKsSqzQgwdKNp0kgHkex2wa+HncFy6s5unNuthptxw44+NaRgmQqgCFVzrRUK3h7fZosgPmgyejO&#10;ESr4Rg+r/Pws06lxR9rgoQw1iyXkU62gCaFPOfdVg1b7qeuR4m3nBqtDjEPNzaCPsdx2/FoIya1u&#10;KX5odI/3DVZf5d4qeP8p1jcfdFXunovH+vOhlq0sXpS6vBjvboEFHMMfDCf9qA55dNq6PRnPupjF&#10;cplEVsFMLObATkgyk3HOVoGU8wR4nvH/K/JfAAAA//8DAFBLAQItABQABgAIAAAAIQC2gziS/gAA&#10;AOEBAAATAAAAAAAAAAAAAAAAAAAAAABbQ29udGVudF9UeXBlc10ueG1sUEsBAi0AFAAGAAgAAAAh&#10;ADj9If/WAAAAlAEAAAsAAAAAAAAAAAAAAAAALwEAAF9yZWxzLy5yZWxzUEsBAi0AFAAGAAgAAAAh&#10;AD+owEFIAgAAagQAAA4AAAAAAAAAAAAAAAAALgIAAGRycy9lMm9Eb2MueG1sUEsBAi0AFAAGAAgA&#10;AAAhAHrT3KXkAAAADQEAAA8AAAAAAAAAAAAAAAAAogQAAGRycy9kb3ducmV2LnhtbFBLBQYAAAAA&#10;BAAEAPMAAACzBQAAAAA=&#10;" o:allowincell="f"/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4976" behindDoc="1" locked="0" layoutInCell="0" allowOverlap="1" wp14:anchorId="74D62E1B" wp14:editId="57B3BC3E">
                      <wp:simplePos x="0" y="0"/>
                      <wp:positionH relativeFrom="column">
                        <wp:posOffset>5179060</wp:posOffset>
                      </wp:positionH>
                      <wp:positionV relativeFrom="paragraph">
                        <wp:posOffset>3526155</wp:posOffset>
                      </wp:positionV>
                      <wp:extent cx="1005840" cy="431165"/>
                      <wp:effectExtent l="20637" t="17463" r="24448" b="24447"/>
                      <wp:wrapNone/>
                      <wp:docPr id="52" name="Schemat blokowy: opóźnieni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8892">
                                <a:off x="0" y="0"/>
                                <a:ext cx="1005840" cy="43116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chemat blokowy: opóźnienie 52" o:spid="_x0000_s1026" type="#_x0000_t135" style="position:absolute;margin-left:407.8pt;margin-top:277.65pt;width:79.2pt;height:33.95pt;rotation:5907952fd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BARwIAAGoEAAAOAAAAZHJzL2Uyb0RvYy54bWysVMGO0zAQvSPxD5bvbJLSLG3UdLXqsghp&#10;gZUKH+A6TmOt4zFjt2n5LW57RfwXY7fqdoETIqosj2f85s0bT2dXu96wrUKvwda8uMg5U1ZCo+26&#10;5l8+376acOaDsI0wYFXN98rzq/nLF7PBVWoEHZhGISMQ66vB1bwLwVVZ5mWneuEvwClLzhawF4FM&#10;XGcNioHQe5ON8vwyGwAbhyCV93R6c3DyecJvWyXDp7b1KjBTc+IW0oppXcU1m89EtUbhOi2PNMQ/&#10;sOiFtpT0BHUjgmAb1H9A9VoieGjDhYQ+g7bVUqUaqJoi/62aZSecSrWQON6dZPL/D1Z+3N4j003N&#10;yxFnVvTUo2USP7CVgQcY9hUD9+P7z0erFf0YxZFog/MV3V26e4xle3cH8sEzC4tO2LW6RoShU6Ih&#10;qkWMz55diIanq2w1fICGUopNgKTfrsWeIVCfynE+mUxH6ZR0YrvUtP2paWoXmKTDIs/LyZh6K8k3&#10;fl0Ul2VKKKqIFck59OGdgp7FTc1bAwOxxHCjjNgnfLG98yGyfApOVYHRza02Jhm4Xi0Msq2gp3Sb&#10;vmMefx5mLBtqPi1HZUJ+5vPnEHn6/gbR60AzYXRf88kpSFRRzre2SS82CG0Oe6Js7FHfKOmhNSto&#10;9iRvEpKkoQGlwjvAb5wN9Nhr7r9uBCrOzHtLLZoW46hgSMa4fDMiA889q3OPsJKgah44O2wX4TBR&#10;G4d63VGmItVu4Zra2uqkbGz5gdWRLD3oJPhx+OLEnNsp6ukvYv4LAAD//wMAUEsDBBQABgAIAAAA&#10;IQCz/AOF4wAAAAsBAAAPAAAAZHJzL2Rvd25yZXYueG1sTI/NTsMwEITvSLyDtUhcUOukom4I2VSI&#10;v0qcQkCCoxu7TiBeR7HbBp4ec4LjaEYz3xTryfbsoEffOUJI5wkwTY1THRmE15eHWQbMB0lK9o40&#10;wpf2sC5PTwqZK3ekZ32og2GxhHwuEdoQhpxz37TaSj93g6bo7dxoZYhyNFyN8hjLbc8XSSK4lR3F&#10;hVYO+rbVzWe9twhv39Xm8p0u6t1jdW8+7ozoRPWEeH423VwDC3oKf2H4xY/oUEamrduT8qxHyEQS&#10;0QPCMk1SYDFxtchWwLYIQmRL4GXB/38ofwAAAP//AwBQSwECLQAUAAYACAAAACEAtoM4kv4AAADh&#10;AQAAEwAAAAAAAAAAAAAAAAAAAAAAW0NvbnRlbnRfVHlwZXNdLnhtbFBLAQItABQABgAIAAAAIQA4&#10;/SH/1gAAAJQBAAALAAAAAAAAAAAAAAAAAC8BAABfcmVscy8ucmVsc1BLAQItABQABgAIAAAAIQDI&#10;ZzBARwIAAGoEAAAOAAAAAAAAAAAAAAAAAC4CAABkcnMvZTJvRG9jLnhtbFBLAQItABQABgAIAAAA&#10;IQCz/AOF4wAAAAsBAAAPAAAAAAAAAAAAAAAAAKEEAABkcnMvZG93bnJldi54bWxQSwUGAAAAAAQA&#10;BADzAAAAsQUAAAAA&#10;" o:allowincell="f"/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2928" behindDoc="1" locked="0" layoutInCell="0" allowOverlap="1" wp14:anchorId="254968DF" wp14:editId="0C48FE65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3559810</wp:posOffset>
                      </wp:positionV>
                      <wp:extent cx="1005840" cy="366395"/>
                      <wp:effectExtent l="14922" t="23178" r="18733" b="18732"/>
                      <wp:wrapNone/>
                      <wp:docPr id="53" name="Schemat blokowy: opóźnieni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8892">
                                <a:off x="0" y="0"/>
                                <a:ext cx="1005840" cy="36639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chemat blokowy: opóźnienie 53" o:spid="_x0000_s1026" type="#_x0000_t135" style="position:absolute;margin-left:289.05pt;margin-top:280.3pt;width:79.2pt;height:28.85pt;rotation:5907952fd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64SAIAAGoEAAAOAAAAZHJzL2Uyb0RvYy54bWysVM2O0zAQviPxDpbvbNKfLG3UdLVqWYS0&#10;wEqFB3Adp7HW8Zix27S8FjeuiPdi7FbdLnBCRJXl8Yy/+eYbT2c3+86wnUKvwVZ8cJVzpqyEWttN&#10;xT9/uns14cwHYWthwKqKH5TnN/OXL2a9K9UQWjC1QkYg1pe9q3gbgiuzzMtWdcJfgVOWnA1gJwKZ&#10;uMlqFD2hdyYb5vl11gPWDkEq7+l0eXTyecJvGiXDx6bxKjBTceIW0oppXcc1m89EuUHhWi1PNMQ/&#10;sOiEtpT0DLUUQbAt6j+gOi0RPDThSkKXQdNoqVINVM0g/62aVSucSrWQON6dZfL/D1Z+2D0g03XF&#10;ixFnVnTUo1USP7C1gUfoDyUD9+Pbz+9WK/oxiiPReudLurtyDxjL9u4e5KNnFhatsBt1iwh9q0RN&#10;VAcxPnt2IRqerrJ1/x5qSim2AZJ++wY7hkB9Ksb5ZDIdplPSie1T0w7npql9YJIOB3leTMbUW0m+&#10;0fX1aFqkhKKMWJGcQx/eKuhY3FS8MdATSwxLZcQh4YvdvQ+R5VNwqgqMru+0McnAzXphkO0EPaW7&#10;9J3y+MswY1lf8WkxLBLyM5+/hMjT9zeITgeaCaO7ik/OQaKMcr6xdXqxQWhz3BNlY0/6RkmPrVlD&#10;fSB5k5AkDQ0oFd4CfuWsp8decf9lK1BxZt5ZatF0MI4KhmSMi9dDMvDSs770CCsJquKBs+N2EY4T&#10;tXWoNy1lGqTaLdxSWxudlI0tP7I6kaUHnQQ/DV+cmEs7RT39Rcx/AQAA//8DAFBLAwQUAAYACAAA&#10;ACEA3RLZXeMAAAALAQAADwAAAGRycy9kb3ducmV2LnhtbEyPy07DMBBF90j8gzVIbFDrpBQThTgV&#10;4lWJVRqQYOnGrhOIx1HstoGvZ1jBbkZzdOfcYjW5nh3MGDqPEtJ5Asxg43WHVsLry+MsAxaiQq16&#10;j0bClwmwKk9PCpVrf8SNOdTRMgrBkCsJbYxDznloWuNUmPvBIN12fnQq0jparkd1pHDX80WSCO5U&#10;h/ShVYO5a03zWe+dhLfvar18x4t691Q92I97KzpRPUt5fjbd3gCLZop/MPzqkzqU5LT1e9SB9RLE&#10;IlsSKuEqTS6BESEykQLb0iCya+Blwf93KH8AAAD//wMAUEsBAi0AFAAGAAgAAAAhALaDOJL+AAAA&#10;4QEAABMAAAAAAAAAAAAAAAAAAAAAAFtDb250ZW50X1R5cGVzXS54bWxQSwECLQAUAAYACAAAACEA&#10;OP0h/9YAAACUAQAACwAAAAAAAAAAAAAAAAAvAQAAX3JlbHMvLnJlbHNQSwECLQAUAAYACAAAACEA&#10;sFr+uEgCAABqBAAADgAAAAAAAAAAAAAAAAAuAgAAZHJzL2Uyb0RvYy54bWxQSwECLQAUAAYACAAA&#10;ACEA3RLZXeMAAAALAQAADwAAAAAAAAAAAAAAAACiBAAAZHJzL2Rvd25yZXYueG1sUEsFBgAAAAAE&#10;AAQA8wAAALIFAAAAAA==&#10;" o:allowincell="f"/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0" allowOverlap="1" wp14:anchorId="675411D3" wp14:editId="1F3CC124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3566160</wp:posOffset>
                      </wp:positionV>
                      <wp:extent cx="1005840" cy="366395"/>
                      <wp:effectExtent l="14922" t="23178" r="18733" b="18732"/>
                      <wp:wrapNone/>
                      <wp:docPr id="54" name="Schemat blokowy: opóźnieni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8892">
                                <a:off x="0" y="0"/>
                                <a:ext cx="1005840" cy="366395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chemat blokowy: opóźnienie 54" o:spid="_x0000_s1026" type="#_x0000_t135" style="position:absolute;margin-left:193.75pt;margin-top:280.8pt;width:79.2pt;height:28.85pt;rotation:5907952fd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v5SAIAAGoEAAAOAAAAZHJzL2Uyb0RvYy54bWysVMGO0zAQvSPxD5bvNGm3Wdpo09VqyyKk&#10;BVYqfIDjOI21jseM3ablt7hxRfwXY7fqdoETIqosj2f85s0bT6+ud71hW4Veg634eJRzpqyERtt1&#10;xT9/uns148wHYRthwKqK75Xn14uXL64GV6oJdGAahYxArC8HV/EuBFdmmZed6oUfgVOWnC1gLwKZ&#10;uM4aFAOh9yab5PllNgA2DkEq7+l0eXDyRcJvWyXDx7b1KjBTceIW0oppreOaLa5EuUbhOi2PNMQ/&#10;sOiFtpT0BLUUQbAN6j+gei0RPLRhJKHPoG21VKkGqmac/1bNqhNOpVpIHO9OMvn/Bys/bB+Q6abi&#10;xZQzK3rq0SqJH1ht4BGGfcnA/fj287vVin6M4ki0wfmS7q7cA8ayvbsH+eiZhdtO2LW6QYShU6Ih&#10;quMYnz27EA1PV1k9vIeGUopNgKTfrsWeIVCfimk+m80n6ZR0YrvUtP2paWoXmKTDcZ4Xsyn1VpLv&#10;4vLyYl6khKKMWJGcQx/eKuhZ3FS8NTAQSwxLZcQ+4YvtvQ+R5VNwqgqMbu60McnAdX1rkG0FPaW7&#10;9B3z+PMwY9lQ8XkxKRLyM58/h8jT9zeIXgeaCaP7is9OQaKMcr6xTXqxQWhz2BNlY4/6RkkPramh&#10;2ZO8SUiShgaUCu8Av3I20GOvuP+yEag4M+8stWg+nkYFQzKmxesJGXjuqc89wkqCqnjg7LC9DYeJ&#10;2jjU644yjVPtFm6ora1OysaWH1gdydKDToIfhy9OzLmdop7+Iha/AAAA//8DAFBLAwQUAAYACAAA&#10;ACEAtxT7m+QAAAALAQAADwAAAGRycy9kb3ducmV2LnhtbEyPzU7DMBCE70i8g7VIXFDrhCYuDXEq&#10;xK/EKQ1IcHTjbRKI11HstoGnx5zgOJrRzDf5ejI9O+DoOksS4nkEDKm2uqNGwuvLw+wKmPOKtOot&#10;oYQvdLAuTk9ylWl7pA0eKt+wUEIuUxJa74eMc1e3aJSb2wEpeDs7GuWDHBuuR3UM5abnl1EkuFEd&#10;hYVWDXjbYv1Z7Y2Et+/yKXmni2r3WN43H3eN6ET5LOX52XRzDczj5P/C8Isf0KEITFu7J+1YLyFZ&#10;LAO6l5DG8QJYSCSrNAW2lSDEagm8yPn/D8UPAAAA//8DAFBLAQItABQABgAIAAAAIQC2gziS/gAA&#10;AOEBAAATAAAAAAAAAAAAAAAAAAAAAABbQ29udGVudF9UeXBlc10ueG1sUEsBAi0AFAAGAAgAAAAh&#10;ADj9If/WAAAAlAEAAAsAAAAAAAAAAAAAAAAALwEAAF9yZWxzLy5yZWxzUEsBAi0AFAAGAAgAAAAh&#10;AAex6/lIAgAAagQAAA4AAAAAAAAAAAAAAAAALgIAAGRycy9lMm9Eb2MueG1sUEsBAi0AFAAGAAgA&#10;AAAhALcU+5vkAAAACwEAAA8AAAAAAAAAAAAAAAAAogQAAGRycy9kb3ducmV2LnhtbFBLBQYAAAAA&#10;BAAEAPMAAACzBQAAAAA=&#10;" o:allowincell="f"/>
                  </w:pict>
                </mc:Fallback>
              </mc:AlternateContent>
            </w:r>
            <w:r w:rsidR="00754A20" w:rsidRPr="004A5442">
              <w:rPr>
                <w:noProof/>
                <w:sz w:val="24"/>
                <w:szCs w:val="24"/>
                <w:lang w:eastAsia="pl-PL"/>
              </w:rPr>
              <w:t xml:space="preserve"> 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        H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S → H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="00754A20"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 </w:t>
            </w:r>
          </w:p>
          <w:p w:rsidR="00754A20" w:rsidRPr="00C04001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C04001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Inne metody otrzymywania kwasów </w:t>
            </w:r>
          </w:p>
          <w:p w:rsidR="00754A20" w:rsidRPr="004A5442" w:rsidRDefault="00754A20" w:rsidP="004C43D9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kwas krzemowy (IV) otrzymuje się przez działanie innym kwasem na odpowiednia sól.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Na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SiO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+ 2HCl → H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SiO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 Na</w:t>
            </w:r>
            <w:r w:rsidR="004625F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Cl</w:t>
            </w:r>
          </w:p>
          <w:p w:rsidR="00754A20" w:rsidRPr="004A5442" w:rsidRDefault="00754A20" w:rsidP="004C43D9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kwas solny </w:t>
            </w:r>
          </w:p>
          <w:p w:rsidR="00754A20" w:rsidRPr="004A5442" w:rsidRDefault="00754A20" w:rsidP="00C763C8">
            <w:pPr>
              <w:spacing w:before="100" w:beforeAutospacing="1" w:after="100" w:afterAutospacing="1" w:line="240" w:lineRule="auto"/>
              <w:ind w:left="780"/>
              <w:rPr>
                <w:rFonts w:eastAsia="Times New Roman"/>
                <w:b/>
                <w:sz w:val="24"/>
                <w:szCs w:val="24"/>
                <w:lang w:val="en-US" w:eastAsia="pl-PL"/>
              </w:rPr>
            </w:pPr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 xml:space="preserve">2 Na </w:t>
            </w:r>
            <w:proofErr w:type="spellStart"/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>Cl</w:t>
            </w:r>
            <w:proofErr w:type="spellEnd"/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 xml:space="preserve"> + H</w:t>
            </w:r>
            <w:r w:rsidRPr="004A5442">
              <w:rPr>
                <w:rFonts w:eastAsia="Times New Roman"/>
                <w:b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>SO</w:t>
            </w:r>
            <w:r w:rsidRPr="004A5442">
              <w:rPr>
                <w:rFonts w:eastAsia="Times New Roman"/>
                <w:b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 xml:space="preserve"> →Na</w:t>
            </w:r>
            <w:r w:rsidRPr="004A5442">
              <w:rPr>
                <w:rFonts w:eastAsia="Times New Roman"/>
                <w:b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>SO</w:t>
            </w:r>
            <w:r w:rsidRPr="004A5442">
              <w:rPr>
                <w:rFonts w:eastAsia="Times New Roman"/>
                <w:b/>
                <w:sz w:val="24"/>
                <w:szCs w:val="24"/>
                <w:vertAlign w:val="subscript"/>
                <w:lang w:val="en-US" w:eastAsia="pl-PL"/>
              </w:rPr>
              <w:t xml:space="preserve">4 </w:t>
            </w:r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>+ 2 H</w:t>
            </w:r>
            <w:r w:rsidR="004625F0">
              <w:rPr>
                <w:rFonts w:eastAsia="Times New Roman"/>
                <w:b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>Cl</w:t>
            </w:r>
            <w:proofErr w:type="spellEnd"/>
            <w:r w:rsidRPr="004A5442">
              <w:rPr>
                <w:rFonts w:eastAsia="Times New Roman"/>
                <w:b/>
                <w:sz w:val="24"/>
                <w:szCs w:val="24"/>
                <w:lang w:val="en-US" w:eastAsia="pl-PL"/>
              </w:rPr>
              <w:t xml:space="preserve">  </w:t>
            </w:r>
          </w:p>
          <w:p w:rsidR="00754A20" w:rsidRPr="004A5442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Pytania: </w:t>
            </w:r>
          </w:p>
          <w:p w:rsidR="00754A20" w:rsidRPr="00A3397D" w:rsidRDefault="00754A20" w:rsidP="00C763C8">
            <w:pPr>
              <w:spacing w:before="100" w:beforeAutospacing="1" w:after="100" w:afterAutospacing="1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A3397D">
              <w:rPr>
                <w:rFonts w:eastAsia="Times New Roman"/>
                <w:b/>
                <w:sz w:val="24"/>
                <w:szCs w:val="24"/>
                <w:lang w:eastAsia="pl-PL"/>
              </w:rPr>
              <w:t>1.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>Do czterech probówek zawierających cztery różne tlenki dodano wody i dokładnie zmieszano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1                              2                                   </w:t>
            </w:r>
            <w:r w:rsidR="00A3397D">
              <w:rPr>
                <w:rFonts w:eastAsia="Times New Roman"/>
                <w:sz w:val="24"/>
                <w:szCs w:val="24"/>
                <w:lang w:eastAsia="pl-PL"/>
              </w:rPr>
              <w:t xml:space="preserve">      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3                                   4</w:t>
            </w:r>
          </w:p>
          <w:p w:rsidR="00754A20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  <w:p w:rsidR="00A3397D" w:rsidRDefault="00A3397D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A3397D" w:rsidRDefault="00A3397D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A3397D" w:rsidRDefault="00A3397D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A3397D" w:rsidRPr="004A5442" w:rsidRDefault="00A3397D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tabs>
                <w:tab w:val="left" w:pos="100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 xml:space="preserve">        Cu</w:t>
            </w:r>
            <w:r w:rsidR="004625F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O                         </w:t>
            </w:r>
            <w:r w:rsidR="00A3397D">
              <w:rPr>
                <w:rFonts w:eastAsia="Times New Roman"/>
                <w:sz w:val="24"/>
                <w:szCs w:val="24"/>
                <w:lang w:eastAsia="pl-PL"/>
              </w:rPr>
              <w:t xml:space="preserve">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</w:t>
            </w:r>
            <w:r w:rsidR="00A3397D">
              <w:rPr>
                <w:rFonts w:eastAsia="Times New Roman"/>
                <w:sz w:val="24"/>
                <w:szCs w:val="24"/>
                <w:lang w:eastAsia="pl-PL"/>
              </w:rPr>
              <w:t xml:space="preserve">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Na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O                             </w:t>
            </w:r>
            <w:r w:rsidR="00A3397D">
              <w:rPr>
                <w:rFonts w:eastAsia="Times New Roman"/>
                <w:sz w:val="24"/>
                <w:szCs w:val="24"/>
                <w:lang w:eastAsia="pl-PL"/>
              </w:rPr>
              <w:t xml:space="preserve">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Mg</w:t>
            </w:r>
            <w:r w:rsidR="004625F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O  </w:t>
            </w:r>
          </w:p>
          <w:p w:rsidR="00754A20" w:rsidRPr="004A5442" w:rsidRDefault="00C04001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776000" behindDoc="0" locked="0" layoutInCell="0" allowOverlap="1" wp14:anchorId="148B3561" wp14:editId="3B8B91F2">
                      <wp:simplePos x="0" y="0"/>
                      <wp:positionH relativeFrom="column">
                        <wp:posOffset>4796652</wp:posOffset>
                      </wp:positionH>
                      <wp:positionV relativeFrom="paragraph">
                        <wp:posOffset>2692317</wp:posOffset>
                      </wp:positionV>
                      <wp:extent cx="0" cy="228600"/>
                      <wp:effectExtent l="76200" t="0" r="57150" b="57150"/>
                      <wp:wrapNone/>
                      <wp:docPr id="55" name="Łącznik prostoliniowy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55" o:spid="_x0000_s1026" style="position:absolute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7.7pt,212pt" to="377.7pt,2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yePwIAAF4EAAAOAAAAZHJzL2Uyb0RvYy54bWysVMuO0zAU3SPxD5b3nSQlLW3UdISSls0A&#10;lWb4ANd2Gmsc27LdpgWxYMGfwX9x7bRlBjYI0YXrx73H5557nMXtsZPowK0TWpU4u0kx4opqJtSu&#10;xB8f1qMZRs4TxYjUipf4xB2+Xb58sehNwce61ZJxiwBEuaI3JW69N0WSONryjrgbbbiCw0bbjnhY&#10;2l3CLOkBvZPJOE2nSa8tM1ZT7hzs1sMhXkb8puHUf2gaxz2SJQZuPo42jtswJssFKXaWmFbQMw3y&#10;Dyw6IhRceoWqiSdob8UfUJ2gVjvd+Buqu0Q3jaA81gDVZOlv1dy3xPBYC4jjzFUm9/9g6fvDxiLB&#10;SjyZYKRIBz368fX7N/pJiUcEwjqvpVBC9ycEESBXb1wBWZXa2FAwPap7c6fpo0NKVy1ROx5pP5wM&#10;QGUhI3mWEhbOwKXb/p1mEEP2Xkftjo3tAiSogo6xRadri/jRIzpsUtgdj2fTNHYvIcUlz1jn33Ld&#10;AW0HjQbaQTxSkMOd84EHKS4hYVvptZAyGkAq1Jd4PhlPYoKDklk4DGHO7raVtOhAgoXiLxYFJ0/D&#10;rN4rFsFaTtjqPPdESJgjH9XwVoA+kuNwW8cZRpLDqwmzgZ5U4UaoFQifZ4OLPs/T+Wq2muWjfDxd&#10;jfK0rkdv1lU+mq6z15P6VV1VdfYlkM/yohWMcRX4Xxyd5X/nmPPbGrx49fRVqOQ5elQUyF7+I+nY&#10;7NDfwSlbzU4bG6oLfQcTx+Dzgwuv5Ok6Rv36LCx/AgAA//8DAFBLAwQUAAYACAAAACEAgugwmeAA&#10;AAALAQAADwAAAGRycy9kb3ducmV2LnhtbEyPTUvDQBCG74L/YRnBm91tSWuI2RQR6qXV0lZEb9vs&#10;mASzsyG7aeO/d8SDHuedh/cjX46uFSfsQ+NJw3SiQCCV3jZUaXg5rG5SECEasqb1hBq+MMCyuLzI&#10;TWb9mXZ42sdKsAmFzGioY+wyKUNZozNh4jsk/n343pnIZ19J25szm7tWzpRaSGca4oTadPhQY/m5&#10;H5yG3Wa1Tl/Xw1j274/T58N28/QWUq2vr8b7OxARx/gHw099rg4Fdzr6gWwQrYbb+TxhVEMyS3gU&#10;E7/KkZWFUiCLXP7fUHwDAAD//wMAUEsBAi0AFAAGAAgAAAAhALaDOJL+AAAA4QEAABMAAAAAAAAA&#10;AAAAAAAAAAAAAFtDb250ZW50X1R5cGVzXS54bWxQSwECLQAUAAYACAAAACEAOP0h/9YAAACUAQAA&#10;CwAAAAAAAAAAAAAAAAAvAQAAX3JlbHMvLnJlbHNQSwECLQAUAAYACAAAACEARDfMnj8CAABeBAAA&#10;DgAAAAAAAAAAAAAAAAAuAgAAZHJzL2Uyb0RvYy54bWxQSwECLQAUAAYACAAAACEAgugwmeAAAAAL&#10;AQAADwAAAAAAAAAAAAAAAACZBAAAZHJzL2Rvd25yZXYueG1sUEsFBgAAAAAEAAQA8wAAAKYFAAAA&#10;AA==&#10;" o:allowincell="f">
                      <v:stroke endarrow="block"/>
                    </v:line>
                  </w:pict>
                </mc:Fallback>
              </mc:AlternateContent>
            </w: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77024" behindDoc="0" locked="0" layoutInCell="0" allowOverlap="1" wp14:anchorId="56EC56C4" wp14:editId="43C97099">
                      <wp:simplePos x="0" y="0"/>
                      <wp:positionH relativeFrom="column">
                        <wp:posOffset>4068445</wp:posOffset>
                      </wp:positionH>
                      <wp:positionV relativeFrom="paragraph">
                        <wp:posOffset>1740535</wp:posOffset>
                      </wp:positionV>
                      <wp:extent cx="457200" cy="0"/>
                      <wp:effectExtent l="0" t="76200" r="19050" b="95250"/>
                      <wp:wrapNone/>
                      <wp:docPr id="56" name="Łącznik prostoliniowy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56" o:spid="_x0000_s1026" style="position:absolute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0.35pt,137.05pt" to="356.35pt,1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wqPwIAAF4EAAAOAAAAZHJzL2Uyb0RvYy54bWysVM2O0zAQviPxDpbvbZKSdtu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R5PMFKkgxr9+Pb9iX5W4hGBsM5rKZTQ/RGBB8jVG1dAVKXWNiRMD+re3Gn66JDSVUvUlkfaD0cD&#10;UFmISF6EhIMz8Oimf68Z+JCd11G7Q2O7AAmqoEMs0fFaIn7wiMJlPr6BsmNEL6aEFJc4Y51/x3UH&#10;tB0UGmgH8UhB9nfOBx6kuLiEa6VXQsrYAFKhvsSz8WgcAxykzIIxuDm73VTSoj0JLRR/MSmwPHez&#10;eqdYBGs5Ycvz3hMhYY98VMNbAfpIjsNrHWcYSQ5TE3YnelKFFyFXIHzenbroyyydLafLaT7IR5Pl&#10;IE/revB2VeWDySq7Gddv6qqqs6+BfJYXrWCMq8D/0tFZ/ncdc56tUy9ee/oqVPISPSoKZC//kXQs&#10;dqjvqVM2mh3XNmQX6g5NHJ3PAxem5Pk5ev36LCx+AgAA//8DAFBLAwQUAAYACAAAACEArsIls+AA&#10;AAALAQAADwAAAGRycy9kb3ducmV2LnhtbEyPwUrDQBCG74LvsIzgzW4SShNiNkWEemlV2kqpt212&#10;TILZ2ZDdtPHtHUHQ4/zz8c83xXKynTjj4FtHCuJZBAKpcqalWsHbfnWXgfBBk9GdI1TwhR6W5fVV&#10;oXPjLrTF8y7UgkvI51pBE0KfS+mrBq32M9cj8e7DDVYHHodamkFfuNx2MomihbS6Jb7Q6B4fG6w+&#10;d6NVsN2s1tlhPU7V8P4Uv+xfN89Hnyl1ezM93IMIOIU/GH70WR1Kdjq5kYwXnYLFPEoZVZCk8xgE&#10;E2mccHL6TWRZyP8/lN8AAAD//wMAUEsBAi0AFAAGAAgAAAAhALaDOJL+AAAA4QEAABMAAAAAAAAA&#10;AAAAAAAAAAAAAFtDb250ZW50X1R5cGVzXS54bWxQSwECLQAUAAYACAAAACEAOP0h/9YAAACUAQAA&#10;CwAAAAAAAAAAAAAAAAAvAQAAX3JlbHMvLnJlbHNQSwECLQAUAAYACAAAACEArrp8Kj8CAABeBAAA&#10;DgAAAAAAAAAAAAAAAAAuAgAAZHJzL2Uyb0RvYy54bWxQSwECLQAUAAYACAAAACEArsIls+AAAAAL&#10;AQAADwAAAAAAAAAAAAAAAACZBAAAZHJzL2Rvd25yZXYueG1sUEsFBgAAAAAEAAQA8wAAAKYFAAAA&#10;AA==&#10;" o:allowincell="f">
                      <v:stroke endarrow="block"/>
                    </v:line>
                  </w:pict>
                </mc:Fallback>
              </mc:AlternateContent>
            </w: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78048" behindDoc="0" locked="0" layoutInCell="0" allowOverlap="1" wp14:anchorId="21F17DCB" wp14:editId="487390EA">
                      <wp:simplePos x="0" y="0"/>
                      <wp:positionH relativeFrom="column">
                        <wp:posOffset>4152900</wp:posOffset>
                      </wp:positionH>
                      <wp:positionV relativeFrom="paragraph">
                        <wp:posOffset>2465070</wp:posOffset>
                      </wp:positionV>
                      <wp:extent cx="457200" cy="0"/>
                      <wp:effectExtent l="0" t="76200" r="19050" b="95250"/>
                      <wp:wrapNone/>
                      <wp:docPr id="57" name="Łącznik prostoliniowy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57" o:spid="_x0000_s1026" style="position:absolute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7pt,194.1pt" to="363pt,1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IjPwIAAF4EAAAOAAAAZHJzL2Uyb0RvYy54bWysVM2O0zAQviPxDpbvbZKSdtu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R7fYKRIBzX68e37E/2sxCMCYZ3XUiih+yMCD5CrN66AqEqtbUiYHtS9udP00SGlq5aoLY+0H44G&#10;oLIQkbwICQdn4NFN/14z8CE7r6N2h8Z2ARJUQYdYouO1RPzgEYXLfHwDZceIXkwJKS5xxjr/jusO&#10;aDsoNNAO4pGC7O+cDzxIcXEJ10qvhJSxAaRCfYln49E4BjhImQVjcHN2u6mkRXsSWij+YlJgee5m&#10;9U6xCNZywpbnvSdCwh75qIa3AvSRHIfXOs4wkhymJuxO9KQKL0KuQPi8O3XRl1k6W06X03yQjybL&#10;QZ7W9eDtqsoHk1V2M67f1FVVZ18D+SwvWsEYV4H/paOz/O865jxbp1689vRVqOQlelQUyF7+I+lY&#10;7FDfU6dsNDuubcgu1B2aODqfBy5MyfNz9Pr1WVj8BAAA//8DAFBLAwQUAAYACAAAACEARux2WuAA&#10;AAALAQAADwAAAGRycy9kb3ducmV2LnhtbEyPQUvDQBCF74L/YRnBm900alxiNkWEemlV2orobZsd&#10;k2B2NmQ3bfz3jiDocd483vtesZhcJw44hNaThvksAYFUedtSreFlt7xQIEI0ZE3nCTV8YYBFeXpS&#10;mNz6I23wsI214BAKudHQxNjnUoaqQWfCzPdI/PvwgzORz6GWdjBHDnedTJMkk860xA2N6fG+wepz&#10;OzoNm/VypV5X41QN7w/zp93z+vEtKK3Pz6a7WxARp/hnhh98RoeSmfZ+JBtEpyG7vuItUcOlUikI&#10;dtykGSv7X0WWhfy/ofwGAAD//wMAUEsBAi0AFAAGAAgAAAAhALaDOJL+AAAA4QEAABMAAAAAAAAA&#10;AAAAAAAAAAAAAFtDb250ZW50X1R5cGVzXS54bWxQSwECLQAUAAYACAAAACEAOP0h/9YAAACUAQAA&#10;CwAAAAAAAAAAAAAAAAAvAQAAX3JlbHMvLnJlbHNQSwECLQAUAAYACAAAACEAmBciIz8CAABeBAAA&#10;DgAAAAAAAAAAAAAAAAAuAgAAZHJzL2Uyb0RvYy54bWxQSwECLQAUAAYACAAAACEARux2WuAAAAAL&#10;AQAADwAAAAAAAAAAAAAAAACZBAAAZHJzL2Rvd25yZXYueG1sUEsFBgAAAAAEAAQA8wAAAKYFAAAA&#10;AA==&#10;" o:allowincell="f">
                      <v:stroke endarrow="block"/>
                    </v:line>
                  </w:pict>
                </mc:Fallback>
              </mc:AlternateContent>
            </w:r>
          </w:p>
          <w:p w:rsidR="00754A20" w:rsidRPr="004A5442" w:rsidRDefault="009D71BA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     Stwierdzono</w:t>
            </w:r>
            <w:r w:rsidR="00754A20" w:rsidRPr="004A5442">
              <w:rPr>
                <w:rFonts w:eastAsia="Times New Roman"/>
                <w:sz w:val="24"/>
                <w:szCs w:val="24"/>
                <w:lang w:eastAsia="pl-PL"/>
              </w:rPr>
              <w:t>, że kwas powstał w :</w:t>
            </w:r>
          </w:p>
          <w:p w:rsidR="00754A20" w:rsidRPr="00A3397D" w:rsidRDefault="00754A20" w:rsidP="004C43D9">
            <w:pPr>
              <w:numPr>
                <w:ilvl w:val="0"/>
                <w:numId w:val="48"/>
              </w:numPr>
              <w:tabs>
                <w:tab w:val="left" w:pos="915"/>
              </w:tabs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pl-PL"/>
              </w:rPr>
            </w:pPr>
            <w:r w:rsidRPr="00A3397D">
              <w:rPr>
                <w:rFonts w:eastAsia="Times New Roman"/>
                <w:bCs/>
                <w:sz w:val="24"/>
                <w:szCs w:val="24"/>
                <w:lang w:eastAsia="pl-PL"/>
              </w:rPr>
              <w:lastRenderedPageBreak/>
              <w:t>w probówce 2</w:t>
            </w:r>
          </w:p>
          <w:p w:rsidR="00754A20" w:rsidRPr="004A5442" w:rsidRDefault="00754A20" w:rsidP="004C43D9">
            <w:pPr>
              <w:numPr>
                <w:ilvl w:val="0"/>
                <w:numId w:val="48"/>
              </w:numPr>
              <w:tabs>
                <w:tab w:val="left" w:pos="91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w probówce 1</w:t>
            </w:r>
          </w:p>
          <w:p w:rsidR="00754A20" w:rsidRPr="004A5442" w:rsidRDefault="00754A20" w:rsidP="004C43D9">
            <w:pPr>
              <w:numPr>
                <w:ilvl w:val="0"/>
                <w:numId w:val="48"/>
              </w:numPr>
              <w:tabs>
                <w:tab w:val="left" w:pos="91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w probówce 3</w:t>
            </w:r>
          </w:p>
          <w:p w:rsidR="00754A20" w:rsidRPr="004A5442" w:rsidRDefault="00754A20" w:rsidP="004C43D9">
            <w:pPr>
              <w:numPr>
                <w:ilvl w:val="0"/>
                <w:numId w:val="48"/>
              </w:numPr>
              <w:tabs>
                <w:tab w:val="left" w:pos="91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w probówce 4</w:t>
            </w:r>
          </w:p>
          <w:p w:rsidR="00754A20" w:rsidRPr="004A5442" w:rsidRDefault="00754A20" w:rsidP="00C763C8">
            <w:pPr>
              <w:tabs>
                <w:tab w:val="left" w:pos="91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tabs>
                <w:tab w:val="left" w:pos="915"/>
              </w:tabs>
              <w:spacing w:after="0" w:line="240" w:lineRule="auto"/>
              <w:ind w:left="340"/>
              <w:rPr>
                <w:rFonts w:eastAsia="Times New Roman"/>
                <w:sz w:val="24"/>
                <w:szCs w:val="24"/>
                <w:lang w:eastAsia="pl-PL"/>
              </w:rPr>
            </w:pPr>
            <w:r w:rsidRPr="00A3397D">
              <w:rPr>
                <w:rFonts w:eastAsia="Times New Roman"/>
                <w:b/>
                <w:sz w:val="24"/>
                <w:szCs w:val="24"/>
                <w:lang w:eastAsia="pl-PL"/>
              </w:rPr>
              <w:t>2.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="008561F8">
              <w:rPr>
                <w:rFonts w:eastAsia="Times New Roman"/>
                <w:b/>
                <w:sz w:val="24"/>
                <w:szCs w:val="24"/>
                <w:lang w:eastAsia="pl-PL"/>
              </w:rPr>
              <w:t>Poniższy schemat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przedstawia przebieg trzech reakcji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ab/>
            </w:r>
          </w:p>
          <w:p w:rsidR="00754A20" w:rsidRPr="004A5442" w:rsidRDefault="00754A20" w:rsidP="00C763C8">
            <w:pPr>
              <w:tabs>
                <w:tab w:val="left" w:pos="1305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 xml:space="preserve">             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+     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Z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 xml:space="preserve">    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>Y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C04001" w:rsidP="00C763C8">
            <w:pPr>
              <w:tabs>
                <w:tab w:val="left" w:pos="423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</w:t>
            </w:r>
            <w:r w:rsidR="00754A20"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+</w:t>
            </w:r>
          </w:p>
          <w:p w:rsidR="00754A20" w:rsidRPr="004A5442" w:rsidRDefault="00754A20" w:rsidP="00C763C8">
            <w:pPr>
              <w:tabs>
                <w:tab w:val="left" w:pos="423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tabs>
                <w:tab w:val="left" w:pos="207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 xml:space="preserve">  S      +       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Z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 xml:space="preserve">      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X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</w:t>
            </w:r>
          </w:p>
          <w:p w:rsidR="00754A20" w:rsidRPr="004A5442" w:rsidRDefault="00754A20" w:rsidP="00C763C8">
            <w:pPr>
              <w:tabs>
                <w:tab w:val="left" w:pos="423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754A20" w:rsidRPr="004A5442" w:rsidRDefault="00754A20" w:rsidP="00C763C8">
            <w:pPr>
              <w:tabs>
                <w:tab w:val="left" w:pos="423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                                          </w:t>
            </w:r>
          </w:p>
          <w:p w:rsidR="00754A20" w:rsidRPr="004A5442" w:rsidRDefault="00754A20" w:rsidP="00C763C8">
            <w:pPr>
              <w:tabs>
                <w:tab w:val="left" w:pos="4230"/>
              </w:tabs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                                             </w:t>
            </w:r>
            <w:r w:rsidR="002D3C2F">
              <w:rPr>
                <w:rFonts w:eastAsia="Times New Roman"/>
                <w:sz w:val="24"/>
                <w:szCs w:val="24"/>
                <w:lang w:eastAsia="pl-PL"/>
              </w:rPr>
              <w:t xml:space="preserve"> 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</w:t>
            </w:r>
            <w:r w:rsidR="008561F8">
              <w:rPr>
                <w:rFonts w:eastAsia="Times New Roman"/>
                <w:sz w:val="24"/>
                <w:szCs w:val="24"/>
                <w:lang w:eastAsia="pl-PL"/>
              </w:rPr>
              <w:t xml:space="preserve">W tym schemacie </w:t>
            </w:r>
            <w:r w:rsidR="009D71BA">
              <w:rPr>
                <w:rFonts w:eastAsia="Times New Roman"/>
                <w:sz w:val="24"/>
                <w:szCs w:val="24"/>
                <w:lang w:eastAsia="pl-PL"/>
              </w:rPr>
              <w:t xml:space="preserve"> substancjami X,Y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, Z są :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tbl>
            <w:tblPr>
              <w:tblW w:w="99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77"/>
              <w:gridCol w:w="2477"/>
              <w:gridCol w:w="2477"/>
              <w:gridCol w:w="2478"/>
            </w:tblGrid>
            <w:tr w:rsidR="00754A20" w:rsidRPr="004A5442" w:rsidTr="00C763C8">
              <w:trPr>
                <w:trHeight w:val="943"/>
              </w:trPr>
              <w:tc>
                <w:tcPr>
                  <w:tcW w:w="2477" w:type="dxa"/>
                </w:tcPr>
                <w:p w:rsidR="00754A20" w:rsidRPr="004A5442" w:rsidRDefault="00754A20" w:rsidP="00C763C8">
                  <w:pPr>
                    <w:spacing w:after="0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  <w:t xml:space="preserve">               Substancja</w:t>
                  </w:r>
                </w:p>
                <w:p w:rsidR="00754A20" w:rsidRPr="004A5442" w:rsidRDefault="00754A20" w:rsidP="00C763C8">
                  <w:pPr>
                    <w:spacing w:after="0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</w:p>
                <w:p w:rsidR="00754A20" w:rsidRPr="004A5442" w:rsidRDefault="00754A20" w:rsidP="00C763C8">
                  <w:pPr>
                    <w:spacing w:after="0" w:line="240" w:lineRule="auto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  <w:t>Odpowiedź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  <w:t>X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  <w:t>Y</w:t>
                  </w:r>
                </w:p>
              </w:tc>
              <w:tc>
                <w:tcPr>
                  <w:tcW w:w="2478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b/>
                      <w:sz w:val="24"/>
                      <w:szCs w:val="24"/>
                      <w:lang w:eastAsia="pl-PL"/>
                    </w:rPr>
                    <w:t>Z</w:t>
                  </w:r>
                </w:p>
              </w:tc>
            </w:tr>
            <w:tr w:rsidR="00754A20" w:rsidRPr="004A5442" w:rsidTr="00C763C8">
              <w:trPr>
                <w:trHeight w:val="507"/>
              </w:trPr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a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SO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H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</w:t>
                  </w:r>
                </w:p>
              </w:tc>
              <w:tc>
                <w:tcPr>
                  <w:tcW w:w="2478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</w:t>
                  </w:r>
                </w:p>
              </w:tc>
            </w:tr>
            <w:tr w:rsidR="00754A20" w:rsidRPr="004A5442" w:rsidTr="00C763C8">
              <w:trPr>
                <w:trHeight w:val="544"/>
              </w:trPr>
              <w:tc>
                <w:tcPr>
                  <w:tcW w:w="2477" w:type="dxa"/>
                  <w:vAlign w:val="center"/>
                </w:tcPr>
                <w:p w:rsidR="00754A20" w:rsidRPr="002D3C2F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</w:pPr>
                  <w:r w:rsidRPr="002D3C2F"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  <w:t>b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2D3C2F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</w:pPr>
                  <w:r w:rsidRPr="002D3C2F"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  <w:t>SO</w:t>
                  </w:r>
                  <w:r w:rsidRPr="002D3C2F">
                    <w:rPr>
                      <w:rFonts w:eastAsia="Times New Roman"/>
                      <w:bCs/>
                      <w:sz w:val="24"/>
                      <w:szCs w:val="24"/>
                      <w:vertAlign w:val="subscript"/>
                      <w:lang w:val="de-DE" w:eastAsia="pl-PL"/>
                    </w:rPr>
                    <w:t>2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2D3C2F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</w:pPr>
                  <w:r w:rsidRPr="002D3C2F"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  <w:t>H</w:t>
                  </w:r>
                  <w:r w:rsidRPr="002D3C2F">
                    <w:rPr>
                      <w:rFonts w:eastAsia="Times New Roman"/>
                      <w:bCs/>
                      <w:sz w:val="24"/>
                      <w:szCs w:val="24"/>
                      <w:vertAlign w:val="subscript"/>
                      <w:lang w:val="de-DE" w:eastAsia="pl-PL"/>
                    </w:rPr>
                    <w:t>2</w:t>
                  </w:r>
                  <w:r w:rsidRPr="002D3C2F">
                    <w:rPr>
                      <w:rFonts w:eastAsia="Times New Roman"/>
                      <w:bCs/>
                      <w:sz w:val="24"/>
                      <w:szCs w:val="24"/>
                      <w:lang w:val="de-DE" w:eastAsia="pl-PL"/>
                    </w:rPr>
                    <w:t>O</w:t>
                  </w:r>
                </w:p>
              </w:tc>
              <w:tc>
                <w:tcPr>
                  <w:tcW w:w="2478" w:type="dxa"/>
                  <w:vAlign w:val="center"/>
                </w:tcPr>
                <w:p w:rsidR="00754A20" w:rsidRPr="002D3C2F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bCs/>
                      <w:sz w:val="24"/>
                      <w:szCs w:val="24"/>
                      <w:lang w:eastAsia="pl-PL"/>
                    </w:rPr>
                  </w:pPr>
                  <w:r w:rsidRPr="002D3C2F">
                    <w:rPr>
                      <w:rFonts w:eastAsia="Times New Roman"/>
                      <w:bCs/>
                      <w:sz w:val="24"/>
                      <w:szCs w:val="24"/>
                      <w:lang w:eastAsia="pl-PL"/>
                    </w:rPr>
                    <w:t>O</w:t>
                  </w:r>
                  <w:r w:rsidRPr="002D3C2F">
                    <w:rPr>
                      <w:rFonts w:eastAsia="Times New Roman"/>
                      <w:bCs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</w:tr>
            <w:tr w:rsidR="00754A20" w:rsidRPr="004A5442" w:rsidTr="00C763C8">
              <w:trPr>
                <w:trHeight w:val="524"/>
              </w:trPr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c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CO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H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O</w:t>
                  </w:r>
                </w:p>
              </w:tc>
              <w:tc>
                <w:tcPr>
                  <w:tcW w:w="2478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SO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</w:tr>
            <w:tr w:rsidR="00754A20" w:rsidRPr="004A5442" w:rsidTr="00C763C8">
              <w:trPr>
                <w:trHeight w:val="532"/>
              </w:trPr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d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O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  <w:tc>
                <w:tcPr>
                  <w:tcW w:w="2477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SO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  <w:tc>
                <w:tcPr>
                  <w:tcW w:w="2478" w:type="dxa"/>
                  <w:vAlign w:val="center"/>
                </w:tcPr>
                <w:p w:rsidR="00754A20" w:rsidRPr="004A5442" w:rsidRDefault="00754A20" w:rsidP="00C763C8">
                  <w:pPr>
                    <w:spacing w:after="0" w:line="240" w:lineRule="auto"/>
                    <w:jc w:val="center"/>
                    <w:rPr>
                      <w:rFonts w:eastAsia="Times New Roman"/>
                      <w:sz w:val="24"/>
                      <w:szCs w:val="24"/>
                      <w:lang w:eastAsia="pl-PL"/>
                    </w:rPr>
                  </w:pPr>
                  <w:r w:rsidRPr="004A5442">
                    <w:rPr>
                      <w:rFonts w:eastAsia="Times New Roman"/>
                      <w:sz w:val="24"/>
                      <w:szCs w:val="24"/>
                      <w:lang w:eastAsia="pl-PL"/>
                    </w:rPr>
                    <w:t>CO</w:t>
                  </w:r>
                  <w:r w:rsidRPr="004A5442">
                    <w:rPr>
                      <w:rFonts w:eastAsia="Times New Roman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</w:p>
              </w:tc>
            </w:tr>
          </w:tbl>
          <w:p w:rsidR="00754A20" w:rsidRPr="004A5442" w:rsidRDefault="00754A20" w:rsidP="002D3C2F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lastRenderedPageBreak/>
              <w:t xml:space="preserve">Po zakończeniu pracy na platformie młodzież przystępuje do wykonywania doświadczeń według opracowanych kart </w:t>
            </w:r>
            <w:r w:rsidR="00F76BBC">
              <w:rPr>
                <w:rFonts w:eastAsia="Times New Roman"/>
                <w:b/>
                <w:sz w:val="24"/>
                <w:szCs w:val="24"/>
                <w:lang w:eastAsia="pl-PL"/>
              </w:rPr>
              <w:t>pracy</w:t>
            </w:r>
            <w:r w:rsidRPr="004A5442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. </w:t>
            </w:r>
          </w:p>
          <w:p w:rsidR="00754A20" w:rsidRPr="004A544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5442">
              <w:rPr>
                <w:b/>
                <w:sz w:val="24"/>
                <w:szCs w:val="24"/>
              </w:rPr>
              <w:t xml:space="preserve">Doświadczenie 1.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Otrzymywanie kwasu fosforowego (v).</w:t>
            </w:r>
          </w:p>
          <w:p w:rsidR="00754A20" w:rsidRPr="004A544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5442">
              <w:rPr>
                <w:b/>
                <w:sz w:val="24"/>
                <w:szCs w:val="24"/>
              </w:rPr>
              <w:t xml:space="preserve">Doświadczenie 2.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Badanie właściwości chemicznych kwasów.</w:t>
            </w:r>
          </w:p>
          <w:p w:rsidR="00754A20" w:rsidRPr="004A5442" w:rsidRDefault="00754A20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5442">
              <w:rPr>
                <w:b/>
                <w:sz w:val="24"/>
                <w:szCs w:val="24"/>
              </w:rPr>
              <w:t>Doświadczenie 3</w:t>
            </w:r>
            <w:r w:rsidR="009D71BA">
              <w:rPr>
                <w:b/>
                <w:sz w:val="24"/>
                <w:szCs w:val="24"/>
              </w:rPr>
              <w:t>.</w:t>
            </w:r>
            <w:r w:rsidRPr="004A5442">
              <w:rPr>
                <w:b/>
                <w:sz w:val="24"/>
                <w:szCs w:val="24"/>
              </w:rPr>
              <w:t xml:space="preserve">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sz w:val="24"/>
                <w:szCs w:val="24"/>
              </w:rPr>
              <w:t>Zachowanie wskaźników wobec  kwasów i wodorotlenków.</w:t>
            </w:r>
          </w:p>
          <w:p w:rsidR="00754A20" w:rsidRPr="004A5442" w:rsidRDefault="00754A20" w:rsidP="002D3C2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54A20" w:rsidRPr="004A5442" w:rsidRDefault="00754A20" w:rsidP="00C763C8">
            <w:pPr>
              <w:spacing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1. Ułożyć równania reakcji  ilustrujące schemat.  </w:t>
            </w:r>
          </w:p>
          <w:p w:rsidR="00754A20" w:rsidRPr="004A5442" w:rsidRDefault="00754A20" w:rsidP="00C763C8">
            <w:pPr>
              <w:spacing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       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sym w:font="Symbol" w:char="F0AE"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 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   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sym w:font="Symbol" w:char="F0AE"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 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   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sym w:font="Symbol" w:char="F0AE"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 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4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               </w:t>
            </w:r>
          </w:p>
          <w:p w:rsidR="00754A20" w:rsidRPr="004A5442" w:rsidRDefault="00754A20" w:rsidP="00C763C8">
            <w:pPr>
              <w:spacing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sym w:font="Symbol" w:char="F0AF"/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</w:t>
            </w:r>
          </w:p>
          <w:p w:rsidR="00754A20" w:rsidRPr="004A5442" w:rsidRDefault="00754A20" w:rsidP="00C763C8">
            <w:pPr>
              <w:spacing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                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  </w:t>
            </w:r>
          </w:p>
          <w:p w:rsidR="00754A20" w:rsidRPr="004A5442" w:rsidRDefault="00754A20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2. Które równanie reakcji poprawnie przedstawia proces otrzymywania kwasu siarkowego(IV)?</w:t>
            </w:r>
          </w:p>
          <w:p w:rsidR="00754A20" w:rsidRPr="004A5442" w:rsidRDefault="00754A20" w:rsidP="00C763C8">
            <w:pPr>
              <w:tabs>
                <w:tab w:val="left" w:pos="900"/>
              </w:tabs>
              <w:spacing w:after="0" w:line="240" w:lineRule="auto"/>
              <w:ind w:firstLine="540"/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82144" behindDoc="0" locked="0" layoutInCell="1" allowOverlap="1" wp14:anchorId="4CD5921B" wp14:editId="3852E9E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81280</wp:posOffset>
                      </wp:positionV>
                      <wp:extent cx="342900" cy="0"/>
                      <wp:effectExtent l="0" t="76200" r="19050" b="114300"/>
                      <wp:wrapNone/>
                      <wp:docPr id="59" name="Łącznik prostoliniowy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59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1.25pt,6.4pt" to="128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kwPgIAAFsEAAAOAAAAZHJzL2Uyb0RvYy54bWysVM2O0zAQviPxDpbvbZJuWtq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R7PMFKkgxr9+Pb9iX5W4hGBsM5rKZTQ/RGBB8jVG1dAVKXWNiRMD+re3Gn66JDSVUvUlkfaD0cD&#10;UFmISF6EhIMz8Oimf68Z+JCd11G7Q2O7AAmqoEMs0fFaIn7wiMLlTT6apVBIejElpLjEGev8O647&#10;oO2g0EA7iEcKsr9zPvAgxcUlXCu9ElLGBpAK9SWejUfjGOAgZRaMwc3Z7aaSFu1JaKH4i0mB5bmb&#10;1TvFIljLCVue954ICXvkoxrEWt3j8FTHGUaSw8iE3YmbVOE5SBTYnnenFvoyS2fL6XKaD/LRZDnI&#10;07oevF1V+WCyyt6M65u6qursa2Ce5UUrGOMqkL+0c5b/XbucB+vUiNeGvqqUvESPcgLZy38kHSsd&#10;intqk41mx7UN2YWiQwdH5/O0hRF5fo5ev74Ji58AAAD//wMAUEsDBBQABgAIAAAAIQBIO3/z3QAA&#10;AAkBAAAPAAAAZHJzL2Rvd25yZXYueG1sTI9BS8QwEIXvgv8hjOBF3NRAF+k2XUQRVPRg18Vrtplt&#10;yjaT0mS39d874kGP897Hm/fK9ex7ccIxdoE03CwyEEhNsB21Gj42j9e3IGIyZE0fCDV8YYR1dX5W&#10;msKGid7xVKdWcAjFwmhwKQ2FlLFx6E1chAGJvX0YvUl8jq20o5k43PdSZdlSetMRf3BmwHuHzaE+&#10;eg3tdnq2T6+f9b7fPmxe8ivn3vys9eXFfLcCkXBOfzD81OfqUHGnXTiSjaLXoDKVM8qG4gkMqHzJ&#10;wu5XkFUp/y+ovgEAAP//AwBQSwECLQAUAAYACAAAACEAtoM4kv4AAADhAQAAEwAAAAAAAAAAAAAA&#10;AAAAAAAAW0NvbnRlbnRfVHlwZXNdLnhtbFBLAQItABQABgAIAAAAIQA4/SH/1gAAAJQBAAALAAAA&#10;AAAAAAAAAAAAAC8BAABfcmVscy8ucmVsc1BLAQItABQABgAIAAAAIQDg+fkwPgIAAFsEAAAOAAAA&#10;AAAAAAAAAAAAAC4CAABkcnMvZTJvRG9jLnhtbFBLAQItABQABgAIAAAAIQBIO3/z3QAAAAkBAAAP&#10;AAAAAAAAAAAAAAAAAJgEAABkcnMvZG93bnJldi54bWxQSwUGAAAAAAQABADzAAAAogUAAAAA&#10;">
                      <v:stroke endarrow="open"/>
                    </v:line>
                  </w:pict>
                </mc:Fallback>
              </mc:AlternateConten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a)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ab/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O + 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 xml:space="preserve">3                     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3</w:t>
            </w:r>
          </w:p>
          <w:p w:rsidR="00754A20" w:rsidRPr="004A5442" w:rsidRDefault="00754A20" w:rsidP="00C763C8">
            <w:pPr>
              <w:tabs>
                <w:tab w:val="left" w:pos="900"/>
              </w:tabs>
              <w:spacing w:after="0" w:line="240" w:lineRule="auto"/>
              <w:ind w:firstLine="540"/>
              <w:rPr>
                <w:rFonts w:eastAsia="Times New Roman"/>
                <w:sz w:val="24"/>
                <w:szCs w:val="24"/>
                <w:lang w:val="en-US" w:eastAsia="pl-PL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83168" behindDoc="0" locked="0" layoutInCell="1" allowOverlap="1" wp14:anchorId="5FE32EEF" wp14:editId="298C6AA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106045</wp:posOffset>
                      </wp:positionV>
                      <wp:extent cx="342900" cy="0"/>
                      <wp:effectExtent l="0" t="76200" r="19050" b="114300"/>
                      <wp:wrapNone/>
                      <wp:docPr id="60" name="Łącznik prostoliniowy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60" o:spid="_x0000_s1026" style="position:absolute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1.25pt,8.35pt" to="128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1DGPQIAAFsEAAAOAAAAZHJzL2Uyb0RvYy54bWysVM2O0zAQviPxDpbvbZJuWtq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Z6APIp0UKMf374/0c9KPCIQ1nkthRK6PyLwALl64wqIqtTahoTpQd2bO00fHVK6aona8kj74WgA&#10;KgsRyYuQcHAGHt307zUDH7LzOmp3aGwXIEEVdIglOl5LxA8eUbi8yUezFJjSiykhxSXOWOffcd0B&#10;bQeFBtpBPFKQ/Z3zgQcpLi7hWumVkDI2gFSoL/FsPBrHAAcps2AMbs5uN5W0aE9CC8VfTAosz92s&#10;3ikWwVpO2PK890RI2CMf1SDW6h6HpzrOMJIcRibsTtykCs9BosD2vDu10JdZOltOl9N8kI8my0Ge&#10;1vXg7arKB5NV9mZc39RVVWdfA/MsL1rBGFeB/KWds/zv2uU8WKdGvDb0VaXkJXqUE8he/iPpWOlQ&#10;3FObbDQ7rm3ILhQdOjg6n6ctjMjzc/T69U1Y/AQAAP//AwBQSwMEFAAGAAgAAAAhACeCTrzeAAAA&#10;CQEAAA8AAABkcnMvZG93bnJldi54bWxMj0FLw0AQhe+C/2EZwYvYjYFEidkUUQQVezBt6XWbnWaD&#10;2dmQ3Tbx3zviQY/z3seb98rl7HpxwjF0nhTcLBIQSI03HbUKNuvn6zsQIWoyuveECr4wwLI6Pyt1&#10;YfxEH3iqYys4hEKhFdgYh0LK0Fh0Oiz8gMTewY9ORz7HVppRTxzuepkmSS6d7og/WD3go8Xmsz46&#10;Be12ejUv77v60G+f1m/ZlbUrNyt1eTE/3IOIOMc/GH7qc3WouNPeH8kE0StIkzRjlI38FgQDaZaz&#10;sP8VZFXK/wuqbwAAAP//AwBQSwECLQAUAAYACAAAACEAtoM4kv4AAADhAQAAEwAAAAAAAAAAAAAA&#10;AAAAAAAAW0NvbnRlbnRfVHlwZXNdLnhtbFBLAQItABQABgAIAAAAIQA4/SH/1gAAAJQBAAALAAAA&#10;AAAAAAAAAAAAAC8BAABfcmVscy8ucmVsc1BLAQItABQABgAIAAAAIQA3Z1DGPQIAAFsEAAAOAAAA&#10;AAAAAAAAAAAAAC4CAABkcnMvZTJvRG9jLnhtbFBLAQItABQABgAIAAAAIQAngk683gAAAAkBAAAP&#10;AAAAAAAAAAAAAAAAAJcEAABkcnMvZG93bnJldi54bWxQSwUGAAAAAAQABADzAAAAogUAAAAA&#10;">
                      <v:stroke endarrow="open"/>
                    </v:line>
                  </w:pict>
                </mc:Fallback>
              </mc:AlternateConten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b)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ab/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 xml:space="preserve">O + S 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 xml:space="preserve">                          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val="en-US" w:eastAsia="pl-PL"/>
              </w:rPr>
              <w:t xml:space="preserve"> </w:t>
            </w:r>
          </w:p>
          <w:p w:rsidR="00754A20" w:rsidRPr="004A5442" w:rsidRDefault="00754A20" w:rsidP="00C763C8">
            <w:pPr>
              <w:tabs>
                <w:tab w:val="left" w:pos="900"/>
              </w:tabs>
              <w:spacing w:after="0" w:line="240" w:lineRule="auto"/>
              <w:ind w:firstLine="540"/>
              <w:rPr>
                <w:rFonts w:eastAsia="Times New Roman"/>
                <w:sz w:val="24"/>
                <w:szCs w:val="24"/>
                <w:lang w:eastAsia="pl-PL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80096" behindDoc="0" locked="0" layoutInCell="1" allowOverlap="1" wp14:anchorId="0AE37A3C" wp14:editId="53D4F7CF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83185</wp:posOffset>
                      </wp:positionV>
                      <wp:extent cx="342900" cy="0"/>
                      <wp:effectExtent l="0" t="76200" r="19050" b="114300"/>
                      <wp:wrapNone/>
                      <wp:docPr id="61" name="Łącznik prostoliniowy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61" o:spid="_x0000_s1026" style="position:absolute;z-index:251780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25pt,6.55pt" to="125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K8PAIAAFsEAAAOAAAAZHJzL2Uyb0RvYy54bWysVMuO0zAU3SPxD5b3bZJOWtqo6QglLZsB&#10;Ks3wAa7tNNY4tmW7TQtiwYI/g//i2n1AYYMQXbh+3Ht87rnHmd8fOon23DqhVYmzYYoRV1QzobYl&#10;/vC0Gkwxcp4oRqRWvMRH7vD94uWLeW8KPtKtloxbBCDKFb0pceu9KZLE0ZZ3xA214QoOG2074mFp&#10;twmzpAf0TiajNJ0kvbbMWE25c7Bbnw7xIuI3Daf+fdM47pEsMXDzcbRx3IQxWcxJsbXEtIKeaZB/&#10;YNERoeDSK1RNPEE7K/6A6gS12unGD6nuEt00gvJYA1STpb9V89gSw2MtII4zV5nc/4Ol7/ZriwQr&#10;8STDSJEOevT9y7ev9KMSzwiEdV5LoYTujwgiQK7euAKyKrW2oWB6UI/mQdNnh5SuWqK2PNJ+OhqA&#10;ihnJTUpYOAOXbvq3mkEM2XkdtTs0tguQoAo6xBYdry3iB48obN7lo1kKjaSXo4QUlzxjnX/DdQe0&#10;HTQaaAfxSEH2D84Dcwi9hIRtpVdCymgAqVBf4tl4NI4JDkpm4TCEObvdVNKiPQkWir8gA4DdhFm9&#10;UyyCtZyw5XnuiZAwRz6qQazVPQ5XdZxhJDk8mTA7wUkVroNCge15drLQp1k6W06X03yQjybLQZ7W&#10;9eD1qsoHk1X2alzf1VVVZ58D8ywvWsEYV4H8xc5Z/nd2OT+skxGvhr6qlNyiRwWA7OU/ko6dDs09&#10;2WSj2XFtQ3Wh6eDgGHx+beGJ/LqOUT+/CYsfAAAA//8DAFBLAwQUAAYACAAAACEA7BzgR94AAAAJ&#10;AQAADwAAAGRycy9kb3ducmV2LnhtbEyPQU/DMAyF70j8h8hIXBBLN9QJStMJgZAAjQMdE9es8ZqK&#10;xKmabC3/HiMOcPN7fnr+XK4m78QRh9gFUjCfZSCQmmA6ahW8bx4vr0HEpMloFwgVfGGEVXV6UurC&#10;hJHe8FinVnAJxUIrsCn1hZSxseh1nIUeiXf7MHidWA6tNIMeudw7uciypfS6I75gdY/3FpvP+uAV&#10;tNvx2TytP+q92z5sXvILa1/9pNT52XR3CyLhlP7C8IPP6FAx0y4cyEThWN8sc47ycDUHwYFFnrGx&#10;+zVkVcr/H1TfAAAA//8DAFBLAQItABQABgAIAAAAIQC2gziS/gAAAOEBAAATAAAAAAAAAAAAAAAA&#10;AAAAAABbQ29udGVudF9UeXBlc10ueG1sUEsBAi0AFAAGAAgAAAAhADj9If/WAAAAlAEAAAsAAAAA&#10;AAAAAAAAAAAALwEAAF9yZWxzLy5yZWxzUEsBAi0AFAAGAAgAAAAhAEs3Urw8AgAAWwQAAA4AAAAA&#10;AAAAAAAAAAAALgIAAGRycy9lMm9Eb2MueG1sUEsBAi0AFAAGAAgAAAAhAOwc4EfeAAAACQEAAA8A&#10;AAAAAAAAAAAAAAAAlgQAAGRycy9kb3ducmV2LnhtbFBLBQYAAAAABAAEAPMAAAChBQAAAAA=&#10;">
                      <v:stroke endarrow="open"/>
                    </v:line>
                  </w:pict>
                </mc:Fallback>
              </mc:AlternateConten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c)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ab/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O + 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 xml:space="preserve">2               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SO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4A5442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781120" behindDoc="0" locked="0" layoutInCell="1" allowOverlap="1" wp14:anchorId="2C3399E4" wp14:editId="52A38390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60325</wp:posOffset>
                      </wp:positionV>
                      <wp:extent cx="342900" cy="0"/>
                      <wp:effectExtent l="0" t="76200" r="19050" b="114300"/>
                      <wp:wrapNone/>
                      <wp:docPr id="62" name="Łącznik prostoliniowy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62" o:spid="_x0000_s1026" style="position:absolute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8.25pt,4.75pt" to="125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QyPgIAAFsEAAAOAAAAZHJzL2Uyb0RvYy54bWysVM2O0zAQviPxDpbvbZJuWtq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Z6MMFKkgxr9+Pb9iX5W4hGBsM5rKZTQ/RGBB8jVG1dAVKXWNiRMD+re3Gn66JDSVUvUlkfaD0cD&#10;UFmISF6EhIMz8Oimf68Z+JCd11G7Q2O7AAmqoEMs0fFaIn7wiMLlTT6apVBIejElpLjEGev8O647&#10;oO2g0EA7iEcKsr9zPvAgxcUlXCu9ElLGBpAK9SWejUfjGOAgZRaMwc3Z7aaSFu1JaKH4i0mB5bmb&#10;1TvFIljLCVue954ICXvkoxrEWt3j8FTHGUaSw8iE3YmbVOE5SBTYnnenFvoyS2fL6XKaD/LRZDnI&#10;07oevF1V+WCyyt6M65u6qursa2Ce5UUrGOMqkL+0c5b/XbucB+vUiNeGvqqUvESPcgLZy38kHSsd&#10;intqk41mx7UN2YWiQwdH5/O0hRF5fo5ev74Ji58AAAD//wMAUEsDBBQABgAIAAAAIQDuWh0z3AAA&#10;AAcBAAAPAAAAZHJzL2Rvd25yZXYueG1sTI5BS8NAEIXvgv9hmYIXsRsLKTbNpogiqOjB1OJ1m51m&#10;g7uzIbtt4r939KKneY/3ePOVm8k7ccIhdoEUXM8zEEhNMB21Ct63D1c3IGLSZLQLhAq+MMKmOj8r&#10;dWHCSG94qlMreIRioRXYlPpCythY9DrOQ4/E2SEMXie2QyvNoEce904usmwpve6IP1jd453F5rM+&#10;egXtbnwyjy8f9cHt7rfP+aW1r35S6mI23a5BJJzSXxl+8BkdKmbahyOZKBz71TLnqoIVH84XecZi&#10;/+tlVcr//NU3AAAA//8DAFBLAQItABQABgAIAAAAIQC2gziS/gAAAOEBAAATAAAAAAAAAAAAAAAA&#10;AAAAAABbQ29udGVudF9UeXBlc10ueG1sUEsBAi0AFAAGAAgAAAAhADj9If/WAAAAlAEAAAsAAAAA&#10;AAAAAAAAAAAALwEAAF9yZWxzLy5yZWxzUEsBAi0AFAAGAAgAAAAhAM/HVDI+AgAAWwQAAA4AAAAA&#10;AAAAAAAAAAAALgIAAGRycy9lMm9Eb2MueG1sUEsBAi0AFAAGAAgAAAAhAO5aHTPcAAAABwEAAA8A&#10;AAAAAAAAAAAAAAAAmAQAAGRycy9kb3ducmV2LnhtbFBLBQYAAAAABAAEAPMAAAChBQAAAAA=&#10;">
                      <v:stroke endarrow="open"/>
                    </v:line>
                  </w:pict>
                </mc:Fallback>
              </mc:AlternateConten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 xml:space="preserve">         d)   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O + CO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 xml:space="preserve">2                     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H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4A5442">
              <w:rPr>
                <w:rFonts w:eastAsia="Times New Roman"/>
                <w:sz w:val="24"/>
                <w:szCs w:val="24"/>
                <w:lang w:eastAsia="pl-PL"/>
              </w:rPr>
              <w:t>CO</w:t>
            </w:r>
            <w:r w:rsidRPr="004A5442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54A20" w:rsidRPr="00AB4E33" w:rsidTr="00C763C8">
        <w:tc>
          <w:tcPr>
            <w:tcW w:w="560" w:type="dxa"/>
            <w:shd w:val="clear" w:color="auto" w:fill="auto"/>
          </w:tcPr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6BBC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754A20" w:rsidRPr="00AB4E33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D3C2F" w:rsidRPr="008561F8" w:rsidRDefault="002D3C2F" w:rsidP="002D3C2F">
            <w:pPr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8561F8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Po przejściu przez strony dotyczące teorii i ćwiczeniowe uczeń ma za zadanie samodzielnie rozwiązać kartę pracy i przesłać do nauczyciela odpowiedzi korzystając z platformy. </w:t>
            </w:r>
          </w:p>
          <w:p w:rsidR="00754A20" w:rsidRPr="004A5442" w:rsidRDefault="00754A20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54A20" w:rsidRDefault="00754A20" w:rsidP="00926A77">
      <w:pPr>
        <w:pStyle w:val="Akapitzlist"/>
        <w:ind w:left="0"/>
      </w:pPr>
    </w:p>
    <w:p w:rsidR="00754A20" w:rsidRDefault="00754A20" w:rsidP="00754A20">
      <w:r>
        <w:br w:type="page"/>
      </w:r>
    </w:p>
    <w:p w:rsidR="00754A20" w:rsidRPr="00730D60" w:rsidRDefault="00754A20" w:rsidP="00754A20">
      <w:pPr>
        <w:rPr>
          <w:b/>
          <w:sz w:val="24"/>
          <w:szCs w:val="24"/>
        </w:rPr>
      </w:pPr>
      <w:r w:rsidRPr="00730D60">
        <w:rPr>
          <w:b/>
          <w:sz w:val="24"/>
          <w:szCs w:val="24"/>
        </w:rPr>
        <w:lastRenderedPageBreak/>
        <w:t>Załączniki do scenariusza nr 7</w:t>
      </w: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05" type="#_x0000_t75" style="position:absolute;left:0;text-align:left;margin-left:-31.4pt;margin-top:18.35pt;width:51.15pt;height:38.15pt;z-index:-25151897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05" DrawAspect="Content" ObjectID="_1432658989" r:id="rId120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1</w: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54A20" w:rsidRPr="007D06A6" w:rsidRDefault="00754A20" w:rsidP="00A3397D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Tytuł:</w:t>
      </w:r>
      <w:r w:rsidR="00DB1709">
        <w:rPr>
          <w:rFonts w:cstheme="minorHAnsi"/>
          <w:b/>
          <w:sz w:val="24"/>
          <w:szCs w:val="24"/>
        </w:rPr>
        <w:t xml:space="preserve"> Otrzymywane kwasu fosforowego (V)</w:t>
      </w:r>
      <w:r>
        <w:rPr>
          <w:rFonts w:cstheme="minorHAnsi"/>
          <w:i/>
          <w:spacing w:val="40"/>
          <w:sz w:val="24"/>
          <w:szCs w:val="24"/>
        </w:rPr>
        <w:t xml:space="preserve"> </w:t>
      </w:r>
    </w:p>
    <w:p w:rsidR="00754A20" w:rsidRPr="007D06A6" w:rsidRDefault="00754A20" w:rsidP="00754A20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Pr="007D06A6" w:rsidRDefault="00754A2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P</w:t>
      </w:r>
      <w:r w:rsidRPr="006318F9">
        <w:rPr>
          <w:rFonts w:cstheme="minorHAnsi"/>
          <w:vertAlign w:val="subscript"/>
        </w:rPr>
        <w:t>4</w:t>
      </w:r>
      <w:r>
        <w:rPr>
          <w:rFonts w:cstheme="minorHAnsi"/>
        </w:rPr>
        <w:t>O</w:t>
      </w:r>
      <w:r w:rsidRPr="006318F9">
        <w:rPr>
          <w:rFonts w:cstheme="minorHAnsi"/>
          <w:vertAlign w:val="subscript"/>
        </w:rPr>
        <w:t>10</w:t>
      </w:r>
      <w:r>
        <w:rPr>
          <w:rFonts w:cstheme="minorHAnsi"/>
        </w:rPr>
        <w:t xml:space="preserve"> </w:t>
      </w:r>
    </w:p>
    <w:p w:rsidR="00754A20" w:rsidRDefault="00397107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w</w:t>
      </w:r>
      <w:r w:rsidR="00754A20">
        <w:rPr>
          <w:rFonts w:cstheme="minorHAnsi"/>
        </w:rPr>
        <w:t xml:space="preserve">oda </w:t>
      </w:r>
    </w:p>
    <w:p w:rsidR="00754A20" w:rsidRPr="007D06A6" w:rsidRDefault="00397107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p</w:t>
      </w:r>
      <w:r w:rsidR="00754A20">
        <w:rPr>
          <w:rFonts w:cstheme="minorHAnsi"/>
        </w:rPr>
        <w:t>apierek uniwersalny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7D06A6" w:rsidRDefault="002A56C9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06" type="#_x0000_t75" style="position:absolute;left:0;text-align:left;margin-left:-50.9pt;margin-top:6.75pt;width:63.15pt;height:55.5pt;z-index:-251517952" wrapcoords="0 0 21600 0 21600 21600 0 21600 0 0">
            <v:imagedata r:id="rId15" o:title=""/>
            <w10:wrap side="left"/>
          </v:shape>
          <o:OLEObject Type="Embed" ProgID="CorelDraw.Graphic.8" ShapeID="_x0000_s1106" DrawAspect="Content" ObjectID="_1432658990" r:id="rId121"/>
        </w:pict>
      </w:r>
      <w:r w:rsidR="00754A20">
        <w:rPr>
          <w:rFonts w:cstheme="minorHAnsi"/>
        </w:rPr>
        <w:t>probówk</w:t>
      </w:r>
      <w:r w:rsidR="00F76BBC">
        <w:rPr>
          <w:rFonts w:cstheme="minorHAnsi"/>
        </w:rPr>
        <w:t>i, zlewka, łyżeczka porcelanowa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</w:p>
    <w:p w:rsidR="00754A20" w:rsidRPr="007D06A6" w:rsidRDefault="00754A20" w:rsidP="00754A20">
      <w:pPr>
        <w:rPr>
          <w:rFonts w:cstheme="minorHAnsi"/>
        </w:rPr>
      </w:pP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754A20" w:rsidRPr="00CA2960" w:rsidRDefault="00754A20" w:rsidP="00CA2960">
      <w:pPr>
        <w:spacing w:before="100" w:beforeAutospacing="1" w:after="0" w:line="240" w:lineRule="auto"/>
        <w:rPr>
          <w:rFonts w:cstheme="minorHAnsi"/>
        </w:rPr>
      </w:pPr>
      <w:r w:rsidRPr="00CA2960">
        <w:rPr>
          <w:rFonts w:cstheme="minorHAnsi"/>
        </w:rPr>
        <w:t>Do probówki  wlej około 3 cm</w:t>
      </w:r>
      <w:r w:rsidRPr="00CA2960">
        <w:rPr>
          <w:rFonts w:cstheme="minorHAnsi"/>
          <w:vertAlign w:val="superscript"/>
        </w:rPr>
        <w:t>3</w:t>
      </w:r>
      <w:r w:rsidR="005C0D46">
        <w:rPr>
          <w:rFonts w:cstheme="minorHAnsi"/>
        </w:rPr>
        <w:t xml:space="preserve"> wody destylowane</w:t>
      </w:r>
      <w:r w:rsidRPr="00CA2960">
        <w:rPr>
          <w:rFonts w:cstheme="minorHAnsi"/>
        </w:rPr>
        <w:t>, dodaj niewielka ilość P</w:t>
      </w:r>
      <w:r w:rsidRPr="00CA2960">
        <w:rPr>
          <w:rFonts w:cstheme="minorHAnsi"/>
          <w:vertAlign w:val="subscript"/>
        </w:rPr>
        <w:t>4</w:t>
      </w:r>
      <w:r w:rsidRPr="00CA2960">
        <w:rPr>
          <w:rFonts w:cstheme="minorHAnsi"/>
        </w:rPr>
        <w:t>O</w:t>
      </w:r>
      <w:r w:rsidRPr="00CA2960">
        <w:rPr>
          <w:rFonts w:cstheme="minorHAnsi"/>
          <w:vertAlign w:val="subscript"/>
        </w:rPr>
        <w:t>10</w:t>
      </w:r>
      <w:r w:rsidRPr="00CA2960">
        <w:rPr>
          <w:rFonts w:cstheme="minorHAnsi"/>
        </w:rPr>
        <w:t>. Sprawdź jaki odczyn ma otr</w:t>
      </w:r>
      <w:r w:rsidR="005C0D46">
        <w:rPr>
          <w:rFonts w:cstheme="minorHAnsi"/>
        </w:rPr>
        <w:t>zymana substancja</w:t>
      </w:r>
      <w:r w:rsidRPr="00CA2960">
        <w:rPr>
          <w:rFonts w:cstheme="minorHAnsi"/>
        </w:rPr>
        <w:t>.</w:t>
      </w:r>
    </w:p>
    <w:p w:rsidR="00754A20" w:rsidRPr="00EB26AA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Pr="007D06A6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Pr="007D06A6" w:rsidRDefault="002A56C9" w:rsidP="00754A20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107" type="#_x0000_t75" style="position:absolute;left:0;text-align:left;margin-left:-32.3pt;margin-top:5.05pt;width:31.05pt;height:1in;z-index:251799552">
            <v:imagedata r:id="rId17" o:title=""/>
            <w10:wrap side="left"/>
          </v:shape>
          <o:OLEObject Type="Embed" ProgID="CorelDraw.Graphic.8" ShapeID="_x0000_s1107" DrawAspect="Content" ObjectID="_1432658991" r:id="rId122"/>
        </w:pict>
      </w:r>
    </w:p>
    <w:p w:rsidR="00754A20" w:rsidRPr="00260C80" w:rsidRDefault="00754A20" w:rsidP="00260C80">
      <w:pPr>
        <w:jc w:val="both"/>
        <w:rPr>
          <w:rFonts w:cstheme="minorHAnsi"/>
          <w:sz w:val="24"/>
          <w:szCs w:val="24"/>
        </w:rPr>
      </w:pPr>
      <w:r w:rsidRPr="00260C80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260C80">
        <w:rPr>
          <w:rFonts w:cstheme="minorHAnsi"/>
          <w:sz w:val="24"/>
          <w:szCs w:val="24"/>
        </w:rPr>
        <w:t xml:space="preserve"> </w:t>
      </w:r>
    </w:p>
    <w:p w:rsidR="00754A20" w:rsidRPr="00CA2960" w:rsidRDefault="00260C80" w:rsidP="00754A2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54A20">
        <w:rPr>
          <w:sz w:val="24"/>
          <w:szCs w:val="24"/>
        </w:rPr>
        <w:t xml:space="preserve"> </w:t>
      </w:r>
      <w:r w:rsidR="00754A20" w:rsidRPr="00CA2960">
        <w:rPr>
          <w:b/>
          <w:color w:val="FF0000"/>
          <w:sz w:val="24"/>
          <w:szCs w:val="24"/>
        </w:rPr>
        <w:t>Zachowaj ostrożność w c</w:t>
      </w:r>
      <w:r w:rsidR="005C0D46">
        <w:rPr>
          <w:b/>
          <w:color w:val="FF0000"/>
          <w:sz w:val="24"/>
          <w:szCs w:val="24"/>
        </w:rPr>
        <w:t>zasie wykonywania doświadczenia</w:t>
      </w:r>
      <w:r w:rsidR="00754A20" w:rsidRPr="00CA2960">
        <w:rPr>
          <w:b/>
          <w:color w:val="FF0000"/>
          <w:sz w:val="24"/>
          <w:szCs w:val="24"/>
        </w:rPr>
        <w:t>.</w:t>
      </w: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lastRenderedPageBreak/>
        <w:pict>
          <v:shape id="_x0000_s1108" type="#_x0000_t75" style="position:absolute;left:0;text-align:left;margin-left:-31.4pt;margin-top:18.35pt;width:51.15pt;height:38.15pt;z-index:-25151590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08" DrawAspect="Content" ObjectID="_1432658992" r:id="rId123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2</w: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54A20" w:rsidRPr="007D06A6" w:rsidRDefault="00754A20" w:rsidP="00754A20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="00DB1709">
        <w:rPr>
          <w:rFonts w:cstheme="minorHAnsi"/>
          <w:b/>
          <w:sz w:val="24"/>
          <w:szCs w:val="24"/>
        </w:rPr>
        <w:t xml:space="preserve"> Badane właściwości chemicznych kwasu solnego</w:t>
      </w:r>
      <w:r>
        <w:rPr>
          <w:rFonts w:cstheme="minorHAnsi"/>
          <w:i/>
          <w:spacing w:val="40"/>
          <w:sz w:val="24"/>
          <w:szCs w:val="24"/>
        </w:rPr>
        <w:t xml:space="preserve"> </w:t>
      </w:r>
    </w:p>
    <w:p w:rsidR="00754A20" w:rsidRPr="00C465A3" w:rsidRDefault="00754A20" w:rsidP="00754A20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Default="00CA296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w</w:t>
      </w:r>
      <w:r w:rsidR="00754A20">
        <w:rPr>
          <w:rFonts w:cstheme="minorHAnsi"/>
        </w:rPr>
        <w:t xml:space="preserve">oda </w:t>
      </w:r>
    </w:p>
    <w:p w:rsidR="00754A20" w:rsidRPr="007D06A6" w:rsidRDefault="00CA296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m</w:t>
      </w:r>
      <w:r w:rsidR="00754A20">
        <w:rPr>
          <w:rFonts w:cstheme="minorHAnsi"/>
        </w:rPr>
        <w:t>agnez, tlenek wapnia , Na OH rozt</w:t>
      </w:r>
      <w:r w:rsidR="004625F0">
        <w:rPr>
          <w:rFonts w:cstheme="minorHAnsi"/>
        </w:rPr>
        <w:t>wór</w:t>
      </w:r>
      <w:r w:rsidR="00754A20">
        <w:rPr>
          <w:rFonts w:cstheme="minorHAnsi"/>
        </w:rPr>
        <w:t xml:space="preserve"> , H</w:t>
      </w:r>
      <w:r w:rsidR="004625F0">
        <w:rPr>
          <w:rFonts w:cstheme="minorHAnsi"/>
        </w:rPr>
        <w:t xml:space="preserve"> </w:t>
      </w:r>
      <w:r w:rsidR="00754A20">
        <w:rPr>
          <w:rFonts w:cstheme="minorHAnsi"/>
        </w:rPr>
        <w:t>Cl rozt</w:t>
      </w:r>
      <w:r w:rsidR="004625F0">
        <w:rPr>
          <w:rFonts w:cstheme="minorHAnsi"/>
        </w:rPr>
        <w:t>wór</w:t>
      </w:r>
      <w:r w:rsidR="00754A20">
        <w:rPr>
          <w:rFonts w:cstheme="minorHAnsi"/>
        </w:rPr>
        <w:t xml:space="preserve">. 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7D06A6" w:rsidRDefault="002A56C9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09" type="#_x0000_t75" style="position:absolute;left:0;text-align:left;margin-left:-50.9pt;margin-top:6.75pt;width:63.15pt;height:55.5pt;z-index:-251514880" wrapcoords="0 0 21600 0 21600 21600 0 21600 0 0">
            <v:imagedata r:id="rId15" o:title=""/>
            <w10:wrap side="left"/>
          </v:shape>
          <o:OLEObject Type="Embed" ProgID="CorelDraw.Graphic.8" ShapeID="_x0000_s1109" DrawAspect="Content" ObjectID="_1432658993" r:id="rId124"/>
        </w:pict>
      </w:r>
      <w:r w:rsidR="00754A20">
        <w:rPr>
          <w:rFonts w:cstheme="minorHAnsi"/>
        </w:rPr>
        <w:t>probówki, zlewka, łyżeczka porcelanowa,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</w:p>
    <w:p w:rsidR="00754A20" w:rsidRPr="007D06A6" w:rsidRDefault="00754A20" w:rsidP="00754A20">
      <w:pPr>
        <w:rPr>
          <w:rFonts w:cstheme="minorHAnsi"/>
        </w:rPr>
      </w:pPr>
    </w:p>
    <w:p w:rsidR="00754A20" w:rsidRPr="007D06A6" w:rsidRDefault="00754A20" w:rsidP="00CA2960">
      <w:pPr>
        <w:spacing w:after="0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754A20" w:rsidRPr="00CA2960" w:rsidRDefault="00754A20" w:rsidP="00CA2960">
      <w:pPr>
        <w:spacing w:after="0" w:line="240" w:lineRule="auto"/>
        <w:rPr>
          <w:rFonts w:cstheme="minorHAnsi"/>
        </w:rPr>
      </w:pPr>
      <w:r w:rsidRPr="00CA2960">
        <w:rPr>
          <w:rFonts w:cstheme="minorHAnsi"/>
        </w:rPr>
        <w:t>Do  trzech probówek wlej po około 3 cm</w:t>
      </w:r>
      <w:r w:rsidRPr="00CA2960">
        <w:rPr>
          <w:rFonts w:cstheme="minorHAnsi"/>
          <w:vertAlign w:val="superscript"/>
        </w:rPr>
        <w:t>3</w:t>
      </w:r>
      <w:r w:rsidRPr="00CA2960">
        <w:rPr>
          <w:rFonts w:cstheme="minorHAnsi"/>
        </w:rPr>
        <w:t xml:space="preserve"> wody roztworu H</w:t>
      </w:r>
      <w:r w:rsidR="004625F0">
        <w:rPr>
          <w:rFonts w:cstheme="minorHAnsi"/>
        </w:rPr>
        <w:t xml:space="preserve"> </w:t>
      </w:r>
      <w:r w:rsidR="005C0D46">
        <w:rPr>
          <w:rFonts w:cstheme="minorHAnsi"/>
        </w:rPr>
        <w:t>Cl</w:t>
      </w:r>
      <w:r w:rsidRPr="00CA2960">
        <w:rPr>
          <w:rFonts w:cstheme="minorHAnsi"/>
        </w:rPr>
        <w:t>, a następnie do każdej z nich po kolei  dodaj Mg, Ca</w:t>
      </w:r>
      <w:r w:rsidR="004625F0">
        <w:rPr>
          <w:rFonts w:cstheme="minorHAnsi"/>
        </w:rPr>
        <w:t xml:space="preserve"> </w:t>
      </w:r>
      <w:r w:rsidRPr="00CA2960">
        <w:rPr>
          <w:rFonts w:cstheme="minorHAnsi"/>
        </w:rPr>
        <w:t>O, Na OH rozt</w:t>
      </w:r>
      <w:r w:rsidR="004625F0">
        <w:rPr>
          <w:rFonts w:cstheme="minorHAnsi"/>
        </w:rPr>
        <w:t>wór</w:t>
      </w:r>
      <w:r w:rsidRPr="00CA2960">
        <w:rPr>
          <w:rFonts w:cstheme="minorHAnsi"/>
        </w:rPr>
        <w:t xml:space="preserve">. </w:t>
      </w:r>
    </w:p>
    <w:p w:rsidR="00CA2960" w:rsidRDefault="00CA2960" w:rsidP="00754A20">
      <w:pPr>
        <w:spacing w:line="240" w:lineRule="auto"/>
        <w:rPr>
          <w:rFonts w:cstheme="minorHAnsi"/>
          <w:b/>
          <w:sz w:val="24"/>
          <w:szCs w:val="24"/>
        </w:rPr>
      </w:pPr>
    </w:p>
    <w:p w:rsidR="00754A20" w:rsidRPr="00EB26AA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Pr="007D06A6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Pr="007D06A6" w:rsidRDefault="002A56C9" w:rsidP="00754A20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</w:rPr>
        <w:pict>
          <v:shape id="_x0000_s1110" type="#_x0000_t75" style="position:absolute;left:0;text-align:left;margin-left:-32.3pt;margin-top:5.05pt;width:31.05pt;height:1in;z-index:251802624">
            <v:imagedata r:id="rId17" o:title=""/>
            <w10:wrap side="left"/>
          </v:shape>
          <o:OLEObject Type="Embed" ProgID="CorelDraw.Graphic.8" ShapeID="_x0000_s1110" DrawAspect="Content" ObjectID="_1432658994" r:id="rId125"/>
        </w:pict>
      </w:r>
    </w:p>
    <w:p w:rsidR="00754A20" w:rsidRPr="007D06A6" w:rsidRDefault="00754A20" w:rsidP="00754A20">
      <w:pPr>
        <w:pStyle w:val="Akapitzlist"/>
        <w:jc w:val="both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Pr="005C0D46" w:rsidRDefault="00754A20" w:rsidP="00754A20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CA2960">
        <w:rPr>
          <w:b/>
          <w:color w:val="FF0000"/>
          <w:sz w:val="24"/>
          <w:szCs w:val="24"/>
        </w:rPr>
        <w:t xml:space="preserve">Zachowaj ostrożność w czasie wykonywania doświadczenia, </w:t>
      </w:r>
      <w:r w:rsidRPr="005C0D46">
        <w:rPr>
          <w:rFonts w:cstheme="minorHAnsi"/>
          <w:b/>
          <w:color w:val="FF0000"/>
          <w:sz w:val="24"/>
          <w:szCs w:val="24"/>
        </w:rPr>
        <w:t>Na OH i H</w:t>
      </w:r>
      <w:r w:rsidR="008561F8" w:rsidRPr="005C0D46">
        <w:rPr>
          <w:rFonts w:cstheme="minorHAnsi"/>
          <w:b/>
          <w:color w:val="FF0000"/>
          <w:sz w:val="24"/>
          <w:szCs w:val="24"/>
        </w:rPr>
        <w:t xml:space="preserve"> </w:t>
      </w:r>
      <w:r w:rsidRPr="005C0D46">
        <w:rPr>
          <w:rFonts w:cstheme="minorHAnsi"/>
          <w:b/>
          <w:color w:val="FF0000"/>
          <w:sz w:val="24"/>
          <w:szCs w:val="24"/>
        </w:rPr>
        <w:t xml:space="preserve">Cl  to substancje żrące. </w:t>
      </w:r>
    </w:p>
    <w:p w:rsidR="00754A20" w:rsidRDefault="00754A20" w:rsidP="00754A20">
      <w:pPr>
        <w:rPr>
          <w:b/>
          <w:sz w:val="28"/>
          <w:szCs w:val="28"/>
        </w:rPr>
      </w:pPr>
    </w:p>
    <w:p w:rsidR="00CA2960" w:rsidRDefault="00CA2960" w:rsidP="00754A20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754A20" w:rsidRPr="007D06A6" w:rsidRDefault="002A56C9" w:rsidP="00754A20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lastRenderedPageBreak/>
        <w:pict>
          <v:shape id="_x0000_s1111" type="#_x0000_t75" style="position:absolute;left:0;text-align:left;margin-left:-31.4pt;margin-top:18.35pt;width:51.15pt;height:38.15pt;z-index:-25151283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11" DrawAspect="Content" ObjectID="_1432658995" r:id="rId126"/>
        </w:pict>
      </w:r>
      <w:r w:rsidR="00754A20">
        <w:rPr>
          <w:rFonts w:cstheme="minorHAnsi"/>
          <w:b/>
          <w:sz w:val="24"/>
          <w:szCs w:val="24"/>
          <w:u w:val="single"/>
        </w:rPr>
        <w:t>Doświadczenie 3</w:t>
      </w:r>
      <w:r w:rsidR="00754A20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54A20" w:rsidRPr="007D06A6" w:rsidRDefault="00754A20" w:rsidP="00754A20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Tytuł</w:t>
      </w:r>
      <w:r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i/>
          <w:spacing w:val="40"/>
          <w:sz w:val="24"/>
          <w:szCs w:val="24"/>
        </w:rPr>
        <w:t xml:space="preserve"> </w:t>
      </w:r>
      <w:r w:rsidRPr="00DB1709">
        <w:rPr>
          <w:b/>
        </w:rPr>
        <w:t>Zachowanie wskaźników wobec  kwasów i wodorotlenków</w:t>
      </w:r>
    </w:p>
    <w:p w:rsidR="00754A20" w:rsidRPr="00C465A3" w:rsidRDefault="00754A20" w:rsidP="00754A20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54A20" w:rsidRDefault="00CA296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w</w:t>
      </w:r>
      <w:r w:rsidR="00754A20">
        <w:rPr>
          <w:rFonts w:cstheme="minorHAnsi"/>
        </w:rPr>
        <w:t xml:space="preserve">oda </w:t>
      </w:r>
    </w:p>
    <w:p w:rsidR="00754A20" w:rsidRDefault="00754A2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 xml:space="preserve"> Na OH rozt</w:t>
      </w:r>
      <w:r w:rsidR="004625F0">
        <w:rPr>
          <w:rFonts w:cstheme="minorHAnsi"/>
        </w:rPr>
        <w:t>wór</w:t>
      </w:r>
      <w:r>
        <w:rPr>
          <w:rFonts w:cstheme="minorHAnsi"/>
        </w:rPr>
        <w:t>, H</w:t>
      </w:r>
      <w:r w:rsidR="004625F0">
        <w:rPr>
          <w:rFonts w:cstheme="minorHAnsi"/>
        </w:rPr>
        <w:t xml:space="preserve"> </w:t>
      </w:r>
      <w:r>
        <w:rPr>
          <w:rFonts w:cstheme="minorHAnsi"/>
        </w:rPr>
        <w:t>Cl rozt</w:t>
      </w:r>
      <w:r w:rsidR="004625F0">
        <w:rPr>
          <w:rFonts w:cstheme="minorHAnsi"/>
        </w:rPr>
        <w:t>wór</w:t>
      </w:r>
      <w:r>
        <w:rPr>
          <w:rFonts w:cstheme="minorHAnsi"/>
        </w:rPr>
        <w:t xml:space="preserve">. </w:t>
      </w:r>
    </w:p>
    <w:p w:rsidR="00754A20" w:rsidRPr="007D06A6" w:rsidRDefault="00CA2960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b</w:t>
      </w:r>
      <w:r w:rsidR="00754A20">
        <w:rPr>
          <w:rFonts w:cstheme="minorHAnsi"/>
        </w:rPr>
        <w:t xml:space="preserve">łękit tymolowy, oranż metylowy, fenoloftaleina, papierek uniwersalny 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754A20" w:rsidRPr="007D06A6" w:rsidRDefault="002A56C9" w:rsidP="00C04001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12" type="#_x0000_t75" style="position:absolute;left:0;text-align:left;margin-left:-50.9pt;margin-top:6.75pt;width:63.15pt;height:55.5pt;z-index:-251511808" wrapcoords="0 0 21600 0 21600 21600 0 21600 0 0">
            <v:imagedata r:id="rId15" o:title=""/>
            <w10:wrap side="left"/>
          </v:shape>
          <o:OLEObject Type="Embed" ProgID="CorelDraw.Graphic.8" ShapeID="_x0000_s1112" DrawAspect="Content" ObjectID="_1432658996" r:id="rId127"/>
        </w:pict>
      </w:r>
      <w:r w:rsidR="00754A20">
        <w:rPr>
          <w:rFonts w:cstheme="minorHAnsi"/>
        </w:rPr>
        <w:t>probówki,  pipety,</w:t>
      </w:r>
    </w:p>
    <w:p w:rsidR="00754A20" w:rsidRPr="007D06A6" w:rsidRDefault="00754A20" w:rsidP="00754A20">
      <w:pPr>
        <w:spacing w:after="0" w:line="240" w:lineRule="auto"/>
        <w:rPr>
          <w:rFonts w:cstheme="minorHAnsi"/>
        </w:rPr>
      </w:pPr>
    </w:p>
    <w:p w:rsidR="00754A20" w:rsidRDefault="00754A20" w:rsidP="00754A20">
      <w:pPr>
        <w:rPr>
          <w:rFonts w:cstheme="minorHAnsi"/>
        </w:rPr>
      </w:pPr>
    </w:p>
    <w:p w:rsidR="00754A20" w:rsidRPr="007D06A6" w:rsidRDefault="00754A20" w:rsidP="00754A2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Przebieg doświadczenia: </w:t>
      </w:r>
    </w:p>
    <w:p w:rsidR="00754A20" w:rsidRPr="00CA2960" w:rsidRDefault="00754A20" w:rsidP="00754A20">
      <w:pPr>
        <w:spacing w:before="100" w:beforeAutospacing="1" w:after="0" w:line="240" w:lineRule="auto"/>
        <w:rPr>
          <w:rFonts w:cstheme="minorHAnsi"/>
        </w:rPr>
      </w:pPr>
      <w:r w:rsidRPr="00CA2960">
        <w:rPr>
          <w:rFonts w:cstheme="minorHAnsi"/>
        </w:rPr>
        <w:t>Doświadczenia wykonujemy  w  małej skali   na przygotowanej kartce w koszulce nakładamy p</w:t>
      </w:r>
      <w:r w:rsidR="00A877AE">
        <w:rPr>
          <w:rFonts w:cstheme="minorHAnsi"/>
        </w:rPr>
        <w:t>o kropelce  podanych substancji</w:t>
      </w:r>
      <w:r w:rsidRPr="00CA2960">
        <w:rPr>
          <w:rFonts w:cstheme="minorHAnsi"/>
        </w:rPr>
        <w:t>, a następnie wkraplamy po</w:t>
      </w:r>
      <w:r w:rsidR="005C0D46">
        <w:rPr>
          <w:rFonts w:cstheme="minorHAnsi"/>
        </w:rPr>
        <w:t>szczególne wskaźniki</w:t>
      </w:r>
      <w:r w:rsidRPr="00CA2960">
        <w:rPr>
          <w:rFonts w:cstheme="minorHAnsi"/>
        </w:rPr>
        <w:t xml:space="preserve">. </w:t>
      </w:r>
    </w:p>
    <w:p w:rsidR="00CA2960" w:rsidRDefault="00CA2960" w:rsidP="00754A20">
      <w:pPr>
        <w:spacing w:line="240" w:lineRule="auto"/>
        <w:rPr>
          <w:rFonts w:cstheme="minorHAnsi"/>
          <w:b/>
          <w:sz w:val="24"/>
          <w:szCs w:val="24"/>
        </w:rPr>
      </w:pPr>
    </w:p>
    <w:p w:rsidR="00754A20" w:rsidRPr="00EB26AA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754A20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</w:p>
    <w:p w:rsidR="00754A20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</w:p>
    <w:p w:rsidR="00754A20" w:rsidRPr="007D06A6" w:rsidRDefault="00754A20" w:rsidP="00754A20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p w:rsidR="00754A20" w:rsidRDefault="00754A20" w:rsidP="00754A20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754A20" w:rsidTr="00A877AE">
        <w:tc>
          <w:tcPr>
            <w:tcW w:w="2828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  <w:r w:rsidRPr="00CA2960">
              <w:rPr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3E02F24" wp14:editId="5A7D691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15240</wp:posOffset>
                      </wp:positionV>
                      <wp:extent cx="1758315" cy="847725"/>
                      <wp:effectExtent l="0" t="0" r="32385" b="28575"/>
                      <wp:wrapNone/>
                      <wp:docPr id="260" name="Łącznik prostoliniowy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8315" cy="847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60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.2pt" to="131.3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PHyQEAANEDAAAOAAAAZHJzL2Uyb0RvYy54bWysU8uO0zAU3SPxD5b3NEmh0ypqOosZwQZB&#10;xeMDPM51Y+GXbNMk7FjwZ/BfXDtpBsFIIxAbJ47vOeee45v99aAVOYMP0pqGVquSEjDcttKcGvrx&#10;w8tnO0pCZKZlyhpo6AiBXh+ePtn3roa17axqwRMkMaHuXUO7GF1dFIF3oFlYWQcGD4X1mkXc+lPR&#10;etYju1bFuiyvit761nnLIQT8ejsd0kPmFwJ4fCtEgEhUQ7G3mFef17u0Foc9q0+euU7yuQ32D11o&#10;Jg2KLlS3LDLy2cs/qLTk3gYr4opbXVghJIfsAd1U5W9u3nfMQfaC4QS3xBT+Hy1/cz56ItuGrq8w&#10;H8M0XtKPr9+/8S9GfiKYbIhWSSNtP5JUgoH1LtSIuzFHP++CO/rkfhBepyf6IkMOeVxChiESjh+r&#10;7Wb3vNpQwvFs92K7XW8SaXGPdj7EV2A1qge8MFRPIbCanV+HOJVeShCXupn081scFaRiZd6BQGNJ&#10;MaPzSMGN8uTMcBgY52BiNUvn6gQTUqkFWD4OnOsTFPK4/Q14QWRla+IC1tJY/5B6HC4ti6n+ksDk&#10;O0VwZ9sx30yOBucmhzvPeBrMX/cZfv8nHn4CAAD//wMAUEsDBBQABgAIAAAAIQDWLPdT4QAAAAkB&#10;AAAPAAAAZHJzL2Rvd25yZXYueG1sTI9BTsMwEEX3SNzBGiQ2qHVqklJCnAqQqi4KqtpwADcekoh4&#10;HMVOmnJ6zAqWo//0/5tsPZmWjdi7xpKExTwChlRa3VAl4aPYzFbAnFekVWsJJVzQwTq/vspUqu2Z&#10;DjgefcVCCblUSai971LOXVmjUW5uO6SQfdreKB/OvuK6V+dQblouomjJjWooLNSqw9cay6/jYCRs&#10;Ny+4Sy5DFetkW9yNxdv7934l5e3N9PwEzOPk/2D41Q/qkAenkx1IO9ZKmC1iEVAJIgYWcrEUD8BO&#10;AbxPHoHnGf//Qf4DAAD//wMAUEsBAi0AFAAGAAgAAAAhALaDOJL+AAAA4QEAABMAAAAAAAAAAAAA&#10;AAAAAAAAAFtDb250ZW50X1R5cGVzXS54bWxQSwECLQAUAAYACAAAACEAOP0h/9YAAACUAQAACwAA&#10;AAAAAAAAAAAAAAAvAQAAX3JlbHMvLnJlbHNQSwECLQAUAAYACAAAACEAzbsTx8kBAADRAwAADgAA&#10;AAAAAAAAAAAAAAAuAgAAZHJzL2Uyb0RvYy54bWxQSwECLQAUAAYACAAAACEA1iz3U+EAAAAJAQAA&#10;DwAAAAAAAAAAAAAAAAAjBAAAZHJzL2Rvd25yZXYueG1sUEsFBgAAAAAEAAQA8wAAADEFAAAAAA==&#10;" strokecolor="#4579b8 [3044]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pl-PL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Wskaźnik </w:t>
            </w: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Rodzaj substancji</w:t>
            </w:r>
          </w:p>
        </w:tc>
        <w:tc>
          <w:tcPr>
            <w:tcW w:w="2829" w:type="dxa"/>
            <w:vAlign w:val="center"/>
          </w:tcPr>
          <w:p w:rsidR="00754A20" w:rsidRPr="00E23A1A" w:rsidRDefault="00754A20" w:rsidP="00A877A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b</w:t>
            </w:r>
            <w:r w:rsidRPr="00E23A1A">
              <w:rPr>
                <w:rFonts w:cstheme="minorHAnsi"/>
                <w:b/>
                <w:sz w:val="28"/>
                <w:szCs w:val="28"/>
              </w:rPr>
              <w:t>łękit tymolowy</w:t>
            </w:r>
          </w:p>
        </w:tc>
        <w:tc>
          <w:tcPr>
            <w:tcW w:w="2829" w:type="dxa"/>
            <w:vAlign w:val="center"/>
          </w:tcPr>
          <w:p w:rsidR="00754A20" w:rsidRPr="00E23A1A" w:rsidRDefault="00754A20" w:rsidP="00A877AE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oranż metylowy</w:t>
            </w:r>
          </w:p>
        </w:tc>
        <w:tc>
          <w:tcPr>
            <w:tcW w:w="2829" w:type="dxa"/>
            <w:vAlign w:val="center"/>
          </w:tcPr>
          <w:p w:rsidR="00754A20" w:rsidRPr="00E23A1A" w:rsidRDefault="00754A20" w:rsidP="00A877AE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fenoloftaleina</w:t>
            </w:r>
          </w:p>
        </w:tc>
        <w:tc>
          <w:tcPr>
            <w:tcW w:w="2829" w:type="dxa"/>
            <w:vAlign w:val="center"/>
          </w:tcPr>
          <w:p w:rsidR="00754A20" w:rsidRPr="00A877AE" w:rsidRDefault="00754A20" w:rsidP="00A877AE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papierek uniwersalny</w:t>
            </w:r>
          </w:p>
        </w:tc>
      </w:tr>
      <w:tr w:rsidR="00754A20" w:rsidTr="00F75C71">
        <w:tc>
          <w:tcPr>
            <w:tcW w:w="2828" w:type="dxa"/>
            <w:vAlign w:val="center"/>
          </w:tcPr>
          <w:p w:rsidR="00754A20" w:rsidRPr="00E23A1A" w:rsidRDefault="00754A20" w:rsidP="00F75C71">
            <w:pPr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H</w:t>
            </w:r>
            <w:r w:rsidR="004625F0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E23A1A">
              <w:rPr>
                <w:rFonts w:cstheme="minorHAnsi"/>
                <w:b/>
                <w:sz w:val="28"/>
                <w:szCs w:val="28"/>
              </w:rPr>
              <w:t xml:space="preserve">Cl </w:t>
            </w: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</w:tr>
      <w:tr w:rsidR="00754A20" w:rsidTr="00F75C71">
        <w:tc>
          <w:tcPr>
            <w:tcW w:w="2828" w:type="dxa"/>
            <w:vAlign w:val="center"/>
          </w:tcPr>
          <w:p w:rsidR="00754A20" w:rsidRPr="00E23A1A" w:rsidRDefault="00754A20" w:rsidP="00F75C71">
            <w:pPr>
              <w:rPr>
                <w:b/>
                <w:sz w:val="28"/>
                <w:szCs w:val="28"/>
              </w:rPr>
            </w:pPr>
            <w:r w:rsidRPr="00E23A1A">
              <w:rPr>
                <w:b/>
                <w:sz w:val="28"/>
                <w:szCs w:val="28"/>
              </w:rPr>
              <w:t>H</w:t>
            </w:r>
            <w:r w:rsidRPr="00E23A1A">
              <w:rPr>
                <w:b/>
                <w:sz w:val="28"/>
                <w:szCs w:val="28"/>
                <w:vertAlign w:val="subscript"/>
              </w:rPr>
              <w:t>2</w:t>
            </w:r>
            <w:r w:rsidRPr="00E23A1A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</w:tr>
      <w:tr w:rsidR="00754A20" w:rsidTr="00F75C71">
        <w:tc>
          <w:tcPr>
            <w:tcW w:w="2828" w:type="dxa"/>
            <w:vAlign w:val="center"/>
          </w:tcPr>
          <w:p w:rsidR="00754A20" w:rsidRPr="00E23A1A" w:rsidRDefault="00754A20" w:rsidP="00F75C71">
            <w:pPr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 xml:space="preserve">Na OH </w:t>
            </w: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754A20" w:rsidRDefault="00754A20" w:rsidP="00C763C8">
            <w:pPr>
              <w:rPr>
                <w:b/>
                <w:sz w:val="28"/>
                <w:szCs w:val="28"/>
              </w:rPr>
            </w:pPr>
          </w:p>
        </w:tc>
      </w:tr>
    </w:tbl>
    <w:p w:rsidR="00754A20" w:rsidRDefault="00754A20" w:rsidP="00754A20">
      <w:pPr>
        <w:rPr>
          <w:b/>
          <w:sz w:val="28"/>
          <w:szCs w:val="28"/>
        </w:rPr>
      </w:pPr>
    </w:p>
    <w:p w:rsidR="00754A20" w:rsidRPr="00013C36" w:rsidRDefault="00CA2960" w:rsidP="00754A20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K</w:t>
      </w:r>
      <w:r w:rsidR="00754A20" w:rsidRPr="00013C36">
        <w:rPr>
          <w:rFonts w:eastAsia="Times New Roman" w:cstheme="minorHAnsi"/>
          <w:b/>
          <w:bCs/>
          <w:sz w:val="24"/>
          <w:szCs w:val="24"/>
          <w:lang w:eastAsia="pl-PL"/>
        </w:rPr>
        <w:t>arta pracy ucznia</w:t>
      </w:r>
      <w:r w:rsidR="00754A20" w:rsidRPr="00013C36">
        <w:rPr>
          <w:rFonts w:eastAsia="Times New Roman" w:cstheme="minorHAnsi"/>
          <w:sz w:val="24"/>
          <w:szCs w:val="24"/>
          <w:lang w:eastAsia="pl-PL"/>
        </w:rPr>
        <w:t>:</w:t>
      </w:r>
    </w:p>
    <w:p w:rsidR="00754A20" w:rsidRDefault="00754A20" w:rsidP="00754A2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4A20" w:rsidRPr="00CA2960" w:rsidRDefault="00754A20" w:rsidP="00754A20">
      <w:pPr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CA2960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1. 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t>Do czterech probówek zawierających cztery różne tlenki dodano wody i dokładnie wymieszano.</w:t>
      </w: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16"/>
          <w:szCs w:val="24"/>
          <w:lang w:eastAsia="pl-PL"/>
        </w:rPr>
      </w:pP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6D6820" wp14:editId="5A406286">
                <wp:simplePos x="0" y="0"/>
                <wp:positionH relativeFrom="column">
                  <wp:posOffset>1143000</wp:posOffset>
                </wp:positionH>
                <wp:positionV relativeFrom="paragraph">
                  <wp:posOffset>300990</wp:posOffset>
                </wp:positionV>
                <wp:extent cx="800100" cy="259080"/>
                <wp:effectExtent l="3810" t="0" r="22860" b="22860"/>
                <wp:wrapNone/>
                <wp:docPr id="261" name="Schemat blokowy: opóźnieni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5908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001" w:rsidRDefault="00C04001" w:rsidP="00754A2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Schemat blokowy: opóźnienie 261" o:spid="_x0000_s1026" type="#_x0000_t135" style="position:absolute;margin-left:90pt;margin-top:23.7pt;width:63pt;height:20.4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n7UgIAAH8EAAAOAAAAZHJzL2Uyb0RvYy54bWysVMFuEzEQvSPxD5bvdDdpUtpVN1XVUoRU&#10;oFLhA7xeb9aq12PGTjbht7hxRfwX40lTUrghVpHl8cw8z7znyfnFZnBibTBa8LWcHJVSGK+htX5Z&#10;y8+fbl6dShGT8q1y4E0ttybKi8XLF+djqMwUenCtQUEgPlZjqGWfUqiKIureDCoeQTCenB3goBKZ&#10;uCxaVCOhD66YluVJMQK2AUGbGOn0eueUC8bvOqPTx66LJglXS6ot8Yq8NnktFueqWqIKvdWPZah/&#10;qGJQ1tOlT1DXKimxQvsX1GA1QoQuHWkYCug6qw33QN1Myj+6ue9VMNwLkRPDE03x/8HqD+s7FLat&#10;5fRkIoVXA4l0z+wn0Th4gHFbCQg/vv387q2hn8iBRNsYYkXZ9+EOc+Mx3IJ+iMLDVa/80lwiwtgb&#10;1VKxHF88S8hGpFTRjO+hpTvVKgEzuOlwEAik1HxW5o9PiSmxYdm2T7KZTRKaDk9Loo7E1eSazs/K&#10;U5a1UFWGyrUFjOmtgUHkTS07ByMVienaOLVleLW+jYmaoqR9MDcFzrY31jk2cNlcORRrRW/phr/M&#10;A6XEwzDnxVjLs/l0zsjPfPEQgpvbl/osbLCJhsLZgXvLFPAzzWy+8S3vk7Jut6f7nacy9ozulEmb&#10;ZsOyTo6P92o10G6JceaW6KKpJTJ6wK9SjDQBtYxfVgqNFO6dJ9XOJrNZHhk2ZvPXUzLw0NMcepTX&#10;BFXLJMVue5V2Y7YKaJc93TRhPjxcktKdZbZzzbuqHhugV86MPk5kHqNDm6N+/28sfgEAAP//AwBQ&#10;SwMEFAAGAAgAAAAhAEBBwijfAAAACQEAAA8AAABkcnMvZG93bnJldi54bWxMj8tqwzAQRfeF/oOY&#10;QjehkSsHk7iWQwn0RVZ1C9kqlmKbSiNjyY7z952umuVwD3fOLbazs2wyQ+g8SnhcJsAM1l532Ej4&#10;/np5WAMLUaFW1qORcDEBtuXtTaFy7c/4aaYqNoxKMORKQhtjn3Me6tY4FZa+N0jZyQ9ORTqHhutB&#10;nancWS6SJONOdUgfWtWbXWvqn2p0EuZxz8f3+TQtPt4uh9d0s1vsbSXl/d38/AQsmjn+w/CnT+pQ&#10;ktPRj6gDsxKEEBmhEla0gHKRpStgRwLTZA28LPj1gvIXAAD//wMAUEsBAi0AFAAGAAgAAAAhALaD&#10;OJL+AAAA4QEAABMAAAAAAAAAAAAAAAAAAAAAAFtDb250ZW50X1R5cGVzXS54bWxQSwECLQAUAAYA&#10;CAAAACEAOP0h/9YAAACUAQAACwAAAAAAAAAAAAAAAAAvAQAAX3JlbHMvLnJlbHNQSwECLQAUAAYA&#10;CAAAACEA0S35+1ICAAB/BAAADgAAAAAAAAAAAAAAAAAuAgAAZHJzL2Uyb0RvYy54bWxQSwECLQAU&#10;AAYACAAAACEAQEHCKN8AAAAJAQAADwAAAAAAAAAAAAAAAACsBAAAZHJzL2Rvd25yZXYueG1sUEsF&#10;BgAAAAAEAAQA8wAAALgFAAAAAA==&#10;">
                <v:textbox>
                  <w:txbxContent>
                    <w:p w:rsidR="00C04001" w:rsidRDefault="00C04001" w:rsidP="00754A2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1092C8" wp14:editId="5DDBF645">
                <wp:simplePos x="0" y="0"/>
                <wp:positionH relativeFrom="column">
                  <wp:posOffset>1371600</wp:posOffset>
                </wp:positionH>
                <wp:positionV relativeFrom="paragraph">
                  <wp:posOffset>739140</wp:posOffset>
                </wp:positionV>
                <wp:extent cx="114300" cy="225425"/>
                <wp:effectExtent l="0" t="0" r="19050" b="22225"/>
                <wp:wrapNone/>
                <wp:docPr id="262" name="Łącznik prostoliniowy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2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8.2pt" to="117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sFUNQIAAE0EAAAOAAAAZHJzL2Uyb0RvYy54bWysVM2O0zAQviPxDlbubX42LW3UdIWSFg4L&#10;VNrlAVzbaax1bMv2Ni2IAwfeDN6LsZuWLVwQogfX9sx888034yxuD51Ae2YsV7KM0nESISaJolzu&#10;yujjw3o0i5B1WFIslGRldGQ2ul2+fLHodcEy1SpBmUEAIm3R6zJqndNFHFvSsg7bsdJMgrFRpsMO&#10;jmYXU4N7QO9EnCXJNO6VodoowqyF2/pkjJYBv2kYcR+axjKHRBkBNxdWE9atX+PlAhc7g3XLyUAD&#10;/wOLDnMJSS9QNXYYPRn+B1THiVFWNW5MVBerpuGEhRqgmjT5rZr7FmsWagFxrL7IZP8fLHm/3xjE&#10;aRll0yxCEnfQpB9fv38jnyR/RKCsdUpwyVV/RN4FBOu1LSCukhvjSyYHea/vFHm0SKqqxXLHAvGH&#10;owas1EfEVyH+YDWk3fbvFAUf/ORUUO/QmA41guu3PtCDg0LoENp1vLSLHRwicJmm+U0CTSVgyrJJ&#10;nk1CLlx4GB+sjXVvmOqgDAudhzK8mrjA+zvrPK1fLv5aqjUXIkyEkKgvo/kEIL3FggTUG8PB7LaV&#10;MGiP/UyF35D3ys2oJ0kDWMswXQ17h7k47SG5kB4PygE6w+40NJ/nyXw1W83yUZ5NV6M8qevR63WV&#10;j6br9NWkvqmrqk6/eGppXrScUiY9u/MAp/nfDcjwlE6jdxnhiwzxNXrQC8ie/wPp0FnfzNNYbBU9&#10;bsy54zCzwXl4X/5RPD/D/vlXYPkTAAD//wMAUEsDBBQABgAIAAAAIQB+jSc03wAAAAsBAAAPAAAA&#10;ZHJzL2Rvd25yZXYueG1sTI/BTsMwEETvSPyDtUjcqJO0RDTEqSoEXJCQKIGzEy9JhL2OYjcNf89y&#10;osedGc2+KXeLs2LGKQyeFKSrBARS681AnYL6/enmDkSImoy2nlDBDwbYVZcXpS6MP9EbzofYCS6h&#10;UGgFfYxjIWVoe3Q6rPyIxN6Xn5yOfE6dNJM+cbmzMkuSXDo9EH/o9YgPPbbfh6NTsP98eVy/zo3z&#10;1my7+sO4OnnOlLq+Wvb3ICIu8T8Mf/iMDhUzNf5IJgirIEtz3hLZSPMNCE5k6w0rDSu36RZkVcrz&#10;DdUvAAAA//8DAFBLAQItABQABgAIAAAAIQC2gziS/gAAAOEBAAATAAAAAAAAAAAAAAAAAAAAAABb&#10;Q29udGVudF9UeXBlc10ueG1sUEsBAi0AFAAGAAgAAAAhADj9If/WAAAAlAEAAAsAAAAAAAAAAAAA&#10;AAAALwEAAF9yZWxzLy5yZWxzUEsBAi0AFAAGAAgAAAAhAMj2wVQ1AgAATQQAAA4AAAAAAAAAAAAA&#10;AAAALgIAAGRycy9lMm9Eb2MueG1sUEsBAi0AFAAGAAgAAAAhAH6NJzTfAAAACwEAAA8AAAAAAAAA&#10;AAAAAAAAjwQAAGRycy9kb3ducmV2LnhtbFBLBQYAAAAABAAEAPMAAACbBQAAAAA=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5A839965" wp14:editId="05A099DA">
                <wp:simplePos x="0" y="0"/>
                <wp:positionH relativeFrom="column">
                  <wp:posOffset>1419225</wp:posOffset>
                </wp:positionH>
                <wp:positionV relativeFrom="paragraph">
                  <wp:posOffset>552449</wp:posOffset>
                </wp:positionV>
                <wp:extent cx="228600" cy="0"/>
                <wp:effectExtent l="0" t="0" r="19050" b="19050"/>
                <wp:wrapNone/>
                <wp:docPr id="263" name="Łącznik prostoliniowy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3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43.5pt" to="129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WAKgIAAD4EAAAOAAAAZHJzL2Uyb0RvYy54bWysU82O0zAQviPxDlbubX42LW3UdIWSlssC&#10;lXZ5ANd2Gmsd27LdpgVx4MCbwXsxdpuqCxeEyMGxPTOfv/lmZnF/7AQ6MGO5kmWUjpMIMUkU5XJX&#10;Rp+e1qNZhKzDkmKhJCujE7PR/fL1q0WvC5apVgnKDAIQaYtel1HrnC7i2JKWddiOlWYSjI0yHXZw&#10;NLuYGtwDeifiLEmmca8M1UYRZi3c1mdjtAz4TcOI+9g0ljkkygi4ubCasG79Gi8XuNgZrFtOLjTw&#10;P7DoMJfw6BWqxg6jveF/QHWcGGVV48ZEdbFqGk5YyAGySZPfsnlssWYhFxDH6qtM9v/Bkg+HjUGc&#10;llE2vYuQxB0U6ee3H9/JZ8mfEShrnRJcctWfkHcBwXptC4ir5Mb4lMlRPuoHRZ4tkqpqsdyxQPzp&#10;pAEr9RHxixB/sBqe3fbvFQUfvHcqqHdsTOchQRd0DEU6XYvEjg4RuMyy2TSBUpLBFONiiNPGundM&#10;dcDbQqmBt5cPF/jwYJ3ngYvBxV9LteZChBYQEvVlNJ9kkxBgIWfqjd7Nmt22EgYdsG+i8IWkwHLr&#10;ZtRe0gDWMkxXl73DXJz38LiQHg8yATqX3blLvsyT+Wq2muWjPJuuRnlS16O36yofTdfpm0l9V1dV&#10;nX711NK8aDmlTHp2Q8em+d91xGV2zr127dmrDPFL9KAXkB3+gXQopa/euQ+2ip42ZigxNGlwvgyU&#10;n4LbM+xvx375CwAA//8DAFBLAwQUAAYACAAAACEAeZs5utwAAAAJAQAADwAAAGRycy9kb3ducmV2&#10;LnhtbEyPTU/DMAyG70j8h8hIXKYtpdPYKE0nBPTGZQPE1WtMW9E4XZNthV+PEQc4+vWj9yNfj65T&#10;RxpC69nA1SwBRVx523Jt4OW5nK5AhYhssfNMBj4pwLo4P8sxs/7EGzpuY63EhEOGBpoY+0zrUDXk&#10;MMx8Tyy/dz84jHIOtbYDnsTcdTpNkmvtsGVJaLCn+4aqj+3BGQjlK+3Lr0k1Sd7mtad0//D0iMZc&#10;Xox3t6AijfEPhp/6Uh0K6bTzB7ZBdQbSdL4Q1MBqKZsESBc3Iux+BV3k+v+C4hsAAP//AwBQSwEC&#10;LQAUAAYACAAAACEAtoM4kv4AAADhAQAAEwAAAAAAAAAAAAAAAAAAAAAAW0NvbnRlbnRfVHlwZXNd&#10;LnhtbFBLAQItABQABgAIAAAAIQA4/SH/1gAAAJQBAAALAAAAAAAAAAAAAAAAAC8BAABfcmVscy8u&#10;cmVsc1BLAQItABQABgAIAAAAIQC1HTWAKgIAAD4EAAAOAAAAAAAAAAAAAAAAAC4CAABkcnMvZTJv&#10;RG9jLnhtbFBLAQItABQABgAIAAAAIQB5mzm63AAAAAkBAAAPAAAAAAAAAAAAAAAAAIQEAABkcnMv&#10;ZG93bnJldi54bWxQSwUGAAAAAAQABADzAAAAjQUAAAAA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3AF1B8" wp14:editId="59582284">
                <wp:simplePos x="0" y="0"/>
                <wp:positionH relativeFrom="column">
                  <wp:posOffset>2472690</wp:posOffset>
                </wp:positionH>
                <wp:positionV relativeFrom="paragraph">
                  <wp:posOffset>300990</wp:posOffset>
                </wp:positionV>
                <wp:extent cx="800100" cy="259080"/>
                <wp:effectExtent l="3810" t="0" r="22860" b="22860"/>
                <wp:wrapNone/>
                <wp:docPr id="264" name="Schemat blokowy: opóźnieni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5908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001" w:rsidRDefault="00C04001" w:rsidP="00754A2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opóźnienie 264" o:spid="_x0000_s1027" type="#_x0000_t135" style="position:absolute;margin-left:194.7pt;margin-top:23.7pt;width:63pt;height:20.4pt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Q7UQIAAH8EAAAOAAAAZHJzL2Uyb0RvYy54bWysVNtuEzEQfUfiHyy/092EpLSrbqqqpQiJ&#10;S6XCB3i93qxVr8eMnWzCb/HGK+K/GE9CmsIbYhVZHnt8POccTy4uN4MTa4PRgq/l5KSUwngNrfXL&#10;Wn7+dPviTIqYlG+VA29quTVRXi6eP7sYQ2Wm0INrDQoC8bEaQy37lEJVFFH3ZlDxBILxtNkBDipR&#10;iMuiRTUS+uCKaVmeFiNgGxC0iZFWb3abcsH4XWd0+th10SThakm1JR6RxyaPxeJCVUtUobd6X4b6&#10;hyoGZT1deoC6UUmJFdq/oAarESJ06UTDUEDXWW2YA7GZlH+wue9VMMyFxInhIFP8f7D6w/oOhW1r&#10;OT2dSeHVQCbds/pJNA4eYNxWAsKPbz+/e2voJ3IiyTaGWNHp+3CHmXgM70A/ROHhuld+aa4QYeyN&#10;aqnYSc4vnhzIQaSjohnfQ0t3qlUCVnDT4SAQyKn5rMwfr5JSYsO2bQ+2mU0SmhbPSpKOzNW0NZ2f&#10;l2dsa6GqDJVrCxjTGwODyJNadg5GKhLTjXFqy/Bq/S6mXORjMpMCZ9tb6xwHuGyuHYq1ord0yx/z&#10;Iu7Hac6LsZbn8+mckZ/sxWMIJve71Cdpg03UFM4OzC1LwM80q/natzxPyrrdnEp2fi9vVnTnTNo0&#10;G7Z18vLgVgPtlhRnbUku6loSowf8KsVIHVDL+GWl0Ejh3npy7Xwym+WW4WA2fzWlAI93muMd5TVB&#10;1TJJsZtep12brQLaZU83TVgPD1fkdGdZ7fwKdlXtCdArZxP2HZnb6DjmrMf/jcUvAAAA//8DAFBL&#10;AwQUAAYACAAAACEA1iLTdd8AAAAJAQAADwAAAGRycy9kb3ducmV2LnhtbEyPzU7DMBCE70i8g7VI&#10;XCrqkFRQQpwKVeKn6omAxNVNtkmEvY5iJ3XfnuUEt1nNaPabYhOtETOOvnek4HaZgECqXdNTq+Dz&#10;4/lmDcIHTY02jlDBGT1sysuLQueNO9E7zlVoBZeQz7WCLoQhl9LXHVrtl25AYu/oRqsDn2Mrm1Gf&#10;uNwamSbJnbS6J/7Q6QG3Hdbf1WQVxGkvp7d4nBe71/PXS/awXexNpdT1VXx6BBEwhr8w/OIzOpTM&#10;dHATNV4YBass5S2BBS9gf3WfsjhwMEvWIMtC/l9Q/gAAAP//AwBQSwECLQAUAAYACAAAACEAtoM4&#10;kv4AAADhAQAAEwAAAAAAAAAAAAAAAAAAAAAAW0NvbnRlbnRfVHlwZXNdLnhtbFBLAQItABQABgAI&#10;AAAAIQA4/SH/1gAAAJQBAAALAAAAAAAAAAAAAAAAAC8BAABfcmVscy8ucmVsc1BLAQItABQABgAI&#10;AAAAIQAhiiQ7UQIAAH8EAAAOAAAAAAAAAAAAAAAAAC4CAABkcnMvZTJvRG9jLnhtbFBLAQItABQA&#10;BgAIAAAAIQDWItN13wAAAAkBAAAPAAAAAAAAAAAAAAAAAKsEAABkcnMvZG93bnJldi54bWxQSwUG&#10;AAAAAAQABADzAAAAtwUAAAAA&#10;">
                <v:textbox>
                  <w:txbxContent>
                    <w:p w:rsidR="00C04001" w:rsidRDefault="00C04001" w:rsidP="00754A2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92384" behindDoc="0" locked="0" layoutInCell="1" allowOverlap="1" wp14:anchorId="253119C4" wp14:editId="67B638AF">
                <wp:simplePos x="0" y="0"/>
                <wp:positionH relativeFrom="column">
                  <wp:posOffset>2752725</wp:posOffset>
                </wp:positionH>
                <wp:positionV relativeFrom="paragraph">
                  <wp:posOffset>561974</wp:posOffset>
                </wp:positionV>
                <wp:extent cx="228600" cy="0"/>
                <wp:effectExtent l="0" t="0" r="19050" b="19050"/>
                <wp:wrapNone/>
                <wp:docPr id="265" name="Łącznik prostoliniowy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5" o:spid="_x0000_s1026" style="position:absolute;z-index:251792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6.75pt,44.25pt" to="234.7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31KgIAAD4EAAAOAAAAZHJzL2Uyb0RvYy54bWysU82O0zAQviPxDlbubX5ISxs1XaGk5bJA&#10;pV0ewLWdxlrHtmy3aUEcOOybwXsxdpuqCxeEyMGxPTOfv/lmZnF37AQ6MGO5kmWUjpMIMUkU5XJX&#10;Rp8f16NZhKzDkmKhJCujE7PR3fL1q0WvC5apVgnKDAIQaYtel1HrnC7i2JKWddiOlWYSjI0yHXZw&#10;NLuYGtwDeifiLEmmca8M1UYRZi3c1mdjtAz4TcOI+9Q0ljkkygi4ubCasG79Gi8XuNgZrFtOLjTw&#10;P7DoMJfw6BWqxg6jveF/QHWcGGVV48ZEdbFqGk5YyAGySZPfsnlosWYhFxDH6qtM9v/Bko+HjUGc&#10;llE2nURI4g6K9PP7j2fyRfInBMpapwSXXPUn5F1AsF7bAuIquTE+ZXKUD/pekSeLpKpaLHcsEH88&#10;acBKfUT8IsQfrIZnt/0HRcEH750K6h0b03lI0AUdQ5FO1yKxo0MELrNsNk2glGQwxbgY4rSx7j1T&#10;HfC2UGrg7eXDBT7cW+d54GJw8ddSrbkQoQWERH0ZzSfZJARYyJl6o3ezZrethEEH7JsofCEpsNy6&#10;GbWXNIC1DNPVZe8wF+c9PC6kx4NMgM5ld+6Sr/NkvpqtZvkoz6arUZ7U9ejduspH03X6dlK/qauq&#10;Tr95amletJxSJj27oWPT/O864jI751679uxVhvgletALyA7/QDqU0lfv3AdbRU8bM5QYmjQ4XwbK&#10;T8HtGfa3Y7/8BQAA//8DAFBLAwQUAAYACAAAACEAkal8Qt0AAAAJAQAADwAAAGRycy9kb3ducmV2&#10;LnhtbEyPzU7DMBCE70i8g7VIXCrq0JQqhDgVAnLjQgFx3cZLEhGv09htA0/PIg5w2r/RzLfFenK9&#10;OtAYOs8GLucJKOLa244bAy/P1UUGKkRki71nMvBJAdbl6UmBufVHfqLDJjZKTDjkaKCNcci1DnVL&#10;DsPcD8Rye/ejwyjj2Gg74lHMXa8XSbLSDjuWhBYHumup/tjsnYFQvdKu+prVs+QtbTwtdvePD2jM&#10;+dl0ewMq0hT/xPCDL+hQCtPW79kG1RtYpumVSA1kmVQRLFfX0mx/F7os9P8Pym8AAAD//wMAUEsB&#10;Ai0AFAAGAAgAAAAhALaDOJL+AAAA4QEAABMAAAAAAAAAAAAAAAAAAAAAAFtDb250ZW50X1R5cGVz&#10;XS54bWxQSwECLQAUAAYACAAAACEAOP0h/9YAAACUAQAACwAAAAAAAAAAAAAAAAAvAQAAX3JlbHMv&#10;LnJlbHNQSwECLQAUAAYACAAAACEABmht9SoCAAA+BAAADgAAAAAAAAAAAAAAAAAuAgAAZHJzL2Uy&#10;b0RvYy54bWxQSwECLQAUAAYACAAAACEAkal8Qt0AAAAJAQAADwAAAAAAAAAAAAAAAACEBAAAZHJz&#10;L2Rvd25yZXYueG1sUEsFBgAAAAAEAAQA8wAAAI4FAAAAAA==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A99286" wp14:editId="08670FAD">
                <wp:simplePos x="0" y="0"/>
                <wp:positionH relativeFrom="column">
                  <wp:posOffset>2743200</wp:posOffset>
                </wp:positionH>
                <wp:positionV relativeFrom="paragraph">
                  <wp:posOffset>735965</wp:posOffset>
                </wp:positionV>
                <wp:extent cx="114300" cy="225425"/>
                <wp:effectExtent l="0" t="0" r="19050" b="22225"/>
                <wp:wrapNone/>
                <wp:docPr id="266" name="Łącznik prostoliniowy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6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7.95pt" to="22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BINgIAAE0EAAAOAAAAZHJzL2Uyb0RvYy54bWysVM2O0zAQviPxDlbubX42LW3UdIWSFg4L&#10;VNrlAVzbaax1bMv2Ni2IAwfeDN6LsZuWLVwQogfX9sx888034yxuD51Ae2YsV7KM0nESISaJolzu&#10;yujjw3o0i5B1WFIslGRldGQ2ul2+fLHodcEy1SpBmUEAIm3R6zJqndNFHFvSsg7bsdJMgrFRpsMO&#10;jmYXU4N7QO9EnCXJNO6VodoowqyF2/pkjJYBv2kYcR+axjKHRBkBNxdWE9atX+PlAhc7g3XLyUAD&#10;/wOLDnMJSS9QNXYYPRn+B1THiVFWNW5MVBerpuGEhRqgmjT5rZr7FmsWagFxrL7IZP8fLHm/3xjE&#10;aRll02mEJO6gST++fv9GPkn+iEBZ65Tgkqv+iLwLCNZrW0BcJTfGl0wO8l7fKfJokVRVi+WOBeIP&#10;Rw1YqY+Ir0L8wWpIu+3fKQo++MmpoN6hMR1qBNdvfaAHB4XQIbTreGkXOzhE4DJN85sEmkrAlGWT&#10;PJuEXLjwMD5YG+veMNVBGRY6D2V4NXGB93fWeVq/XPy1VGsuRJgIIVFfRvMJQHqLBQmoN4aD2W0r&#10;YdAe+5kKvyHvlZtRT5IGsJZhuhr2DnNx2kNyIT0elAN0ht1paD7Pk/lqtprlozybrkZ5Utej1+sq&#10;H03X6atJfVNXVZ1+8dTSvGg5pUx6ducBTvO/G5DhKZ1G7zLCFxnia/SgF5A9/wfSobO+maex2Cp6&#10;3Jhzx2Fmg/PwvvyjeH6G/fOvwPInAAAA//8DAFBLAwQUAAYACAAAACEAerdZFN8AAAALAQAADwAA&#10;AGRycy9kb3ducmV2LnhtbEyPwU7DMBBE70j8g7VI3KidNEE0jVNVCLggIbWEnp3YJBH2OordNPw9&#10;ywmOOzOafVPuFmfZbKYweJSQrAQwg63XA3YS6vfnuwdgISrUyno0Er5NgF11fVWqQvsLHsx8jB2j&#10;EgyFktDHOBach7Y3ToWVHw2S9+knpyKdU8f1pC5U7ixPhbjnTg1IH3o1msfetF/Hs5OwP70+rd/m&#10;xnmrN139oV0tXlIpb2+W/RZYNEv8C8MvPqFDRUyNP6MOzErI1iltiWQk+QYYJbJckNKQkicZ8Krk&#10;/zdUPwAAAP//AwBQSwECLQAUAAYACAAAACEAtoM4kv4AAADhAQAAEwAAAAAAAAAAAAAAAAAAAAAA&#10;W0NvbnRlbnRfVHlwZXNdLnhtbFBLAQItABQABgAIAAAAIQA4/SH/1gAAAJQBAAALAAAAAAAAAAAA&#10;AAAAAC8BAABfcmVscy8ucmVsc1BLAQItABQABgAIAAAAIQBKrmBINgIAAE0EAAAOAAAAAAAAAAAA&#10;AAAAAC4CAABkcnMvZTJvRG9jLnhtbFBLAQItABQABgAIAAAAIQB6t1kU3wAAAAsBAAAPAAAAAAAA&#10;AAAAAAAAAJAEAABkcnMvZG93bnJldi54bWxQSwUGAAAAAAQABADzAAAAnAUAAAAA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D11006" wp14:editId="1360AE85">
                <wp:simplePos x="0" y="0"/>
                <wp:positionH relativeFrom="column">
                  <wp:posOffset>3158490</wp:posOffset>
                </wp:positionH>
                <wp:positionV relativeFrom="paragraph">
                  <wp:posOffset>300990</wp:posOffset>
                </wp:positionV>
                <wp:extent cx="800100" cy="259080"/>
                <wp:effectExtent l="3810" t="0" r="22860" b="22860"/>
                <wp:wrapNone/>
                <wp:docPr id="267" name="Schemat blokowy: opóźnieni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5908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001" w:rsidRDefault="00C04001" w:rsidP="00754A2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opóźnienie 267" o:spid="_x0000_s1028" type="#_x0000_t135" style="position:absolute;margin-left:248.7pt;margin-top:23.7pt;width:63pt;height:20.4pt;rotation: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3OUQIAAH8EAAAOAAAAZHJzL2Uyb0RvYy54bWysVMFuEzEQvSPxD5bvdDchKe2qm6pqKUIq&#10;UKnwAV6vN2vV6zFjJ5vwW9y4Iv6L8SRtU7ghVpHlscfP897z5Ox8MzixNhgt+FpOjkopjNfQWr+s&#10;5ZfP169OpIhJ+VY58KaWWxPl+eLli7MxVGYKPbjWoCAQH6sx1LJPKVRFEXVvBhWPIBhPmx3goBKF&#10;uCxaVCOhD66YluVxMQK2AUGbGGn1arcpF4zfdUanT10XTRKullRb4hF5bPJYLM5UtUQVeqv3Zah/&#10;qGJQ1tOlj1BXKimxQvsX1GA1QoQuHWkYCug6qw1zIDaT8g82d70KhrmQODE8yhT/H6z+uL5FYdta&#10;To/fSOHVQCbdsfpJNA7uYdxWAsLP779+eGvoJ3IiyTaGWNHpu3CLmXgMN6Dvo/Bw2Su/NBeIMPZG&#10;tVTsJOcXzw7kINJR0YwfoKU71SoBK7jpcBAI5NR8VuaPV0kpsWHbto+2mU0SmhZPSpKOzNW0NZ2f&#10;lidsa6GqDJVrCxjTOwODyJNadg5GKhLTlXFqy/BqfRNTLvIpmUmBs+21dY4DXDaXDsVa0Vu65o95&#10;EffDNOfFWMvT+XTOyM/24iEEk3so9VnaYBM1hbMDc8sS8DPNar71Lc+Tsm43p5Kd38ubFd05kzbN&#10;hm2dvJ4/uNVAuyXFWVuSi7qWxOgBv0kxUgfUMn5dKTRSuPeeXDudzGa5ZTiYzd9MKcDDneZwR3lN&#10;ULVMUuyml2nXZquAdtnTTRPWw8MFOd1ZVju/gl1VewL0ytmEfUfmNjqMOevpf2PxGwAA//8DAFBL&#10;AwQUAAYACAAAACEAclZGYd8AAAAJAQAADwAAAGRycy9kb3ducmV2LnhtbEyPzU7DMBCE70i8g7VI&#10;XCpqQ1tUQpwKVeKn6omAxNWNt0mEvY5iJ03fnuUEt1nNaPabfDN5J0bsYxtIw+1cgUCqgm2p1vD5&#10;8XyzBhGTIWtcINRwxgib4vIiN5kNJ3rHsUy14BKKmdHQpNRlUsaqQW/iPHRI7B1D703is6+l7c2J&#10;y72Td0rdS29a4g+N6XDbYPVdDl7DNOzl8DYdx9nu9fz1snjYzvau1Pr6anp6BJFwSn9h+MVndCiY&#10;6RAGslE4Daul4i1Jw5IXsL9aKxYHDi5YyCKX/xcUPwAAAP//AwBQSwECLQAUAAYACAAAACEAtoM4&#10;kv4AAADhAQAAEwAAAAAAAAAAAAAAAAAAAAAAW0NvbnRlbnRfVHlwZXNdLnhtbFBLAQItABQABgAI&#10;AAAAIQA4/SH/1gAAAJQBAAALAAAAAAAAAAAAAAAAAC8BAABfcmVscy8ucmVsc1BLAQItABQABgAI&#10;AAAAIQCw+K3OUQIAAH8EAAAOAAAAAAAAAAAAAAAAAC4CAABkcnMvZTJvRG9jLnhtbFBLAQItABQA&#10;BgAIAAAAIQByVkZh3wAAAAkBAAAPAAAAAAAAAAAAAAAAAKsEAABkcnMvZG93bnJldi54bWxQSwUG&#10;AAAAAAQABADzAAAAtwUAAAAA&#10;">
                <v:textbox>
                  <w:txbxContent>
                    <w:p w:rsidR="00C04001" w:rsidRDefault="00C04001" w:rsidP="00754A2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7F13CD00" wp14:editId="35AC6B0B">
                <wp:simplePos x="0" y="0"/>
                <wp:positionH relativeFrom="column">
                  <wp:posOffset>3438525</wp:posOffset>
                </wp:positionH>
                <wp:positionV relativeFrom="paragraph">
                  <wp:posOffset>561974</wp:posOffset>
                </wp:positionV>
                <wp:extent cx="228600" cy="0"/>
                <wp:effectExtent l="0" t="0" r="19050" b="19050"/>
                <wp:wrapNone/>
                <wp:docPr id="268" name="Łącznik prostoliniowy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8" o:spid="_x0000_s1026" style="position:absolute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75pt,44.25pt" to="288.7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HkKgIAAD4EAAAOAAAAZHJzL2Uyb0RvYy54bWysU82O0zAQviPxDlbubX5ISxs1XaGk5bJA&#10;pV0ewLWdxlrHtmy3aUEcOOybwXsxdpuqCxeEyMGxPTOfv/lmZnF37AQ6MGO5kmWUjpMIMUkU5XJX&#10;Rp8f16NZhKzDkmKhJCujE7PR3fL1q0WvC5apVgnKDAIQaYtel1HrnC7i2JKWddiOlWYSjI0yHXZw&#10;NLuYGtwDeifiLEmmca8M1UYRZi3c1mdjtAz4TcOI+9Q0ljkkygi4ubCasG79Gi8XuNgZrFtOLjTw&#10;P7DoMJfw6BWqxg6jveF/QHWcGGVV48ZEdbFqGk5YyAGySZPfsnlosWYhFxDH6qtM9v/Bko+HjUGc&#10;llE2hVJJ3EGRfn7/8Uy+SP6EQFnrlOCSq/6EvAsI1mtbQFwlN8anTI7yQd8r8mSRVFWL5Y4F4o8n&#10;DVipj4hfhPiD1fDstv+gKPjgvVNBvWNjOg8JuqBjKNLpWiR2dIjAZZbNpgmUkgymGBdDnDbWvWeq&#10;A94WSg28vXy4wId76zwPXAwu/lqqNRcitICQqC+j+SSbhAALOVNv9G7W7LaVMOiAfROFLyQFlls3&#10;o/aSBrCWYbq67B3m4ryHx4X0eJAJ0Lnszl3ydZ7MV7PVLB/l2XQ1ypO6Hr1bV/louk7fTuo3dVXV&#10;6TdPLc2LllPKpGc3dGya/11HXGbn3GvXnr3KEL9ED3oB2eEfSIdS+uqd+2Cr6GljhhJDkwbny0D5&#10;Kbg9w/527Je/AAAA//8DAFBLAwQUAAYACAAAACEAH+whRN0AAAAJAQAADwAAAGRycy9kb3ducmV2&#10;LnhtbEyPzU7DMBCE70i8g7VIXCrqtBAahTgVAnLjQgFx3cZLEhGv09htA0/PIg5w2r/RzLfFenK9&#10;OtAYOs8GFvMEFHHtbceNgZfn6iIDFSKyxd4zGfikAOvy9KTA3PojP9FhExslJhxyNNDGOORah7ol&#10;h2HuB2K5vfvRYZRxbLQd8SjmrtfLJLnWDjuWhBYHumup/tjsnYFQvdKu+prVs+TtsvG03N0/PqAx&#10;52fT7Q2oSFP8E8MPvqBDKUxbv2cbVG8gvVqkIjWQZVJFkK5W0mx/F7os9P8Pym8AAAD//wMAUEsB&#10;Ai0AFAAGAAgAAAAhALaDOJL+AAAA4QEAABMAAAAAAAAAAAAAAAAAAAAAAFtDb250ZW50X1R5cGVz&#10;XS54bWxQSwECLQAUAAYACAAAACEAOP0h/9YAAACUAQAACwAAAAAAAAAAAAAAAAAvAQAAX3JlbHMv&#10;LnJlbHNQSwECLQAUAAYACAAAACEACBYB5CoCAAA+BAAADgAAAAAAAAAAAAAAAAAuAgAAZHJzL2Uy&#10;b0RvYy54bWxQSwECLQAUAAYACAAAACEAH+whRN0AAAAJAQAADwAAAAAAAAAAAAAAAACEBAAAZHJz&#10;L2Rvd25yZXYueG1sUEsFBgAAAAAEAAQA8wAAAI4FAAAAAA==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934A28" wp14:editId="5790AD1B">
                <wp:simplePos x="0" y="0"/>
                <wp:positionH relativeFrom="column">
                  <wp:posOffset>3429000</wp:posOffset>
                </wp:positionH>
                <wp:positionV relativeFrom="paragraph">
                  <wp:posOffset>735965</wp:posOffset>
                </wp:positionV>
                <wp:extent cx="114300" cy="225425"/>
                <wp:effectExtent l="0" t="0" r="19050" b="22225"/>
                <wp:wrapNone/>
                <wp:docPr id="269" name="Łącznik prostoliniowy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9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7.95pt" to="279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OJNgIAAE0EAAAOAAAAZHJzL2Uyb0RvYy54bWysVM2O0zAQviPxDlbubX42LW3UdIWSFg4L&#10;VNrlAVzbaax1bMv2Ni2IAwfeDN6LsZuWLVwQogfX9sx888034yxuD51Ae2YsV7KM0nESISaJolzu&#10;yujjw3o0i5B1WFIslGRldGQ2ul2+fLHodcEy1SpBmUEAIm3R6zJqndNFHFvSsg7bsdJMgrFRpsMO&#10;jmYXU4N7QO9EnCXJNO6VodoowqyF2/pkjJYBv2kYcR+axjKHRBkBNxdWE9atX+PlAhc7g3XLyUAD&#10;/wOLDnMJSS9QNXYYPRn+B1THiVFWNW5MVBerpuGEhRqgmjT5rZr7FmsWagFxrL7IZP8fLHm/3xjE&#10;aRll03mEJO6gST++fv9GPkn+iEBZ65Tgkqv+iLwLCNZrW0BcJTfGl0wO8l7fKfJokVRVi+WOBeIP&#10;Rw1YqY+Ir0L8wWpIu+3fKQo++MmpoN6hMR1qBNdvfaAHB4XQIbTreGkXOzhE4DJN85sEmkrAlGWT&#10;PJuEXLjwMD5YG+veMNVBGRY6D2V4NXGB93fWeVq/XPy1VGsuRJgIIVFfRvMJQHqLBQmoN4aD2W0r&#10;YdAe+5kKvyHvlZtRT5IGsJZhuhr2DnNx2kNyIT0elAN0ht1paD7Pk/lqtprlozybrkZ5Utej1+sq&#10;H03X6atJfVNXVZ1+8dTSvGg5pUx6ducBTvO/G5DhKZ1G7zLCFxnia/SgF5A9/wfSobO+maex2Cp6&#10;3Jhzx2Fmg/PwvvyjeH6G/fOvwPInAAAA//8DAFBLAwQUAAYACAAAACEAxCXdWd8AAAALAQAADwAA&#10;AGRycy9kb3ducmV2LnhtbEyPzU7DMBCE70i8g7VI3KidUqM2jVNVCLggIbUEzk68TSL8E8VuGt6e&#10;5QTHnRnNflPsZmfZhGPsg1eQLQQw9E0wvW8VVO/Pd2tgMWlvtA0eFXxjhF15fVXo3ISLP+B0TC2j&#10;Eh9zraBLacg5j02HTsdFGNCTdwqj04nOseVm1Bcqd5YvhXjgTveePnR6wMcOm6/j2SnYf74+3b9N&#10;tQvWbNrqw7hKvCyVur2Z91tgCef0F4ZffEKHkpjqcPYmMqtArgRtSWRkcgOMElKuSalJkdkKeFnw&#10;/xvKHwAAAP//AwBQSwECLQAUAAYACAAAACEAtoM4kv4AAADhAQAAEwAAAAAAAAAAAAAAAAAAAAAA&#10;W0NvbnRlbnRfVHlwZXNdLnhtbFBLAQItABQABgAIAAAAIQA4/SH/1gAAAJQBAAALAAAAAAAAAAAA&#10;AAAAAC8BAABfcmVscy8ucmVsc1BLAQItABQABgAIAAAAIQCNPkOJNgIAAE0EAAAOAAAAAAAAAAAA&#10;AAAAAC4CAABkcnMvZTJvRG9jLnhtbFBLAQItABQABgAIAAAAIQDEJd1Z3wAAAAsBAAAPAAAAAAAA&#10;AAAAAAAAAJAEAABkcnMvZG93bnJldi54bWxQSwUGAAAAAAQABADzAAAAnAUAAAAA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DD713" wp14:editId="1940CDD2">
                <wp:simplePos x="0" y="0"/>
                <wp:positionH relativeFrom="column">
                  <wp:posOffset>1786890</wp:posOffset>
                </wp:positionH>
                <wp:positionV relativeFrom="paragraph">
                  <wp:posOffset>300990</wp:posOffset>
                </wp:positionV>
                <wp:extent cx="800100" cy="259080"/>
                <wp:effectExtent l="3810" t="0" r="22860" b="22860"/>
                <wp:wrapNone/>
                <wp:docPr id="270" name="Schemat blokowy: opóźnieni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0100" cy="259080"/>
                        </a:xfrm>
                        <a:prstGeom prst="flowChartDe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001" w:rsidRDefault="00C04001" w:rsidP="00754A2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opóźnienie 270" o:spid="_x0000_s1029" type="#_x0000_t135" style="position:absolute;margin-left:140.7pt;margin-top:23.7pt;width:63pt;height:20.4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IqUQIAAH8EAAAOAAAAZHJzL2Uyb0RvYy54bWysVMFuEzEQvSPxD5bvdDchKe2qm6pqKUIq&#10;UKnwAV6vN2vV6zFjJ5vwW9y4Iv6L8SRtU7ghVpHlscfP773x5Ox8MzixNhgt+FpOjkopjNfQWr+s&#10;5ZfP169OpIhJ+VY58KaWWxPl+eLli7MxVGYKPbjWoCAQH6sx1LJPKVRFEXVvBhWPIBhPmx3goBKF&#10;uCxaVCOhD66YluVxMQK2AUGbGGn1arcpF4zfdUanT10XTRKulsQt8Yg8NnksFmeqWqIKvdV7Guof&#10;WAzKerr0EepKJSVWaP+CGqxGiNClIw1DAV1ntWENpGZS/qHmrlfBsBYyJ4ZHm+L/g9Uf17cobFvL&#10;6Rvyx6uBinTH7ifROLiHcVsJCD+///rhraGfyIlk2xhiRafvwi1m4THcgL6PwsNlr/zSXCDC2BvV&#10;EtlJzi+eHchBpKOiGT9AS3eqVQJ2cNPhIBCoUvNZmT9eJafEhsu2fSyb2SShafGkJOuIvKat6fy0&#10;PGF+haoyVOYWMKZ3BgaRJ7XsHIxEEtOVcWrL8Gp9E1Mm+ZTMosDZ9to6xwEum0uHYq3oLV3zx7pI&#10;+2Ga82Ks5el8OmfkZ3vxEILFPVB9ljbYRE3h7MDasgX8TLObb33L86Ss282JsvN7e7Oju8qkTbPh&#10;sk5eHz9Uq4F2S46zt2QXdS2Z0QN+k2KkDqhl/LpSaKRw7z1V7XQym+WW4WA2fzOlAA93msMd5TVB&#10;1TJJsZtepl2brQLaZU83TdgPDxdU6c6y2/kV7FjtBdAr5yLsOzK30WHMWU//G4vfAAAA//8DAFBL&#10;AwQUAAYACAAAACEAs9skNd8AAAAJAQAADwAAAGRycy9kb3ducmV2LnhtbEyPzWrDMBCE74W+g9hC&#10;L6GRG4eQupZDCfSPnOoGclWsjW0qrYwlO87bd3NqbzvMMDtfvpmcFSP2ofWk4HGegECqvGmpVrD/&#10;fn1YgwhRk9HWEyq4YIBNcXuT68z4M33hWMZacAmFTCtoYuwyKUPVoNNh7jsk9k6+dzqy7Gtpen3m&#10;cmflIklW0umW+EOjO9w2WP2Ug1MwDTs5fEyncfb5fjm8pU/b2c6WSt3fTS/PICJO8S8M1/k8HQre&#10;dPQDmSCsgnSxZJaoYMkE7Ker63HkYJqsQRa5/E9Q/AIAAP//AwBQSwECLQAUAAYACAAAACEAtoM4&#10;kv4AAADhAQAAEwAAAAAAAAAAAAAAAAAAAAAAW0NvbnRlbnRfVHlwZXNdLnhtbFBLAQItABQABgAI&#10;AAAAIQA4/SH/1gAAAJQBAAALAAAAAAAAAAAAAAAAAC8BAABfcmVscy8ucmVsc1BLAQItABQABgAI&#10;AAAAIQCealIqUQIAAH8EAAAOAAAAAAAAAAAAAAAAAC4CAABkcnMvZTJvRG9jLnhtbFBLAQItABQA&#10;BgAIAAAAIQCz2yQ13wAAAAkBAAAPAAAAAAAAAAAAAAAAAKsEAABkcnMvZG93bnJldi54bWxQSwUG&#10;AAAAAAQABADzAAAAtwUAAAAA&#10;">
                <v:textbox>
                  <w:txbxContent>
                    <w:p w:rsidR="00C04001" w:rsidRDefault="00C04001" w:rsidP="00754A2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6624A390" wp14:editId="26A3C6F2">
                <wp:simplePos x="0" y="0"/>
                <wp:positionH relativeFrom="column">
                  <wp:posOffset>2066925</wp:posOffset>
                </wp:positionH>
                <wp:positionV relativeFrom="paragraph">
                  <wp:posOffset>571499</wp:posOffset>
                </wp:positionV>
                <wp:extent cx="228600" cy="0"/>
                <wp:effectExtent l="0" t="0" r="19050" b="19050"/>
                <wp:wrapNone/>
                <wp:docPr id="271" name="Łącznik prostoliniowy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1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.75pt,45pt" to="180.7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/vKgIAAD4EAAAOAAAAZHJzL2Uyb0RvYy54bWysU8uO0zAU3SPxD5b3bR60nTZqOkJJy2aA&#10;SjN8gGs7jTWObdlu04JYsODP4L+4dh9Q2CBEFo4f5x6fe+71/P7QSbTn1gmtSpwNU4y4opoJtS3x&#10;h6fVYIqR80QxIrXiJT5yh+8XL1/Me1PwXLdaMm4RkChX9KbErfemSBJHW94RN9SGKzhstO2Ih6Xd&#10;JsySHtg7meRpOkl6bZmxmnLnYLc+HeJF5G8aTv37pnHcI1li0ObjaOO4CWOymJNia4lpBT3LIP+g&#10;oiNCwaVXqpp4gnZW/EHVCWq1040fUt0lumkE5TEHyCZLf8vmsSWGx1zAHGeuNrn/R0vf7dcWCVbi&#10;/C7DSJEOivT9y7ev9KMSzwicdV5LoYTujyhAwLDeuALiKrW2IWV6UI/mQdNnh5SuWqK2PAp/Ohrg&#10;ihHJTUhYOAPXbvq3mgGG7LyO7h0a2wVK8AUdYpGO1yLxg0cUNvN8OkmhlPRylJDiEmes82+47kC3&#10;g1KD7mAfKcj+wXlQDtALJGwrvRJSxhaQCvUlno3zcQxwkDMLhwHm7HZTSYv2JDRR/IINQHYDs3qn&#10;WCRrOWHL89wTIU9zwEsV+CATkHOenbrk0yydLafL6WgwyifLwSit68HrVTUaTFbZ3bh+VVdVnX0O&#10;0rJR0QrGuArqLh2bjf6uI85v59Rr15692pDcsscUQezlH0XHUobqnfpgo9lxbYMboarQpBF8flDh&#10;Ffy6jqifz37xAwAA//8DAFBLAwQUAAYACAAAACEAirw1/9wAAAAJAQAADwAAAGRycy9kb3ducmV2&#10;LnhtbEyPTU/DMAyG70j8h8hIXCaWrtUmKE0nBPTGhQHi6jWmrWicrsm2wq/HaAc4+vWj96NYT65X&#10;BxpD59nAYp6AIq697bgx8PpSXV2DChHZYu+ZDHxRgHV5flZgbv2Rn+mwiY0SEw45GmhjHHKtQ92S&#10;wzD3A7H8PvzoMMo5NtqOeBRz1+s0SVbaYceS0OJA9y3Vn5u9MxCqN9pV37N6lrxnjad09/D0iMZc&#10;Xkx3t6AiTfEPht/6Uh1K6bT1e7ZB9QaydLkU1MBNIpsEyFYLEbYnQZeF/r+g/AEAAP//AwBQSwEC&#10;LQAUAAYACAAAACEAtoM4kv4AAADhAQAAEwAAAAAAAAAAAAAAAAAAAAAAW0NvbnRlbnRfVHlwZXNd&#10;LnhtbFBLAQItABQABgAIAAAAIQA4/SH/1gAAAJQBAAALAAAAAAAAAAAAAAAAAC8BAABfcmVscy8u&#10;cmVsc1BLAQItABQABgAIAAAAIQDbBG/vKgIAAD4EAAAOAAAAAAAAAAAAAAAAAC4CAABkcnMvZTJv&#10;RG9jLnhtbFBLAQItABQABgAIAAAAIQCKvDX/3AAAAAkBAAAPAAAAAAAAAAAAAAAAAIQEAABkcnMv&#10;ZG93bnJldi54bWxQSwUGAAAAAAQABADzAAAAjQUAAAAA&#10;"/>
            </w:pict>
          </mc:Fallback>
        </mc:AlternateContent>
      </w:r>
      <w:r w:rsidRPr="00013C36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140083" wp14:editId="3E64902F">
                <wp:simplePos x="0" y="0"/>
                <wp:positionH relativeFrom="column">
                  <wp:posOffset>2057400</wp:posOffset>
                </wp:positionH>
                <wp:positionV relativeFrom="paragraph">
                  <wp:posOffset>735965</wp:posOffset>
                </wp:positionV>
                <wp:extent cx="114300" cy="225425"/>
                <wp:effectExtent l="0" t="0" r="19050" b="22225"/>
                <wp:wrapNone/>
                <wp:docPr id="272" name="Łącznik prostoliniowy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2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7.95pt" to="171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tUNgIAAE0EAAAOAAAAZHJzL2Uyb0RvYy54bWysVM2O0zAQviPxDlbubX427bZR0xVKWjgs&#10;UGmXB3Btp7HWsS3bbVoQhz3wZvBejN0ftnBBiB5c2zPzzTffjDO723cC7ZixXMkySodJhJgkinK5&#10;KaNPj8vBJELWYUmxUJKV0YHZ6G7++tWs1wXLVKsEZQYBiLRFr8uodU4XcWxJyzpsh0ozCcZGmQ47&#10;OJpNTA3uAb0TcZYk47hXhmqjCLMWbuujMZoH/KZhxH1sGsscEmUE3FxYTVjXfo3nM1xsDNYtJyca&#10;+B9YdJhLSHqBqrHDaGv4H1AdJ0ZZ1bghUV2smoYTFmqAatLkt2oeWqxZqAXEsfoik/1/sOTDbmUQ&#10;p2WU3WYRkriDJv14/v6NfJb8CYGy1inBJVf9AXkXEKzXtoC4Sq6ML5ns5YO+V+TJIqmqFssNC8Qf&#10;DxqwUh8RX4X4g9WQdt2/VxR88NapoN6+MR1qBNfvfKAHB4XQPrTrcGkX2ztE4DJN85sEmkrAlGWj&#10;PBuFXLjwMD5YG+veMtVBGRY6D2V4NXGBd/fWeVq/XPy1VEsuRJgIIVFfRtMRQHqLBQmoN4aD2awr&#10;YdAO+5kKv1PeKzejtpIGsJZhujjtHebiuIfkQno8KAfonHbHofkyTaaLyWKSD/JsvBjkSV0P3iyr&#10;fDBeprej+qauqjr96qmledFySpn07M4DnOZ/NyCnp3QcvcsIX2SIr9GDXkD2/B9Ih876Zh7HYq3o&#10;YWXOHYeZDc6n9+Ufxcsz7F9+BeY/AQAA//8DAFBLAwQUAAYACAAAACEANWw9Td8AAAALAQAADwAA&#10;AGRycy9kb3ducmV2LnhtbEyPzU7DMBCE70i8g7VI3KjzV0TTOFWFgAsSUkvo2YmXJCJeR7Gbhrdn&#10;OcFxZ0az3xS7xQ5ixsn3jhTEqwgEUuNMT62C6v357gGED5qMHhyhgm/0sCuvrwqdG3ehA87H0Aou&#10;IZ9rBV0IYy6lbzq02q/ciMTep5usDnxOrTSTvnC5HWQSRffS6p74Q6dHfOyw+TqerYL96fUpfZtr&#10;6wazaasPY6voJVHq9mbZb0EEXMJfGH7xGR1KZqrdmYwXg4I0yXhLYCNeb0BwIs0SVmpW1nEGsizk&#10;/w3lDwAAAP//AwBQSwECLQAUAAYACAAAACEAtoM4kv4AAADhAQAAEwAAAAAAAAAAAAAAAAAAAAAA&#10;W0NvbnRlbnRfVHlwZXNdLnhtbFBLAQItABQABgAIAAAAIQA4/SH/1gAAAJQBAAALAAAAAAAAAAAA&#10;AAAAAC8BAABfcmVscy8ucmVsc1BLAQItABQABgAIAAAAIQAdZitUNgIAAE0EAAAOAAAAAAAAAAAA&#10;AAAAAC4CAABkcnMvZTJvRG9jLnhtbFBLAQItABQABgAIAAAAIQA1bD1N3wAAAAsBAAAPAAAAAAAA&#10;AAAAAAAAAJAEAABkcnMvZG93bnJldi54bWxQSwUGAAAAAAQABADzAAAAnAUAAAAA&#10;"/>
            </w:pict>
          </mc:Fallback>
        </mc:AlternateContent>
      </w: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32"/>
          <w:szCs w:val="24"/>
          <w:lang w:eastAsia="pl-PL"/>
        </w:rPr>
      </w:pPr>
    </w:p>
    <w:p w:rsidR="00754A20" w:rsidRPr="00013C36" w:rsidRDefault="00754A20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                 CO</w:t>
      </w:r>
      <w:r w:rsidRPr="00013C36">
        <w:rPr>
          <w:rFonts w:eastAsia="Times New Roman" w:cstheme="minorHAnsi"/>
          <w:color w:val="000000"/>
          <w:sz w:val="24"/>
          <w:szCs w:val="24"/>
          <w:vertAlign w:val="subscript"/>
          <w:lang w:eastAsia="pl-PL"/>
        </w:rPr>
        <w:t xml:space="preserve">2 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 K</w:t>
      </w:r>
      <w:r w:rsidRPr="00013C36">
        <w:rPr>
          <w:rFonts w:eastAsia="Times New Roman" w:cstheme="minorHAnsi"/>
          <w:color w:val="000000"/>
          <w:sz w:val="24"/>
          <w:szCs w:val="24"/>
          <w:vertAlign w:val="subscript"/>
          <w:lang w:eastAsia="pl-PL"/>
        </w:rPr>
        <w:t>2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O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 xml:space="preserve">       Ca</w:t>
      </w:r>
      <w:r w:rsidR="004625F0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O             SO</w:t>
      </w:r>
      <w:r w:rsidRPr="00013C36">
        <w:rPr>
          <w:rFonts w:eastAsia="Times New Roman" w:cstheme="minorHAnsi"/>
          <w:color w:val="000000"/>
          <w:sz w:val="24"/>
          <w:szCs w:val="24"/>
          <w:vertAlign w:val="subscript"/>
          <w:lang w:eastAsia="pl-PL"/>
        </w:rPr>
        <w:t>3</w:t>
      </w:r>
    </w:p>
    <w:p w:rsidR="00754A20" w:rsidRPr="00013C36" w:rsidRDefault="00A877AE" w:rsidP="00754A2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Stwierdzono, że</w:t>
      </w:r>
      <w:r w:rsidR="00754A20" w:rsidRPr="00013C36">
        <w:rPr>
          <w:rFonts w:eastAsia="Times New Roman" w:cstheme="minorHAnsi"/>
          <w:color w:val="000000"/>
          <w:sz w:val="24"/>
          <w:szCs w:val="24"/>
          <w:lang w:eastAsia="pl-PL"/>
        </w:rPr>
        <w:t>: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a)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>kwasy powstały w probówkach 1. i 2.,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b)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>kwasy powstały w probówkach 2. i 3.,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c)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>kwasy powstały w probówkach 1. i 4.,</w:t>
      </w:r>
    </w:p>
    <w:p w:rsidR="00754A20" w:rsidRPr="00013C36" w:rsidRDefault="00754A20" w:rsidP="004C43D9">
      <w:pPr>
        <w:numPr>
          <w:ilvl w:val="0"/>
          <w:numId w:val="50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kwasy powstały w probówkach 3. i 4.</w:t>
      </w:r>
    </w:p>
    <w:p w:rsidR="00754A20" w:rsidRPr="00CA2960" w:rsidRDefault="00754A20" w:rsidP="00754A20">
      <w:pPr>
        <w:tabs>
          <w:tab w:val="left" w:pos="900"/>
        </w:tabs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CA2960">
        <w:rPr>
          <w:rFonts w:eastAsia="Times New Roman" w:cstheme="minorHAnsi"/>
          <w:b/>
          <w:sz w:val="24"/>
          <w:szCs w:val="24"/>
          <w:lang w:eastAsia="pl-PL"/>
        </w:rPr>
        <w:lastRenderedPageBreak/>
        <w:t xml:space="preserve">2. 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Z ilu pierwiastków zbudowana jest cząsteczka </w:t>
      </w:r>
      <w:r w:rsidRPr="00CA2960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kwasu azotowego (V) HNO</w:t>
      </w:r>
      <w:r w:rsidRPr="00CA2960">
        <w:rPr>
          <w:rFonts w:eastAsia="Times New Roman" w:cstheme="minorHAnsi"/>
          <w:b/>
          <w:bCs/>
          <w:color w:val="000000"/>
          <w:sz w:val="24"/>
          <w:szCs w:val="24"/>
          <w:vertAlign w:val="subscript"/>
          <w:lang w:eastAsia="pl-PL"/>
        </w:rPr>
        <w:t>3</w:t>
      </w:r>
      <w:r w:rsidRPr="00CA2960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?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rPr>
          <w:rFonts w:eastAsia="Times New Roman" w:cstheme="minorHAnsi"/>
          <w:color w:val="000000"/>
          <w:sz w:val="8"/>
          <w:szCs w:val="24"/>
          <w:lang w:eastAsia="pl-PL"/>
        </w:rPr>
      </w:pPr>
    </w:p>
    <w:p w:rsidR="00754A20" w:rsidRPr="00013C36" w:rsidRDefault="00754A20" w:rsidP="00754A2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a) </w:t>
      </w:r>
      <w:r w:rsidR="00A877A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z czterech,             b)   z pięciu,             c)   z trzech,           d)   z siedmiu</w:t>
      </w:r>
    </w:p>
    <w:p w:rsidR="00754A20" w:rsidRPr="00CA2960" w:rsidRDefault="00754A20" w:rsidP="00754A20">
      <w:pPr>
        <w:spacing w:after="0" w:line="240" w:lineRule="auto"/>
        <w:ind w:left="360" w:hanging="360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 w:rsidRPr="00CA2960">
        <w:rPr>
          <w:rFonts w:eastAsia="Times New Roman" w:cstheme="minorHAnsi"/>
          <w:b/>
          <w:sz w:val="24"/>
          <w:szCs w:val="24"/>
          <w:lang w:eastAsia="pl-PL"/>
        </w:rPr>
        <w:t xml:space="preserve">3. 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t>O pewnej substancji podano następujące informacje: kwas, którego cząsteczka zbudo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softHyphen/>
        <w:t>wana jest z 7 atom</w:t>
      </w:r>
      <w:r w:rsidR="00CA2960"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ów trzech różnych pierwiastków. 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t>Stężony roztwór tego kwasu zwę</w:t>
      </w:r>
      <w:r w:rsidRPr="00CA2960">
        <w:rPr>
          <w:rFonts w:eastAsia="Times New Roman" w:cstheme="minorHAnsi"/>
          <w:b/>
          <w:color w:val="000000"/>
          <w:sz w:val="24"/>
          <w:szCs w:val="24"/>
          <w:lang w:eastAsia="pl-PL"/>
        </w:rPr>
        <w:softHyphen/>
        <w:t>gla cukier i bibułę. Jest bardzo ważnym surowcem w przemyśle barwników, włókien sztucznych, środków wybuchowych, nawozów sztucznych. Kwasem tym jest:</w:t>
      </w:r>
    </w:p>
    <w:p w:rsidR="00754A20" w:rsidRPr="00013C36" w:rsidRDefault="00754A20" w:rsidP="00754A20">
      <w:pPr>
        <w:spacing w:after="0" w:line="240" w:lineRule="auto"/>
        <w:ind w:left="360" w:hanging="360"/>
        <w:rPr>
          <w:rFonts w:eastAsia="Times New Roman" w:cstheme="minorHAnsi"/>
          <w:color w:val="000000"/>
          <w:sz w:val="6"/>
          <w:szCs w:val="24"/>
          <w:lang w:eastAsia="pl-PL"/>
        </w:rPr>
      </w:pP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a)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>kwas azotowy (V),                          c)   kwas siarkowy (IV),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>b)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ab/>
        <w:t xml:space="preserve">kwas siarkowy (VI),                        d) </w:t>
      </w:r>
      <w:r w:rsidR="00A877A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013C3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kwas solny.</w:t>
      </w:r>
    </w:p>
    <w:p w:rsidR="00754A20" w:rsidRPr="00013C36" w:rsidRDefault="00754A20" w:rsidP="00754A20">
      <w:pPr>
        <w:tabs>
          <w:tab w:val="left" w:pos="900"/>
        </w:tabs>
        <w:spacing w:after="0" w:line="240" w:lineRule="auto"/>
        <w:ind w:firstLine="540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754A20" w:rsidRPr="00CA2960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/>
          <w:color w:val="000000"/>
          <w:sz w:val="24"/>
          <w:szCs w:val="18"/>
          <w:lang w:eastAsia="pl-PL"/>
        </w:rPr>
      </w:pPr>
      <w:r w:rsidRPr="00CA2960">
        <w:rPr>
          <w:rFonts w:eastAsia="Times New Roman" w:cstheme="minorHAnsi"/>
          <w:b/>
          <w:sz w:val="24"/>
          <w:szCs w:val="24"/>
          <w:lang w:eastAsia="pl-PL"/>
        </w:rPr>
        <w:t xml:space="preserve">4. </w:t>
      </w:r>
      <w:r w:rsidRPr="00CA2960">
        <w:rPr>
          <w:rFonts w:eastAsia="CenturySchoolbookPL-Roman" w:cstheme="minorHAnsi"/>
          <w:b/>
          <w:color w:val="000000"/>
          <w:sz w:val="24"/>
          <w:szCs w:val="18"/>
          <w:lang w:eastAsia="pl-PL"/>
        </w:rPr>
        <w:t>Zaznacz sposób  otrzymywania kwasu beztlenowego.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3"/>
          <w:lang w:val="en-US"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a) H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val="en-US" w:eastAsia="pl-PL"/>
        </w:rPr>
        <w:t>2</w:t>
      </w: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O + SO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val="en-US" w:eastAsia="pl-PL"/>
        </w:rPr>
        <w:t>3</w:t>
      </w:r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sym w:font="Symbol" w:char="F0AE"/>
      </w: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H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val="en-US" w:eastAsia="pl-PL"/>
        </w:rPr>
        <w:t>2</w:t>
      </w: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SO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val="en-US" w:eastAsia="pl-PL"/>
        </w:rPr>
        <w:t>4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3"/>
          <w:lang w:val="en-US"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b) H</w:t>
      </w:r>
      <w:r w:rsidR="004625F0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 xml:space="preserve"> </w:t>
      </w:r>
      <w:proofErr w:type="spellStart"/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Cl</w:t>
      </w:r>
      <w:proofErr w:type="spellEnd"/>
      <w:r w:rsidR="004625F0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t xml:space="preserve">(g) </w:t>
      </w:r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sym w:font="Symbol" w:char="F0AE"/>
      </w:r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H</w:t>
      </w:r>
      <w:r w:rsidR="004625F0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 xml:space="preserve"> </w:t>
      </w:r>
      <w:proofErr w:type="spellStart"/>
      <w:r w:rsidRPr="00013C36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>Cl</w:t>
      </w:r>
      <w:proofErr w:type="spellEnd"/>
      <w:r w:rsidR="004625F0">
        <w:rPr>
          <w:rFonts w:eastAsia="CenturySchoolbookPL-Roman" w:cstheme="minorHAnsi"/>
          <w:color w:val="000000"/>
          <w:sz w:val="24"/>
          <w:szCs w:val="18"/>
          <w:lang w:val="en-US"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t>(</w:t>
      </w:r>
      <w:proofErr w:type="spellStart"/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t>aq</w:t>
      </w:r>
      <w:proofErr w:type="spellEnd"/>
      <w:r w:rsidRPr="00013C36">
        <w:rPr>
          <w:rFonts w:eastAsia="CenturySchoolbookPL-Roman" w:cstheme="minorHAnsi"/>
          <w:color w:val="000000"/>
          <w:sz w:val="24"/>
          <w:szCs w:val="13"/>
          <w:lang w:val="en-US" w:eastAsia="pl-PL"/>
        </w:rPr>
        <w:t>)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c) 2 Na + Cl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  <w:t>2</w:t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sym w:font="Symbol" w:char="F0AE"/>
      </w: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2 Na</w:t>
      </w:r>
      <w:r w:rsidR="004625F0">
        <w:rPr>
          <w:rFonts w:eastAsia="CenturySchoolbookPL-Roman" w:cstheme="minorHAnsi"/>
          <w:color w:val="000000"/>
          <w:sz w:val="24"/>
          <w:szCs w:val="18"/>
          <w:lang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Cl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d) H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  <w:t>2</w:t>
      </w: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O + CO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  <w:t xml:space="preserve">2 </w:t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sym w:font="Symbol" w:char="F0AE"/>
      </w:r>
      <w:r w:rsidRPr="00013C36">
        <w:rPr>
          <w:rFonts w:eastAsia="CenturySchoolbookPL-Roman" w:cstheme="minorHAnsi"/>
          <w:color w:val="000000"/>
          <w:sz w:val="24"/>
          <w:szCs w:val="13"/>
          <w:lang w:eastAsia="pl-PL"/>
        </w:rPr>
        <w:t xml:space="preserve"> </w:t>
      </w: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H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  <w:t>2</w:t>
      </w: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CO</w:t>
      </w:r>
      <w:r w:rsidRPr="00013C36">
        <w:rPr>
          <w:rFonts w:eastAsia="CenturySchoolbookPL-Roman" w:cstheme="minorHAnsi"/>
          <w:color w:val="000000"/>
          <w:sz w:val="24"/>
          <w:szCs w:val="13"/>
          <w:vertAlign w:val="subscript"/>
          <w:lang w:eastAsia="pl-PL"/>
        </w:rPr>
        <w:t>3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754A20" w:rsidRPr="00CA2960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/>
          <w:color w:val="000000"/>
          <w:sz w:val="24"/>
          <w:szCs w:val="18"/>
          <w:lang w:eastAsia="pl-PL"/>
        </w:rPr>
      </w:pPr>
      <w:r w:rsidRPr="00CA2960">
        <w:rPr>
          <w:rFonts w:eastAsia="Times New Roman" w:cstheme="minorHAnsi"/>
          <w:b/>
          <w:sz w:val="24"/>
          <w:szCs w:val="24"/>
          <w:lang w:eastAsia="pl-PL"/>
        </w:rPr>
        <w:t xml:space="preserve">5. </w:t>
      </w:r>
      <w:r w:rsidRPr="00CA2960">
        <w:rPr>
          <w:rFonts w:eastAsia="CenturySchoolbookPL-Roman" w:cstheme="minorHAnsi"/>
          <w:b/>
          <w:color w:val="000000"/>
          <w:sz w:val="24"/>
          <w:szCs w:val="18"/>
          <w:lang w:eastAsia="pl-PL"/>
        </w:rPr>
        <w:t>Zaznacz właściwe dokończenie zdania cząsteczki kwasów beztlenowych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a)  nie zawierają atomów  tlenu, np. kwas siarkowodorowy.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b) zawierają atomy tlenu, np. kwas węglowy.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c) nie zawierają atomów  tlenu, np. kwas siarkowy(IV).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  <w:r w:rsidRPr="00013C36">
        <w:rPr>
          <w:rFonts w:eastAsia="CenturySchoolbookPL-Roman" w:cstheme="minorHAnsi"/>
          <w:color w:val="000000"/>
          <w:sz w:val="24"/>
          <w:szCs w:val="18"/>
          <w:lang w:eastAsia="pl-PL"/>
        </w:rPr>
        <w:t>d) zawierają atomy tlenu, np. kwas siarkowy(VI)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18"/>
          <w:lang w:eastAsia="pl-PL"/>
        </w:rPr>
      </w:pP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3C36">
        <w:rPr>
          <w:rFonts w:eastAsia="Times New Roman" w:cstheme="minorHAnsi"/>
          <w:sz w:val="24"/>
          <w:szCs w:val="24"/>
          <w:lang w:eastAsia="pl-PL"/>
        </w:rPr>
        <w:t>6.</w:t>
      </w:r>
      <w:r w:rsidRPr="00013C36">
        <w:rPr>
          <w:rFonts w:eastAsia="Times New Roman" w:cstheme="minorHAnsi"/>
          <w:sz w:val="14"/>
          <w:szCs w:val="14"/>
          <w:lang w:eastAsia="pl-PL"/>
        </w:rPr>
        <w:t xml:space="preserve">    </w:t>
      </w:r>
      <w:r w:rsidRPr="00013C36">
        <w:rPr>
          <w:rFonts w:eastAsia="Times New Roman" w:cstheme="minorHAnsi"/>
          <w:sz w:val="24"/>
          <w:szCs w:val="24"/>
          <w:lang w:eastAsia="pl-PL"/>
        </w:rPr>
        <w:t xml:space="preserve">Napisz dwie reakcje tlenków niemetali z woda i podaj nazwy produktów reakcji.(2p) 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3C36">
        <w:rPr>
          <w:rFonts w:eastAsia="Times New Roman" w:cstheme="minorHAnsi"/>
          <w:sz w:val="24"/>
          <w:szCs w:val="24"/>
          <w:lang w:eastAsia="pl-PL"/>
        </w:rPr>
        <w:t>a)........................................................................................................................................</w:t>
      </w:r>
    </w:p>
    <w:p w:rsidR="00754A20" w:rsidRPr="00013C36" w:rsidRDefault="00754A20" w:rsidP="00754A2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3C36">
        <w:rPr>
          <w:rFonts w:eastAsia="Times New Roman" w:cstheme="minorHAnsi"/>
          <w:sz w:val="24"/>
          <w:szCs w:val="24"/>
          <w:lang w:eastAsia="pl-PL"/>
        </w:rPr>
        <w:t>b)........................................................................................................................................</w:t>
      </w:r>
    </w:p>
    <w:p w:rsidR="00754A20" w:rsidRPr="00013C36" w:rsidRDefault="00754A20" w:rsidP="00754A20">
      <w:pPr>
        <w:rPr>
          <w:rFonts w:cstheme="minorHAnsi"/>
          <w:sz w:val="24"/>
          <w:szCs w:val="24"/>
        </w:rPr>
      </w:pPr>
    </w:p>
    <w:p w:rsidR="00754A20" w:rsidRDefault="00754A20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754A20" w:rsidRPr="00754A20" w:rsidRDefault="00754A20" w:rsidP="00754A20">
      <w:pPr>
        <w:pStyle w:val="Nagwek1"/>
        <w:rPr>
          <w:color w:val="C00000"/>
        </w:rPr>
      </w:pPr>
      <w:bookmarkStart w:id="42" w:name="_Toc336458052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8:  </w:t>
      </w:r>
      <w:r w:rsidR="00C763C8" w:rsidRPr="00C763C8">
        <w:rPr>
          <w:color w:val="C00000"/>
        </w:rPr>
        <w:t>Sole – budowa, nazewnict</w:t>
      </w:r>
      <w:r w:rsidR="005C0D46">
        <w:rPr>
          <w:color w:val="C00000"/>
        </w:rPr>
        <w:t>wo</w:t>
      </w:r>
      <w:r w:rsidR="00C763C8" w:rsidRPr="00C763C8">
        <w:rPr>
          <w:color w:val="C00000"/>
        </w:rPr>
        <w:t>, metody otrzymywania i właściwości</w:t>
      </w:r>
      <w:bookmarkEnd w:id="42"/>
    </w:p>
    <w:p w:rsidR="00754A20" w:rsidRPr="00754A20" w:rsidRDefault="00754A20" w:rsidP="00754A2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5C0D46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rFonts w:eastAsia="Times New Roman" w:cs="Calibri"/>
                <w:b/>
                <w:bCs/>
                <w:kern w:val="36"/>
                <w:sz w:val="24"/>
                <w:szCs w:val="24"/>
                <w:lang w:eastAsia="pl-PL"/>
              </w:rPr>
              <w:t>Sole – budowa, nazewnictwo</w:t>
            </w:r>
            <w:r w:rsidR="00C763C8" w:rsidRPr="00730D60">
              <w:rPr>
                <w:rFonts w:eastAsia="Times New Roman" w:cs="Calibri"/>
                <w:b/>
                <w:bCs/>
                <w:kern w:val="36"/>
                <w:sz w:val="24"/>
                <w:szCs w:val="24"/>
                <w:lang w:eastAsia="pl-PL"/>
              </w:rPr>
              <w:t>, metody otrzymywania i właściwości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Klasyfikacja związków nieorganicznych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 xml:space="preserve"> I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2 x 45min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Treść po zmianach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730D60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730D60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C763C8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730D60">
              <w:rPr>
                <w:rFonts w:cs="Calibri"/>
                <w:iCs/>
                <w:sz w:val="24"/>
                <w:szCs w:val="24"/>
              </w:rPr>
              <w:t>kształtowanie umiejętności dostrzegania soli w otaczającym nas świecie</w:t>
            </w:r>
          </w:p>
          <w:p w:rsidR="00C763C8" w:rsidRPr="00730D60" w:rsidRDefault="00C763C8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umiejętności logicznego myślenia oraz wyciągania wniosków na podstawie obserwacji,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730D60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730D60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C763C8" w:rsidP="004C43D9">
            <w:pPr>
              <w:numPr>
                <w:ilvl w:val="0"/>
                <w:numId w:val="52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730D60">
              <w:rPr>
                <w:sz w:val="24"/>
                <w:szCs w:val="24"/>
              </w:rPr>
              <w:t>wie, jakie związki chemiczne nazywa się solami;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730D60">
              <w:rPr>
                <w:sz w:val="24"/>
                <w:szCs w:val="24"/>
              </w:rPr>
              <w:t xml:space="preserve"> poda wzór ogólny soli;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>uczeń u</w:t>
            </w:r>
            <w:r w:rsidRPr="00730D60">
              <w:rPr>
                <w:sz w:val="24"/>
                <w:szCs w:val="24"/>
              </w:rPr>
              <w:t>mie zastosować regułę krzyżową przy ustalaniu wzoru danej soli;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 uczeń p</w:t>
            </w:r>
            <w:r w:rsidRPr="00730D60">
              <w:rPr>
                <w:sz w:val="24"/>
                <w:szCs w:val="24"/>
              </w:rPr>
              <w:t>otrafi określić, jakiego kwasu poch</w:t>
            </w:r>
            <w:r w:rsidR="00A877AE" w:rsidRPr="00730D60">
              <w:rPr>
                <w:sz w:val="24"/>
                <w:szCs w:val="24"/>
              </w:rPr>
              <w:t xml:space="preserve">odną jest wybrana sól, np. </w:t>
            </w:r>
            <w:proofErr w:type="spellStart"/>
            <w:r w:rsidR="00A877AE" w:rsidRPr="00730D60">
              <w:rPr>
                <w:sz w:val="24"/>
                <w:szCs w:val="24"/>
              </w:rPr>
              <w:t>NaCl</w:t>
            </w:r>
            <w:proofErr w:type="spellEnd"/>
            <w:r w:rsidR="00A877AE" w:rsidRPr="00730D60">
              <w:rPr>
                <w:sz w:val="24"/>
                <w:szCs w:val="24"/>
              </w:rPr>
              <w:t>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730D60">
              <w:rPr>
                <w:sz w:val="24"/>
                <w:szCs w:val="24"/>
              </w:rPr>
              <w:t>rozumie zasady nazewnictwa soli,  potrafi podać nazwę wybranej soli;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określa sposoby otrzymywania soli; 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umie  pisać równania reakcji , uzgadniania je , zapisuje wzory sumaryczne soli; 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umie </w:t>
            </w:r>
            <w:r w:rsidRPr="00730D60">
              <w:rPr>
                <w:sz w:val="24"/>
                <w:szCs w:val="24"/>
              </w:rPr>
              <w:t>zaproponować różne metody otrzymywania soli na podstawie budowy soli;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potrafi </w:t>
            </w:r>
            <w:r w:rsidRPr="00730D60">
              <w:rPr>
                <w:sz w:val="24"/>
                <w:szCs w:val="24"/>
              </w:rPr>
              <w:t xml:space="preserve"> przewidywać produkty w reakcjach matali z kwasami;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730D60">
              <w:rPr>
                <w:sz w:val="24"/>
                <w:szCs w:val="24"/>
              </w:rPr>
              <w:t>umie posługiwać się tablicą rozpuszczalności soli;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730D60">
              <w:rPr>
                <w:sz w:val="24"/>
                <w:szCs w:val="24"/>
              </w:rPr>
              <w:t>dostrzega zastosowanie związków chemicznych w życiu codziennym;</w:t>
            </w:r>
          </w:p>
          <w:p w:rsidR="00C763C8" w:rsidRPr="00730D60" w:rsidRDefault="00C763C8" w:rsidP="004C43D9">
            <w:pPr>
              <w:numPr>
                <w:ilvl w:val="0"/>
                <w:numId w:val="5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>uczeń</w:t>
            </w:r>
            <w:r w:rsidRPr="00730D60">
              <w:rPr>
                <w:sz w:val="24"/>
                <w:szCs w:val="24"/>
              </w:rPr>
              <w:t xml:space="preserve"> umie korzystać z różnych źródeł informacji;</w:t>
            </w:r>
          </w:p>
          <w:p w:rsidR="00C763C8" w:rsidRPr="00730D60" w:rsidRDefault="00C763C8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730D60">
              <w:rPr>
                <w:rFonts w:cs="Calibri"/>
                <w:iCs/>
                <w:sz w:val="24"/>
                <w:szCs w:val="24"/>
              </w:rPr>
              <w:t>uczeń ma  świadomość ekologiczną</w:t>
            </w:r>
            <w:r w:rsidR="00A877AE" w:rsidRPr="00730D60">
              <w:rPr>
                <w:rFonts w:cs="Calibri"/>
                <w:iCs/>
                <w:sz w:val="24"/>
                <w:szCs w:val="24"/>
              </w:rPr>
              <w:t>;</w:t>
            </w:r>
          </w:p>
          <w:p w:rsidR="00C763C8" w:rsidRPr="00730D60" w:rsidRDefault="00C763C8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 w:cs="Calibri"/>
                <w:sz w:val="24"/>
                <w:szCs w:val="24"/>
                <w:lang w:eastAsia="pl-PL"/>
              </w:rPr>
              <w:t>uczeń aktyw</w:t>
            </w:r>
            <w:r w:rsidR="00A877AE" w:rsidRPr="00730D60">
              <w:rPr>
                <w:rFonts w:eastAsia="Times New Roman" w:cs="Calibri"/>
                <w:sz w:val="24"/>
                <w:szCs w:val="24"/>
                <w:lang w:eastAsia="pl-PL"/>
              </w:rPr>
              <w:t>nie pracuje na zajęciach lekcji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C763C8" w:rsidP="004C43D9">
            <w:pPr>
              <w:pStyle w:val="Akapitzlist"/>
              <w:numPr>
                <w:ilvl w:val="0"/>
                <w:numId w:val="157"/>
              </w:num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pogadanka,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157"/>
              </w:num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157"/>
              </w:num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 xml:space="preserve">praktyczna 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553DC6" w:rsidP="004C43D9">
            <w:pPr>
              <w:pStyle w:val="Akapitzlist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>S</w:t>
            </w: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ole</w:t>
            </w:r>
            <w:r w:rsidR="00C763C8" w:rsidRPr="00730D60">
              <w:rPr>
                <w:rFonts w:eastAsia="Times New Roman"/>
                <w:sz w:val="24"/>
                <w:szCs w:val="24"/>
                <w:lang w:eastAsia="pl-PL"/>
              </w:rPr>
              <w:t>” (lekcja 5, 6, 7) zamieszczon</w:t>
            </w:r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e </w:t>
            </w:r>
            <w:r w:rsidR="00C763C8" w:rsidRPr="00730D60">
              <w:rPr>
                <w:rFonts w:eastAsia="Times New Roman"/>
                <w:sz w:val="24"/>
                <w:szCs w:val="24"/>
                <w:lang w:eastAsia="pl-PL"/>
              </w:rPr>
              <w:t>na pla</w:t>
            </w:r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>tformie e-</w:t>
            </w:r>
            <w:proofErr w:type="spellStart"/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CA2960" w:rsidRPr="00730D60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</w:p>
          <w:p w:rsidR="00C763C8" w:rsidRPr="00730D60" w:rsidRDefault="00C763C8" w:rsidP="004C43D9">
            <w:pPr>
              <w:pStyle w:val="Akapitzlist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mobilna pracownia komputerowa,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filmy edukacyjne sole na CD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zestaw odczynników i sprzęt laboratoryjny potrz</w:t>
            </w:r>
            <w:r w:rsidR="00A877AE" w:rsidRPr="00730D60">
              <w:rPr>
                <w:sz w:val="24"/>
                <w:szCs w:val="24"/>
              </w:rPr>
              <w:t>ebny do wykonywania doświadczeń</w:t>
            </w:r>
            <w:r w:rsidRPr="00730D60">
              <w:rPr>
                <w:sz w:val="24"/>
                <w:szCs w:val="24"/>
              </w:rPr>
              <w:t>,</w:t>
            </w:r>
          </w:p>
          <w:p w:rsidR="00C763C8" w:rsidRPr="005C0D46" w:rsidRDefault="00C763C8" w:rsidP="004C43D9">
            <w:pPr>
              <w:pStyle w:val="Akapitzlist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domino chemiczne</w:t>
            </w:r>
            <w:r w:rsidRPr="005C0D46">
              <w:t xml:space="preserve"> 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877AE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5C0D46" w:rsidRDefault="00C763C8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C763C8" w:rsidRPr="005C0D46" w:rsidRDefault="00A877AE" w:rsidP="00C763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kwasów i </w:t>
            </w:r>
            <w:r w:rsidR="00C763C8" w:rsidRPr="005C0D46">
              <w:rPr>
                <w:rFonts w:eastAsia="Times New Roman"/>
                <w:sz w:val="24"/>
                <w:szCs w:val="24"/>
                <w:lang w:eastAsia="pl-PL"/>
              </w:rPr>
              <w:t>zasad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877AE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5C0D46" w:rsidRDefault="00C763C8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1. Lekcję prowadzimy wykorzystując do tego kurs </w:t>
            </w: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730D60" w:rsidRPr="00730D60">
              <w:rPr>
                <w:rFonts w:eastAsia="Times New Roman"/>
                <w:sz w:val="24"/>
                <w:szCs w:val="24"/>
                <w:lang w:eastAsia="pl-PL"/>
              </w:rPr>
              <w:t>S</w:t>
            </w:r>
            <w:r w:rsidR="00553DC6" w:rsidRPr="00730D60">
              <w:rPr>
                <w:rFonts w:eastAsia="Times New Roman"/>
                <w:sz w:val="24"/>
                <w:szCs w:val="24"/>
                <w:lang w:eastAsia="pl-PL"/>
              </w:rPr>
              <w:t>ole</w:t>
            </w: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”</w:t>
            </w:r>
            <w:r w:rsidR="00553DC6">
              <w:rPr>
                <w:rFonts w:eastAsia="Times New Roman"/>
                <w:sz w:val="24"/>
                <w:szCs w:val="24"/>
                <w:lang w:eastAsia="pl-PL"/>
              </w:rPr>
              <w:t xml:space="preserve"> (lekcja 5, 6,7</w:t>
            </w: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) zamieszczony na platformie </w:t>
            </w:r>
            <w:r w:rsidR="00730D60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5C0D46">
              <w:rPr>
                <w:rFonts w:eastAsia="Times New Roman"/>
                <w:sz w:val="24"/>
                <w:szCs w:val="24"/>
                <w:lang w:eastAsia="pl-PL"/>
              </w:rPr>
              <w:t>e-</w:t>
            </w:r>
            <w:proofErr w:type="spellStart"/>
            <w:r w:rsidRPr="005C0D46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5C0D46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</w:p>
          <w:p w:rsidR="00C763C8" w:rsidRPr="005C0D46" w:rsidRDefault="00C763C8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2. Część praktyczna </w:t>
            </w:r>
          </w:p>
          <w:p w:rsidR="00C763C8" w:rsidRPr="005C0D46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D46">
              <w:rPr>
                <w:b/>
                <w:sz w:val="24"/>
                <w:szCs w:val="24"/>
              </w:rPr>
              <w:t>Doświadczenie 1</w:t>
            </w:r>
          </w:p>
          <w:p w:rsidR="00C763C8" w:rsidRPr="005C0D46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5C0D46">
              <w:rPr>
                <w:sz w:val="24"/>
                <w:szCs w:val="24"/>
              </w:rPr>
              <w:t>Reakcja cynku z H</w:t>
            </w:r>
            <w:r w:rsidRPr="005C0D46">
              <w:rPr>
                <w:sz w:val="24"/>
                <w:szCs w:val="24"/>
                <w:vertAlign w:val="subscript"/>
              </w:rPr>
              <w:t>2</w:t>
            </w:r>
            <w:r w:rsidRPr="005C0D46">
              <w:rPr>
                <w:sz w:val="24"/>
                <w:szCs w:val="24"/>
              </w:rPr>
              <w:t>SO</w:t>
            </w:r>
            <w:r w:rsidRPr="005C0D46">
              <w:rPr>
                <w:sz w:val="24"/>
                <w:szCs w:val="24"/>
                <w:vertAlign w:val="subscript"/>
              </w:rPr>
              <w:t>4</w:t>
            </w:r>
          </w:p>
          <w:p w:rsidR="00C763C8" w:rsidRPr="005C0D46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D46">
              <w:rPr>
                <w:b/>
                <w:sz w:val="24"/>
                <w:szCs w:val="24"/>
              </w:rPr>
              <w:t>Doświadczenie 2</w:t>
            </w:r>
          </w:p>
          <w:p w:rsidR="00C763C8" w:rsidRPr="005C0D46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5C0D46">
              <w:rPr>
                <w:sz w:val="24"/>
                <w:szCs w:val="24"/>
              </w:rPr>
              <w:t>Reakcja H</w:t>
            </w:r>
            <w:r w:rsidR="004625F0" w:rsidRPr="005C0D46">
              <w:rPr>
                <w:sz w:val="24"/>
                <w:szCs w:val="24"/>
              </w:rPr>
              <w:t xml:space="preserve"> </w:t>
            </w:r>
            <w:r w:rsidRPr="005C0D46">
              <w:rPr>
                <w:sz w:val="24"/>
                <w:szCs w:val="24"/>
              </w:rPr>
              <w:t>Cl z Ca(OH)</w:t>
            </w:r>
            <w:r w:rsidRPr="005C0D46">
              <w:rPr>
                <w:sz w:val="24"/>
                <w:szCs w:val="24"/>
                <w:vertAlign w:val="subscript"/>
              </w:rPr>
              <w:t>2</w:t>
            </w:r>
          </w:p>
          <w:p w:rsidR="00C763C8" w:rsidRPr="005C0D46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D46">
              <w:rPr>
                <w:b/>
                <w:sz w:val="24"/>
                <w:szCs w:val="24"/>
              </w:rPr>
              <w:t>Doświadczenie 3</w:t>
            </w:r>
          </w:p>
          <w:p w:rsidR="00C763C8" w:rsidRPr="005C0D46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5C0D46">
              <w:rPr>
                <w:sz w:val="24"/>
                <w:szCs w:val="24"/>
              </w:rPr>
              <w:t>Reakcja Mg</w:t>
            </w:r>
            <w:r w:rsidR="004625F0" w:rsidRPr="005C0D46">
              <w:rPr>
                <w:sz w:val="24"/>
                <w:szCs w:val="24"/>
              </w:rPr>
              <w:t xml:space="preserve"> </w:t>
            </w:r>
            <w:r w:rsidRPr="005C0D46">
              <w:rPr>
                <w:sz w:val="24"/>
                <w:szCs w:val="24"/>
              </w:rPr>
              <w:t>O z HNO</w:t>
            </w:r>
            <w:r w:rsidRPr="005C0D46">
              <w:rPr>
                <w:sz w:val="24"/>
                <w:szCs w:val="24"/>
                <w:vertAlign w:val="subscript"/>
              </w:rPr>
              <w:t>3</w:t>
            </w:r>
          </w:p>
          <w:p w:rsidR="00C763C8" w:rsidRPr="005C0D46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D46">
              <w:rPr>
                <w:b/>
                <w:sz w:val="24"/>
                <w:szCs w:val="24"/>
              </w:rPr>
              <w:t>Doświadczenie 4</w:t>
            </w:r>
          </w:p>
          <w:p w:rsidR="00C763C8" w:rsidRPr="005C0D46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5C0D46">
              <w:rPr>
                <w:sz w:val="24"/>
                <w:szCs w:val="24"/>
              </w:rPr>
              <w:t>Reakcja K</w:t>
            </w:r>
            <w:r w:rsidRPr="005C0D46">
              <w:rPr>
                <w:sz w:val="24"/>
                <w:szCs w:val="24"/>
                <w:vertAlign w:val="subscript"/>
              </w:rPr>
              <w:t>2</w:t>
            </w:r>
            <w:r w:rsidRPr="005C0D46">
              <w:rPr>
                <w:sz w:val="24"/>
                <w:szCs w:val="24"/>
              </w:rPr>
              <w:t>CO</w:t>
            </w:r>
            <w:r w:rsidRPr="005C0D46">
              <w:rPr>
                <w:sz w:val="24"/>
                <w:szCs w:val="24"/>
                <w:vertAlign w:val="subscript"/>
              </w:rPr>
              <w:t>3</w:t>
            </w:r>
            <w:r w:rsidRPr="005C0D46">
              <w:rPr>
                <w:sz w:val="24"/>
                <w:szCs w:val="24"/>
              </w:rPr>
              <w:t xml:space="preserve"> z H</w:t>
            </w:r>
            <w:r w:rsidR="004625F0" w:rsidRPr="005C0D46">
              <w:rPr>
                <w:sz w:val="24"/>
                <w:szCs w:val="24"/>
              </w:rPr>
              <w:t xml:space="preserve"> </w:t>
            </w:r>
            <w:r w:rsidRPr="005C0D46">
              <w:rPr>
                <w:sz w:val="24"/>
                <w:szCs w:val="24"/>
              </w:rPr>
              <w:t>Cl</w:t>
            </w:r>
          </w:p>
          <w:p w:rsidR="00C763C8" w:rsidRPr="005C0D46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0D46">
              <w:rPr>
                <w:b/>
                <w:sz w:val="24"/>
                <w:szCs w:val="24"/>
              </w:rPr>
              <w:t>Doświadczenie 5</w:t>
            </w:r>
          </w:p>
          <w:p w:rsidR="00C763C8" w:rsidRPr="005C0D46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5C0D46">
              <w:rPr>
                <w:sz w:val="24"/>
                <w:szCs w:val="24"/>
              </w:rPr>
              <w:t>Reakcja FeCl</w:t>
            </w:r>
            <w:r w:rsidRPr="005C0D46">
              <w:rPr>
                <w:sz w:val="24"/>
                <w:szCs w:val="24"/>
                <w:vertAlign w:val="subscript"/>
              </w:rPr>
              <w:t>3</w:t>
            </w:r>
            <w:r w:rsidRPr="005C0D46">
              <w:rPr>
                <w:sz w:val="24"/>
                <w:szCs w:val="24"/>
              </w:rPr>
              <w:t xml:space="preserve"> z Na</w:t>
            </w:r>
            <w:r w:rsidR="004625F0" w:rsidRPr="005C0D46">
              <w:rPr>
                <w:sz w:val="24"/>
                <w:szCs w:val="24"/>
              </w:rPr>
              <w:t xml:space="preserve"> </w:t>
            </w:r>
            <w:r w:rsidRPr="005C0D46">
              <w:rPr>
                <w:sz w:val="24"/>
                <w:szCs w:val="24"/>
              </w:rPr>
              <w:t>OH</w:t>
            </w:r>
          </w:p>
          <w:p w:rsidR="00C763C8" w:rsidRPr="005C0D46" w:rsidRDefault="00C763C8" w:rsidP="00C763C8">
            <w:p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3. Fragment  filmu  </w:t>
            </w:r>
            <w:r w:rsidRPr="005C0D46">
              <w:t>sole na CD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5C0D46" w:rsidRDefault="00C763C8" w:rsidP="00C763C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>1. Napisz równania reakcji otrzymywania soli o wzorze: ZnSO</w:t>
            </w:r>
            <w:r w:rsidRPr="005C0D46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4</w:t>
            </w:r>
            <w:r w:rsidRPr="005C0D46">
              <w:rPr>
                <w:rFonts w:eastAsia="Times New Roman"/>
                <w:sz w:val="24"/>
                <w:szCs w:val="24"/>
                <w:lang w:eastAsia="pl-PL"/>
              </w:rPr>
              <w:t xml:space="preserve"> trzema dowolnymi metodami. Podaj nazwy substratów.</w:t>
            </w:r>
          </w:p>
          <w:p w:rsidR="00C763C8" w:rsidRPr="003561B2" w:rsidRDefault="00C763C8" w:rsidP="00C763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C0D46">
              <w:rPr>
                <w:rFonts w:eastAsia="Times New Roman"/>
                <w:sz w:val="24"/>
                <w:szCs w:val="24"/>
                <w:lang w:eastAsia="pl-PL"/>
              </w:rPr>
              <w:t>2. Ułóż domino chemiczne – sole.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877AE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AB4E33" w:rsidRDefault="00C763C8" w:rsidP="00C763C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763C8" w:rsidRDefault="00C763C8" w:rsidP="00926A77">
      <w:pPr>
        <w:pStyle w:val="Akapitzlist"/>
        <w:ind w:left="0"/>
      </w:pPr>
    </w:p>
    <w:p w:rsidR="00C763C8" w:rsidRPr="00730D60" w:rsidRDefault="00C763C8" w:rsidP="00C763C8">
      <w:pPr>
        <w:rPr>
          <w:b/>
          <w:sz w:val="24"/>
          <w:szCs w:val="24"/>
        </w:rPr>
      </w:pPr>
      <w:r w:rsidRPr="00730D60">
        <w:rPr>
          <w:b/>
          <w:sz w:val="24"/>
          <w:szCs w:val="24"/>
        </w:rPr>
        <w:lastRenderedPageBreak/>
        <w:t>Załączniki do scenariusza nr 8</w:t>
      </w:r>
    </w:p>
    <w:p w:rsidR="00C763C8" w:rsidRDefault="002A56C9" w:rsidP="00C763C8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Times New Roman"/>
        </w:rPr>
        <w:pict>
          <v:shape id="_x0000_s1113" type="#_x0000_t75" style="position:absolute;left:0;text-align:left;margin-left:-31.4pt;margin-top:18.35pt;width:51.15pt;height:38.15pt;z-index:-25150873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13" DrawAspect="Content" ObjectID="_1432658997" r:id="rId128"/>
        </w:pict>
      </w:r>
      <w:r w:rsidR="00C763C8">
        <w:rPr>
          <w:rFonts w:cstheme="minorHAnsi"/>
          <w:b/>
          <w:sz w:val="24"/>
          <w:szCs w:val="24"/>
          <w:u w:val="single"/>
        </w:rPr>
        <w:t xml:space="preserve">Doświadczenie 1 </w:t>
      </w: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763C8" w:rsidRDefault="00C763C8" w:rsidP="00C763C8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Tytuł:</w:t>
      </w:r>
      <w:r w:rsidR="00DB1709">
        <w:rPr>
          <w:rFonts w:cstheme="minorHAnsi"/>
          <w:b/>
          <w:sz w:val="24"/>
          <w:szCs w:val="24"/>
        </w:rPr>
        <w:t xml:space="preserve">  Reakcja cynku z H</w:t>
      </w:r>
      <w:r w:rsidR="00DB1709" w:rsidRPr="00DB1709">
        <w:rPr>
          <w:rFonts w:cstheme="minorHAnsi"/>
          <w:b/>
          <w:sz w:val="24"/>
          <w:szCs w:val="24"/>
          <w:vertAlign w:val="subscript"/>
        </w:rPr>
        <w:t>2</w:t>
      </w:r>
      <w:r w:rsidR="00DB1709">
        <w:rPr>
          <w:rFonts w:cstheme="minorHAnsi"/>
          <w:b/>
          <w:sz w:val="24"/>
          <w:szCs w:val="24"/>
        </w:rPr>
        <w:t>SO</w:t>
      </w:r>
      <w:r w:rsidR="00DB1709" w:rsidRPr="00DB1709">
        <w:rPr>
          <w:rFonts w:cstheme="minorHAnsi"/>
          <w:b/>
          <w:sz w:val="24"/>
          <w:szCs w:val="24"/>
          <w:vertAlign w:val="subscript"/>
        </w:rPr>
        <w:t>4</w:t>
      </w:r>
    </w:p>
    <w:p w:rsidR="00C763C8" w:rsidRDefault="00C763C8" w:rsidP="00C763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Potrzebne odczynniki:</w:t>
      </w:r>
      <w:r>
        <w:rPr>
          <w:rFonts w:cstheme="minorHAnsi"/>
          <w:sz w:val="24"/>
          <w:szCs w:val="24"/>
        </w:rPr>
        <w:t xml:space="preserve"> </w:t>
      </w:r>
    </w:p>
    <w:p w:rsidR="00C763C8" w:rsidRPr="00260C80" w:rsidRDefault="00CA2960" w:rsidP="000815F1">
      <w:pPr>
        <w:numPr>
          <w:ilvl w:val="0"/>
          <w:numId w:val="9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260C80">
        <w:rPr>
          <w:rFonts w:cstheme="minorHAnsi"/>
          <w:sz w:val="24"/>
          <w:szCs w:val="24"/>
        </w:rPr>
        <w:t>c</w:t>
      </w:r>
      <w:r w:rsidR="00C763C8" w:rsidRPr="00260C80">
        <w:rPr>
          <w:rFonts w:cstheme="minorHAnsi"/>
          <w:sz w:val="24"/>
          <w:szCs w:val="24"/>
        </w:rPr>
        <w:t xml:space="preserve">ynk metaliczny </w:t>
      </w:r>
    </w:p>
    <w:p w:rsidR="00260C80" w:rsidRPr="00260C80" w:rsidRDefault="00260C80" w:rsidP="000815F1">
      <w:pPr>
        <w:numPr>
          <w:ilvl w:val="0"/>
          <w:numId w:val="9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260C80">
        <w:rPr>
          <w:rFonts w:cstheme="minorHAnsi"/>
          <w:sz w:val="24"/>
          <w:szCs w:val="24"/>
        </w:rPr>
        <w:t>roztwór H</w:t>
      </w:r>
      <w:r w:rsidRPr="00260C80">
        <w:rPr>
          <w:rFonts w:cstheme="minorHAnsi"/>
          <w:sz w:val="24"/>
          <w:szCs w:val="24"/>
          <w:vertAlign w:val="subscript"/>
        </w:rPr>
        <w:t>2</w:t>
      </w:r>
      <w:r w:rsidRPr="00260C80">
        <w:rPr>
          <w:rFonts w:cstheme="minorHAnsi"/>
          <w:sz w:val="24"/>
          <w:szCs w:val="24"/>
        </w:rPr>
        <w:t>SO</w:t>
      </w:r>
      <w:r w:rsidRPr="00260C80">
        <w:rPr>
          <w:rFonts w:cstheme="minorHAnsi"/>
          <w:sz w:val="24"/>
          <w:szCs w:val="24"/>
          <w:vertAlign w:val="subscript"/>
        </w:rPr>
        <w:t>4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  <w:szCs w:val="24"/>
        </w:rPr>
        <w:t>Sprzęt:</w:t>
      </w:r>
    </w:p>
    <w:p w:rsidR="00C763C8" w:rsidRPr="00260C80" w:rsidRDefault="002A56C9" w:rsidP="00730D60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pict>
          <v:shape id="_x0000_s1114" type="#_x0000_t75" style="position:absolute;left:0;text-align:left;margin-left:-50.9pt;margin-top:6.75pt;width:63.15pt;height:55.5pt;z-index:-251507712" wrapcoords="0 0 21600 0 21600 21600 0 21600 0 0">
            <v:imagedata r:id="rId15" o:title=""/>
            <w10:wrap side="left"/>
          </v:shape>
          <o:OLEObject Type="Embed" ProgID="CorelDraw.Graphic.8" ShapeID="_x0000_s1114" DrawAspect="Content" ObjectID="_1432658998" r:id="rId129"/>
        </w:pict>
      </w:r>
      <w:r w:rsidR="00730D60">
        <w:rPr>
          <w:rFonts w:cstheme="minorHAnsi"/>
          <w:sz w:val="24"/>
          <w:szCs w:val="24"/>
        </w:rPr>
        <w:t>probówki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</w:p>
    <w:p w:rsidR="00C763C8" w:rsidRDefault="00C763C8" w:rsidP="00C763C8">
      <w:pPr>
        <w:rPr>
          <w:rFonts w:cstheme="minorHAnsi"/>
        </w:rPr>
      </w:pPr>
    </w:p>
    <w:p w:rsidR="00C763C8" w:rsidRDefault="00C763C8" w:rsidP="000D4870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Przebieg doświadczenia: </w:t>
      </w:r>
    </w:p>
    <w:p w:rsidR="00C763C8" w:rsidRPr="00553DC6" w:rsidRDefault="00C763C8" w:rsidP="000D4870">
      <w:pPr>
        <w:spacing w:after="0" w:line="240" w:lineRule="auto"/>
        <w:rPr>
          <w:rFonts w:cstheme="minorHAnsi"/>
          <w:color w:val="0070C0"/>
          <w:sz w:val="24"/>
          <w:szCs w:val="24"/>
        </w:rPr>
      </w:pPr>
      <w:r w:rsidRPr="00553DC6">
        <w:rPr>
          <w:rFonts w:cstheme="minorHAnsi"/>
          <w:sz w:val="24"/>
          <w:szCs w:val="24"/>
        </w:rPr>
        <w:t>Do probówki  wlej około 3 cm</w:t>
      </w:r>
      <w:r w:rsidRPr="00553DC6">
        <w:rPr>
          <w:rFonts w:cstheme="minorHAnsi"/>
          <w:sz w:val="24"/>
          <w:szCs w:val="24"/>
          <w:vertAlign w:val="superscript"/>
        </w:rPr>
        <w:t xml:space="preserve">3 </w:t>
      </w:r>
      <w:r w:rsidR="00260C80" w:rsidRPr="00553DC6">
        <w:rPr>
          <w:rFonts w:cstheme="minorHAnsi"/>
          <w:sz w:val="24"/>
          <w:szCs w:val="24"/>
        </w:rPr>
        <w:t>rozt</w:t>
      </w:r>
      <w:r w:rsidR="003E5DB5" w:rsidRPr="00553DC6">
        <w:rPr>
          <w:rFonts w:cstheme="minorHAnsi"/>
          <w:sz w:val="24"/>
          <w:szCs w:val="24"/>
        </w:rPr>
        <w:t>woru</w:t>
      </w:r>
      <w:r w:rsidR="00260C80" w:rsidRPr="00553DC6">
        <w:rPr>
          <w:rFonts w:cstheme="minorHAnsi"/>
          <w:sz w:val="24"/>
          <w:szCs w:val="24"/>
        </w:rPr>
        <w:t xml:space="preserve"> H</w:t>
      </w:r>
      <w:r w:rsidR="00260C80" w:rsidRPr="00553DC6">
        <w:rPr>
          <w:rFonts w:cstheme="minorHAnsi"/>
          <w:sz w:val="24"/>
          <w:szCs w:val="24"/>
          <w:vertAlign w:val="subscript"/>
        </w:rPr>
        <w:t>2</w:t>
      </w:r>
      <w:r w:rsidR="00260C80" w:rsidRPr="00553DC6">
        <w:rPr>
          <w:rFonts w:cstheme="minorHAnsi"/>
          <w:sz w:val="24"/>
          <w:szCs w:val="24"/>
        </w:rPr>
        <w:t>SO</w:t>
      </w:r>
      <w:r w:rsidR="00260C80" w:rsidRPr="00553DC6">
        <w:rPr>
          <w:rFonts w:cstheme="minorHAnsi"/>
          <w:sz w:val="24"/>
          <w:szCs w:val="24"/>
          <w:vertAlign w:val="subscript"/>
        </w:rPr>
        <w:t>4</w:t>
      </w:r>
      <w:r w:rsidRPr="00553DC6">
        <w:rPr>
          <w:rFonts w:cstheme="minorHAnsi"/>
          <w:sz w:val="24"/>
          <w:szCs w:val="24"/>
        </w:rPr>
        <w:t>, dodaj granu</w:t>
      </w:r>
      <w:r w:rsidR="00A877AE" w:rsidRPr="00553DC6">
        <w:rPr>
          <w:rFonts w:cstheme="minorHAnsi"/>
          <w:sz w:val="24"/>
          <w:szCs w:val="24"/>
        </w:rPr>
        <w:t>lkę cynku</w:t>
      </w:r>
      <w:r w:rsidRPr="00553DC6">
        <w:rPr>
          <w:rFonts w:cstheme="minorHAnsi"/>
          <w:color w:val="0070C0"/>
          <w:sz w:val="24"/>
          <w:szCs w:val="24"/>
        </w:rPr>
        <w:t>.</w:t>
      </w:r>
    </w:p>
    <w:p w:rsidR="000D4870" w:rsidRDefault="000D4870" w:rsidP="00C763C8">
      <w:pPr>
        <w:spacing w:line="240" w:lineRule="auto"/>
        <w:rPr>
          <w:rFonts w:cstheme="minorHAnsi"/>
          <w:b/>
          <w:sz w:val="24"/>
          <w:szCs w:val="24"/>
        </w:rPr>
      </w:pP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Obserwacje:</w:t>
      </w:r>
    </w:p>
    <w:p w:rsidR="00CA2960" w:rsidRDefault="00CA2960" w:rsidP="00C763C8">
      <w:pPr>
        <w:spacing w:line="240" w:lineRule="auto"/>
        <w:rPr>
          <w:rFonts w:cstheme="minorHAnsi"/>
          <w:b/>
          <w:sz w:val="24"/>
          <w:szCs w:val="24"/>
        </w:rPr>
      </w:pP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Wnioski: </w:t>
      </w:r>
    </w:p>
    <w:p w:rsidR="00C763C8" w:rsidRPr="000D4870" w:rsidRDefault="002A56C9" w:rsidP="00260C80">
      <w:pPr>
        <w:rPr>
          <w:rFonts w:cstheme="minorHAnsi"/>
          <w:sz w:val="24"/>
          <w:szCs w:val="24"/>
        </w:rPr>
      </w:pPr>
      <w:r>
        <w:pict>
          <v:shape id="_x0000_s1115" type="#_x0000_t75" style="position:absolute;margin-left:-32.3pt;margin-top:5.05pt;width:31.05pt;height:1in;z-index:251809792">
            <v:imagedata r:id="rId17" o:title=""/>
            <w10:wrap side="left"/>
          </v:shape>
          <o:OLEObject Type="Embed" ProgID="CorelDraw.Graphic.8" ShapeID="_x0000_s1115" DrawAspect="Content" ObjectID="_1432658999" r:id="rId130"/>
        </w:pict>
      </w:r>
      <w:r w:rsidR="00C763C8" w:rsidRPr="000D4870">
        <w:rPr>
          <w:rFonts w:cstheme="minorHAnsi"/>
          <w:b/>
          <w:color w:val="FF0000"/>
          <w:sz w:val="24"/>
          <w:szCs w:val="24"/>
        </w:rPr>
        <w:t>Uwagi BHP</w:t>
      </w:r>
      <w:r w:rsidR="00C763C8" w:rsidRPr="000D4870">
        <w:rPr>
          <w:rFonts w:cstheme="minorHAnsi"/>
          <w:sz w:val="24"/>
          <w:szCs w:val="24"/>
        </w:rPr>
        <w:t xml:space="preserve"> </w:t>
      </w:r>
    </w:p>
    <w:p w:rsidR="00C763C8" w:rsidRDefault="000D4870" w:rsidP="00C763C8">
      <w:pPr>
        <w:rPr>
          <w:color w:val="C0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</w:t>
      </w:r>
      <w:r w:rsidR="00C763C8" w:rsidRPr="00CA2960">
        <w:rPr>
          <w:b/>
          <w:color w:val="FF0000"/>
          <w:sz w:val="24"/>
          <w:szCs w:val="24"/>
        </w:rPr>
        <w:t>Zachowaj ostrożność w czasie wykonywania doświadczenia</w:t>
      </w:r>
      <w:r>
        <w:rPr>
          <w:b/>
          <w:color w:val="FF0000"/>
          <w:sz w:val="24"/>
          <w:szCs w:val="24"/>
        </w:rPr>
        <w:t xml:space="preserve"> ponieważ kwas siarkowy (VI) jest substancją żrącą.</w:t>
      </w:r>
    </w:p>
    <w:p w:rsidR="00C763C8" w:rsidRDefault="002A56C9" w:rsidP="00C763C8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Times New Roman"/>
        </w:rPr>
        <w:lastRenderedPageBreak/>
        <w:pict>
          <v:shape id="_x0000_s1116" type="#_x0000_t75" style="position:absolute;left:0;text-align:left;margin-left:-31.4pt;margin-top:18.35pt;width:51.15pt;height:38.15pt;z-index:-25150566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16" DrawAspect="Content" ObjectID="_1432659000" r:id="rId131"/>
        </w:pict>
      </w:r>
      <w:r w:rsidR="00C763C8">
        <w:rPr>
          <w:rFonts w:cstheme="minorHAnsi"/>
          <w:b/>
          <w:sz w:val="24"/>
          <w:szCs w:val="24"/>
          <w:u w:val="single"/>
        </w:rPr>
        <w:t xml:space="preserve">Doświadczenie 2 </w:t>
      </w: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763C8" w:rsidRPr="000D4870" w:rsidRDefault="00C763C8" w:rsidP="00C763C8">
      <w:pPr>
        <w:spacing w:after="0" w:line="240" w:lineRule="auto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 </w:t>
      </w:r>
      <w:r w:rsidRPr="000D4870">
        <w:rPr>
          <w:b/>
          <w:i/>
          <w:sz w:val="24"/>
          <w:szCs w:val="24"/>
        </w:rPr>
        <w:t>Reakcja H</w:t>
      </w:r>
      <w:r w:rsidR="003E5DB5">
        <w:rPr>
          <w:b/>
          <w:i/>
          <w:sz w:val="24"/>
          <w:szCs w:val="24"/>
        </w:rPr>
        <w:t xml:space="preserve"> </w:t>
      </w:r>
      <w:r w:rsidRPr="000D4870">
        <w:rPr>
          <w:b/>
          <w:i/>
          <w:sz w:val="24"/>
          <w:szCs w:val="24"/>
        </w:rPr>
        <w:t>Cl z Ca(OH)</w:t>
      </w:r>
      <w:r w:rsidRPr="000D4870">
        <w:rPr>
          <w:b/>
          <w:i/>
          <w:sz w:val="24"/>
          <w:szCs w:val="24"/>
          <w:vertAlign w:val="subscript"/>
        </w:rPr>
        <w:t>2</w:t>
      </w:r>
    </w:p>
    <w:p w:rsidR="00C763C8" w:rsidRPr="00DE1E12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Potrzebne odczynniki:</w:t>
      </w:r>
      <w:r>
        <w:rPr>
          <w:rFonts w:cstheme="minorHAnsi"/>
          <w:sz w:val="24"/>
          <w:szCs w:val="24"/>
        </w:rPr>
        <w:t xml:space="preserve"> </w:t>
      </w:r>
    </w:p>
    <w:p w:rsidR="00C763C8" w:rsidRDefault="000D4870" w:rsidP="000815F1">
      <w:pPr>
        <w:numPr>
          <w:ilvl w:val="0"/>
          <w:numId w:val="9"/>
        </w:numPr>
        <w:spacing w:before="100" w:beforeAutospacing="1" w:after="0" w:line="240" w:lineRule="auto"/>
        <w:rPr>
          <w:rFonts w:cstheme="minorHAnsi"/>
        </w:rPr>
      </w:pPr>
      <w:r>
        <w:rPr>
          <w:rFonts w:cstheme="minorHAnsi"/>
        </w:rPr>
        <w:t>F</w:t>
      </w:r>
      <w:r w:rsidR="00C763C8">
        <w:rPr>
          <w:rFonts w:cstheme="minorHAnsi"/>
        </w:rPr>
        <w:t>enoloftaleina</w:t>
      </w:r>
    </w:p>
    <w:p w:rsidR="000D4870" w:rsidRDefault="000D4870" w:rsidP="000815F1">
      <w:pPr>
        <w:numPr>
          <w:ilvl w:val="0"/>
          <w:numId w:val="9"/>
        </w:numPr>
        <w:spacing w:before="100" w:beforeAutospacing="1" w:after="0" w:line="240" w:lineRule="auto"/>
        <w:rPr>
          <w:rFonts w:cstheme="minorHAnsi"/>
        </w:rPr>
      </w:pPr>
      <w:r>
        <w:rPr>
          <w:rFonts w:cstheme="minorHAnsi"/>
        </w:rPr>
        <w:t>Roztwór H</w:t>
      </w:r>
      <w:r w:rsidR="003E5DB5">
        <w:rPr>
          <w:rFonts w:cstheme="minorHAnsi"/>
        </w:rPr>
        <w:t xml:space="preserve"> </w:t>
      </w:r>
      <w:r>
        <w:rPr>
          <w:rFonts w:cstheme="minorHAnsi"/>
        </w:rPr>
        <w:t>Cl,</w:t>
      </w:r>
    </w:p>
    <w:p w:rsidR="000D4870" w:rsidRPr="00DE1E12" w:rsidRDefault="000D4870" w:rsidP="000815F1">
      <w:pPr>
        <w:numPr>
          <w:ilvl w:val="0"/>
          <w:numId w:val="9"/>
        </w:numPr>
        <w:spacing w:before="100" w:beforeAutospacing="1" w:after="0" w:line="240" w:lineRule="auto"/>
        <w:rPr>
          <w:rFonts w:cstheme="minorHAnsi"/>
        </w:rPr>
      </w:pPr>
      <w:r>
        <w:rPr>
          <w:rFonts w:cstheme="minorHAnsi"/>
        </w:rPr>
        <w:t>Roztwór Ca(OH)</w:t>
      </w:r>
      <w:r w:rsidRPr="000D4870">
        <w:rPr>
          <w:rFonts w:cstheme="minorHAnsi"/>
          <w:vertAlign w:val="subscript"/>
        </w:rPr>
        <w:t>2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  <w:szCs w:val="24"/>
        </w:rPr>
        <w:t>Sprzęt:</w:t>
      </w:r>
    </w:p>
    <w:p w:rsidR="00C763C8" w:rsidRDefault="002A56C9" w:rsidP="00730D60">
      <w:pPr>
        <w:pStyle w:val="Akapitzlist"/>
        <w:spacing w:after="0" w:line="240" w:lineRule="auto"/>
        <w:rPr>
          <w:rFonts w:cstheme="minorHAnsi"/>
        </w:rPr>
      </w:pPr>
      <w:r>
        <w:rPr>
          <w:rFonts w:ascii="Calibri" w:hAnsi="Calibri" w:cs="Times New Roman"/>
        </w:rPr>
        <w:pict>
          <v:shape id="_x0000_s1117" type="#_x0000_t75" style="position:absolute;left:0;text-align:left;margin-left:-50.9pt;margin-top:6.75pt;width:63.15pt;height:55.5pt;z-index:-251504640" wrapcoords="0 0 21600 0 21600 21600 0 21600 0 0">
            <v:imagedata r:id="rId15" o:title=""/>
            <w10:wrap side="left"/>
          </v:shape>
          <o:OLEObject Type="Embed" ProgID="CorelDraw.Graphic.8" ShapeID="_x0000_s1117" DrawAspect="Content" ObjectID="_1432659001" r:id="rId132"/>
        </w:pict>
      </w:r>
      <w:r w:rsidR="000D4870">
        <w:rPr>
          <w:rFonts w:cstheme="minorHAnsi"/>
        </w:rPr>
        <w:t xml:space="preserve">probówki, </w:t>
      </w:r>
      <w:r w:rsidR="00C763C8">
        <w:rPr>
          <w:rFonts w:cstheme="minorHAnsi"/>
        </w:rPr>
        <w:t xml:space="preserve"> pipety </w:t>
      </w:r>
      <w:r w:rsidR="00716682">
        <w:rPr>
          <w:rFonts w:cstheme="minorHAnsi"/>
        </w:rPr>
        <w:t xml:space="preserve">Pasteura 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</w:p>
    <w:p w:rsidR="00C763C8" w:rsidRDefault="00C763C8" w:rsidP="00C763C8">
      <w:pPr>
        <w:rPr>
          <w:rFonts w:cstheme="minorHAnsi"/>
        </w:rPr>
      </w:pPr>
    </w:p>
    <w:p w:rsidR="000D4870" w:rsidRDefault="000D4870" w:rsidP="000D487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Przebieg doświadczenia: </w:t>
      </w:r>
    </w:p>
    <w:p w:rsidR="00C763C8" w:rsidRPr="000D4870" w:rsidRDefault="00C763C8" w:rsidP="000D487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0D4870">
        <w:rPr>
          <w:rFonts w:cstheme="minorHAnsi"/>
        </w:rPr>
        <w:t>Do probówki  wlej około 3 cm</w:t>
      </w:r>
      <w:r w:rsidRPr="000D4870">
        <w:rPr>
          <w:rFonts w:cstheme="minorHAnsi"/>
          <w:vertAlign w:val="superscript"/>
        </w:rPr>
        <w:t xml:space="preserve">3 </w:t>
      </w:r>
      <w:r w:rsidRPr="000D4870">
        <w:rPr>
          <w:rFonts w:cstheme="minorHAnsi"/>
        </w:rPr>
        <w:t>rozt.</w:t>
      </w:r>
      <w:r w:rsidR="000D4870">
        <w:rPr>
          <w:rFonts w:cstheme="minorHAnsi"/>
        </w:rPr>
        <w:t>Ca(OH)</w:t>
      </w:r>
      <w:r w:rsidR="000D4870" w:rsidRPr="000D4870">
        <w:rPr>
          <w:rFonts w:cstheme="minorHAnsi"/>
          <w:vertAlign w:val="subscript"/>
        </w:rPr>
        <w:t>2</w:t>
      </w:r>
      <w:r w:rsidRPr="000D4870">
        <w:rPr>
          <w:rFonts w:cstheme="minorHAnsi"/>
        </w:rPr>
        <w:t>, do</w:t>
      </w:r>
      <w:r w:rsidR="005C0D46">
        <w:rPr>
          <w:rFonts w:cstheme="minorHAnsi"/>
        </w:rPr>
        <w:t>daj kilka kropli fenoloftaleiny</w:t>
      </w:r>
      <w:r w:rsidRPr="000D4870">
        <w:rPr>
          <w:rFonts w:cstheme="minorHAnsi"/>
        </w:rPr>
        <w:t>, a następnie wkraplaj  H</w:t>
      </w:r>
      <w:r w:rsidR="00A877AE">
        <w:rPr>
          <w:rFonts w:cstheme="minorHAnsi"/>
        </w:rPr>
        <w:t xml:space="preserve"> </w:t>
      </w:r>
      <w:r w:rsidR="00730D60">
        <w:rPr>
          <w:rFonts w:cstheme="minorHAnsi"/>
        </w:rPr>
        <w:t>Cl.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Obserwacje: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Wnioski: </w:t>
      </w:r>
    </w:p>
    <w:p w:rsidR="00C763C8" w:rsidRDefault="002A56C9" w:rsidP="00C763C8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ascii="Calibri" w:hAnsi="Calibri" w:cs="Times New Roman"/>
        </w:rPr>
        <w:pict>
          <v:shape id="_x0000_s1118" type="#_x0000_t75" style="position:absolute;left:0;text-align:left;margin-left:-32.3pt;margin-top:5.05pt;width:31.05pt;height:1in;z-index:251812864">
            <v:imagedata r:id="rId17" o:title=""/>
            <w10:wrap side="left"/>
          </v:shape>
          <o:OLEObject Type="Embed" ProgID="CorelDraw.Graphic.8" ShapeID="_x0000_s1118" DrawAspect="Content" ObjectID="_1432659002" r:id="rId133"/>
        </w:pict>
      </w:r>
    </w:p>
    <w:p w:rsidR="00C763C8" w:rsidRPr="00716682" w:rsidRDefault="00C763C8" w:rsidP="00716682">
      <w:pPr>
        <w:jc w:val="both"/>
        <w:rPr>
          <w:rFonts w:cstheme="minorHAnsi"/>
          <w:sz w:val="24"/>
          <w:szCs w:val="24"/>
        </w:rPr>
      </w:pPr>
      <w:r w:rsidRPr="00716682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716682">
        <w:rPr>
          <w:rFonts w:cstheme="minorHAnsi"/>
          <w:sz w:val="24"/>
          <w:szCs w:val="24"/>
        </w:rPr>
        <w:t xml:space="preserve"> </w:t>
      </w:r>
    </w:p>
    <w:p w:rsidR="00C763C8" w:rsidRPr="000D4870" w:rsidRDefault="00716682" w:rsidP="00C763C8">
      <w:pPr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C763C8">
        <w:rPr>
          <w:sz w:val="24"/>
          <w:szCs w:val="24"/>
        </w:rPr>
        <w:t xml:space="preserve">  </w:t>
      </w:r>
      <w:r w:rsidR="00C763C8" w:rsidRPr="000D4870">
        <w:rPr>
          <w:b/>
          <w:color w:val="FF0000"/>
          <w:sz w:val="24"/>
          <w:szCs w:val="24"/>
        </w:rPr>
        <w:t>Zachowaj ostrożność w czasie wykonywania doświadczenia,</w:t>
      </w:r>
      <w:r w:rsidR="000D4870">
        <w:rPr>
          <w:b/>
          <w:color w:val="FF0000"/>
          <w:sz w:val="24"/>
          <w:szCs w:val="24"/>
        </w:rPr>
        <w:t xml:space="preserve"> H</w:t>
      </w:r>
      <w:r w:rsidR="008561F8">
        <w:rPr>
          <w:b/>
          <w:color w:val="FF0000"/>
          <w:sz w:val="24"/>
          <w:szCs w:val="24"/>
        </w:rPr>
        <w:t xml:space="preserve"> </w:t>
      </w:r>
      <w:r w:rsidR="00730D60">
        <w:rPr>
          <w:b/>
          <w:color w:val="FF0000"/>
          <w:sz w:val="24"/>
          <w:szCs w:val="24"/>
        </w:rPr>
        <w:t>Cl jest substancją żrącą</w:t>
      </w:r>
      <w:r w:rsidR="00C763C8" w:rsidRPr="000D4870">
        <w:rPr>
          <w:b/>
          <w:i/>
          <w:color w:val="FF0000"/>
          <w:sz w:val="24"/>
          <w:szCs w:val="24"/>
        </w:rPr>
        <w:t>.</w:t>
      </w:r>
    </w:p>
    <w:p w:rsidR="00C763C8" w:rsidRDefault="00C763C8" w:rsidP="00C763C8">
      <w:pPr>
        <w:rPr>
          <w:color w:val="C00000"/>
          <w:sz w:val="24"/>
          <w:szCs w:val="24"/>
        </w:rPr>
      </w:pPr>
    </w:p>
    <w:p w:rsidR="00C763C8" w:rsidRDefault="002A56C9" w:rsidP="00C763C8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Times New Roman"/>
        </w:rPr>
        <w:lastRenderedPageBreak/>
        <w:pict>
          <v:shape id="_x0000_s1119" type="#_x0000_t75" style="position:absolute;left:0;text-align:left;margin-left:-31.4pt;margin-top:18.35pt;width:51.15pt;height:38.15pt;z-index:-25150259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19" DrawAspect="Content" ObjectID="_1432659003" r:id="rId134"/>
        </w:pict>
      </w:r>
      <w:r w:rsidR="00C763C8">
        <w:rPr>
          <w:rFonts w:cstheme="minorHAnsi"/>
          <w:b/>
          <w:sz w:val="24"/>
          <w:szCs w:val="24"/>
          <w:u w:val="single"/>
        </w:rPr>
        <w:t>Doświadczenie 3</w:t>
      </w: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763C8" w:rsidRPr="000D4870" w:rsidRDefault="00C763C8" w:rsidP="00C763C8">
      <w:pPr>
        <w:spacing w:after="0" w:line="240" w:lineRule="auto"/>
        <w:rPr>
          <w:b/>
          <w:i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 </w:t>
      </w:r>
      <w:r w:rsidRPr="000D4870">
        <w:rPr>
          <w:b/>
          <w:i/>
          <w:sz w:val="24"/>
          <w:szCs w:val="24"/>
        </w:rPr>
        <w:t>Reakcja Mg</w:t>
      </w:r>
      <w:r w:rsidR="003E5DB5">
        <w:rPr>
          <w:b/>
          <w:i/>
          <w:sz w:val="24"/>
          <w:szCs w:val="24"/>
        </w:rPr>
        <w:t xml:space="preserve"> </w:t>
      </w:r>
      <w:r w:rsidRPr="000D4870">
        <w:rPr>
          <w:b/>
          <w:i/>
          <w:sz w:val="24"/>
          <w:szCs w:val="24"/>
        </w:rPr>
        <w:t>O z HNO</w:t>
      </w:r>
      <w:r w:rsidRPr="000D4870">
        <w:rPr>
          <w:b/>
          <w:i/>
          <w:sz w:val="24"/>
          <w:szCs w:val="24"/>
          <w:vertAlign w:val="subscript"/>
        </w:rPr>
        <w:t>3</w:t>
      </w:r>
    </w:p>
    <w:p w:rsidR="00C763C8" w:rsidRPr="00DE1E12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Potrzebne odczynniki:</w:t>
      </w:r>
      <w:r>
        <w:rPr>
          <w:rFonts w:cstheme="minorHAnsi"/>
          <w:sz w:val="24"/>
          <w:szCs w:val="24"/>
        </w:rPr>
        <w:t xml:space="preserve"> </w:t>
      </w:r>
    </w:p>
    <w:p w:rsidR="000D4870" w:rsidRDefault="000D4870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Roztwór HNO</w:t>
      </w:r>
      <w:r w:rsidRPr="000D4870">
        <w:rPr>
          <w:rFonts w:cstheme="minorHAnsi"/>
          <w:sz w:val="24"/>
          <w:szCs w:val="24"/>
          <w:vertAlign w:val="subscript"/>
        </w:rPr>
        <w:t>3</w:t>
      </w:r>
    </w:p>
    <w:p w:rsidR="000D4870" w:rsidRPr="000D4870" w:rsidRDefault="000D4870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Mg</w:t>
      </w:r>
      <w:r w:rsidR="003E5D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</w:t>
      </w:r>
    </w:p>
    <w:p w:rsidR="000D4870" w:rsidRDefault="000D4870" w:rsidP="00C763C8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  <w:szCs w:val="24"/>
        </w:rPr>
        <w:t>Sprzęt:</w:t>
      </w:r>
    </w:p>
    <w:p w:rsidR="00C763C8" w:rsidRDefault="002A56C9" w:rsidP="00730D60">
      <w:pPr>
        <w:pStyle w:val="Akapitzlist"/>
        <w:spacing w:after="0" w:line="240" w:lineRule="auto"/>
        <w:rPr>
          <w:rFonts w:cstheme="minorHAnsi"/>
        </w:rPr>
      </w:pPr>
      <w:r>
        <w:rPr>
          <w:rFonts w:ascii="Calibri" w:hAnsi="Calibri" w:cs="Times New Roman"/>
        </w:rPr>
        <w:pict>
          <v:shape id="_x0000_s1120" type="#_x0000_t75" style="position:absolute;left:0;text-align:left;margin-left:-50.9pt;margin-top:6.75pt;width:63.15pt;height:55.5pt;z-index:-251501568" wrapcoords="0 0 21600 0 21600 21600 0 21600 0 0">
            <v:imagedata r:id="rId15" o:title=""/>
            <w10:wrap side="left"/>
          </v:shape>
          <o:OLEObject Type="Embed" ProgID="CorelDraw.Graphic.8" ShapeID="_x0000_s1120" DrawAspect="Content" ObjectID="_1432659004" r:id="rId135"/>
        </w:pict>
      </w:r>
      <w:r w:rsidR="00730D60">
        <w:rPr>
          <w:rFonts w:cstheme="minorHAnsi"/>
        </w:rPr>
        <w:t>probówki, łyżeczka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</w:p>
    <w:p w:rsidR="00C763C8" w:rsidRDefault="00C763C8" w:rsidP="00C763C8">
      <w:pPr>
        <w:rPr>
          <w:rFonts w:cstheme="minorHAnsi"/>
        </w:rPr>
      </w:pP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Przebieg doświadczenia: </w:t>
      </w:r>
    </w:p>
    <w:p w:rsidR="00C763C8" w:rsidRDefault="00C763C8" w:rsidP="000D4870">
      <w:pPr>
        <w:spacing w:before="100" w:beforeAutospacing="1" w:after="0" w:line="240" w:lineRule="auto"/>
        <w:rPr>
          <w:rFonts w:cstheme="minorHAnsi"/>
          <w:color w:val="0070C0"/>
        </w:rPr>
      </w:pPr>
      <w:r w:rsidRPr="000D4870">
        <w:rPr>
          <w:rFonts w:cstheme="minorHAnsi"/>
        </w:rPr>
        <w:t>Do probówki  wlej około 3 cm</w:t>
      </w:r>
      <w:r w:rsidRPr="000D4870">
        <w:rPr>
          <w:rFonts w:cstheme="minorHAnsi"/>
          <w:vertAlign w:val="superscript"/>
        </w:rPr>
        <w:t xml:space="preserve">3 </w:t>
      </w:r>
      <w:r w:rsidRPr="000D4870">
        <w:rPr>
          <w:rFonts w:cstheme="minorHAnsi"/>
        </w:rPr>
        <w:t>rozt</w:t>
      </w:r>
      <w:r w:rsidR="003E5DB5">
        <w:rPr>
          <w:rFonts w:cstheme="minorHAnsi"/>
        </w:rPr>
        <w:t>woru</w:t>
      </w:r>
      <w:r w:rsidR="000D4870">
        <w:rPr>
          <w:rFonts w:cstheme="minorHAnsi"/>
        </w:rPr>
        <w:t xml:space="preserve"> HNO</w:t>
      </w:r>
      <w:r w:rsidR="000D4870" w:rsidRPr="000D4870">
        <w:rPr>
          <w:rFonts w:cstheme="minorHAnsi"/>
          <w:vertAlign w:val="subscript"/>
        </w:rPr>
        <w:t>3</w:t>
      </w:r>
      <w:r w:rsidRPr="000D4870">
        <w:rPr>
          <w:rFonts w:cstheme="minorHAnsi"/>
        </w:rPr>
        <w:t>, dodaj odrobinę tlenku magnezu</w:t>
      </w:r>
      <w:r>
        <w:rPr>
          <w:rFonts w:cstheme="minorHAnsi"/>
          <w:color w:val="0070C0"/>
        </w:rPr>
        <w:t>.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Obserwacje: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Wnioski: </w:t>
      </w:r>
    </w:p>
    <w:p w:rsidR="00C763C8" w:rsidRDefault="002A56C9" w:rsidP="00C763C8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ascii="Calibri" w:hAnsi="Calibri" w:cs="Times New Roman"/>
        </w:rPr>
        <w:pict>
          <v:shape id="_x0000_s1121" type="#_x0000_t75" style="position:absolute;left:0;text-align:left;margin-left:-32.3pt;margin-top:5.05pt;width:31.05pt;height:1in;z-index:251815936">
            <v:imagedata r:id="rId17" o:title=""/>
            <w10:wrap side="left"/>
          </v:shape>
          <o:OLEObject Type="Embed" ProgID="CorelDraw.Graphic.8" ShapeID="_x0000_s1121" DrawAspect="Content" ObjectID="_1432659005" r:id="rId136"/>
        </w:pict>
      </w:r>
    </w:p>
    <w:p w:rsidR="00C763C8" w:rsidRPr="000D4870" w:rsidRDefault="00C763C8" w:rsidP="000D4870">
      <w:pPr>
        <w:jc w:val="both"/>
        <w:rPr>
          <w:rFonts w:cstheme="minorHAnsi"/>
          <w:sz w:val="24"/>
          <w:szCs w:val="24"/>
        </w:rPr>
      </w:pPr>
      <w:r w:rsidRPr="000D4870">
        <w:rPr>
          <w:rFonts w:cstheme="minorHAnsi"/>
          <w:b/>
          <w:color w:val="FF0000"/>
          <w:sz w:val="24"/>
          <w:szCs w:val="24"/>
        </w:rPr>
        <w:t>Uwagi BHP</w:t>
      </w:r>
      <w:r w:rsidRPr="000D4870">
        <w:rPr>
          <w:rFonts w:cstheme="minorHAnsi"/>
          <w:sz w:val="24"/>
          <w:szCs w:val="24"/>
        </w:rPr>
        <w:t xml:space="preserve"> </w:t>
      </w:r>
    </w:p>
    <w:p w:rsidR="00C763C8" w:rsidRPr="000D4870" w:rsidRDefault="000D4870" w:rsidP="00C763C8">
      <w:pPr>
        <w:rPr>
          <w:b/>
          <w:i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C763C8">
        <w:rPr>
          <w:sz w:val="24"/>
          <w:szCs w:val="24"/>
        </w:rPr>
        <w:t xml:space="preserve"> </w:t>
      </w:r>
      <w:r w:rsidR="00C763C8" w:rsidRPr="000D4870">
        <w:rPr>
          <w:b/>
          <w:color w:val="FF0000"/>
          <w:sz w:val="24"/>
          <w:szCs w:val="24"/>
        </w:rPr>
        <w:t>Zachowaj ostrożność w czasie wykonywania doświadczenia</w:t>
      </w:r>
      <w:r>
        <w:rPr>
          <w:b/>
          <w:color w:val="FF0000"/>
          <w:sz w:val="24"/>
          <w:szCs w:val="24"/>
        </w:rPr>
        <w:t xml:space="preserve"> HNO</w:t>
      </w:r>
      <w:r w:rsidRPr="000D4870">
        <w:rPr>
          <w:b/>
          <w:color w:val="FF0000"/>
          <w:sz w:val="24"/>
          <w:szCs w:val="24"/>
          <w:vertAlign w:val="subscript"/>
        </w:rPr>
        <w:t>3</w:t>
      </w:r>
      <w:r>
        <w:rPr>
          <w:b/>
          <w:color w:val="FF0000"/>
          <w:sz w:val="24"/>
          <w:szCs w:val="24"/>
        </w:rPr>
        <w:t xml:space="preserve"> jest substancją żrącą.</w:t>
      </w:r>
    </w:p>
    <w:p w:rsidR="00C763C8" w:rsidRDefault="00C763C8" w:rsidP="00C763C8">
      <w:pPr>
        <w:rPr>
          <w:color w:val="C00000"/>
          <w:sz w:val="24"/>
          <w:szCs w:val="24"/>
        </w:rPr>
      </w:pPr>
    </w:p>
    <w:p w:rsidR="00C763C8" w:rsidRDefault="002A56C9" w:rsidP="00C763C8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Times New Roman"/>
        </w:rPr>
        <w:lastRenderedPageBreak/>
        <w:pict>
          <v:shape id="_x0000_s1122" type="#_x0000_t75" style="position:absolute;left:0;text-align:left;margin-left:-31.4pt;margin-top:18.35pt;width:51.15pt;height:38.15pt;z-index:-25149952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22" DrawAspect="Content" ObjectID="_1432659006" r:id="rId137"/>
        </w:pict>
      </w:r>
      <w:r w:rsidR="00C763C8">
        <w:rPr>
          <w:rFonts w:cstheme="minorHAnsi"/>
          <w:b/>
          <w:sz w:val="24"/>
          <w:szCs w:val="24"/>
          <w:u w:val="single"/>
        </w:rPr>
        <w:t>Doświadczenie 4</w:t>
      </w: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763C8" w:rsidRPr="000D4870" w:rsidRDefault="00C763C8" w:rsidP="00C763C8">
      <w:pPr>
        <w:spacing w:after="0" w:line="240" w:lineRule="auto"/>
        <w:rPr>
          <w:b/>
          <w:i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 </w:t>
      </w:r>
      <w:r w:rsidRPr="000D4870">
        <w:rPr>
          <w:b/>
          <w:i/>
          <w:sz w:val="24"/>
          <w:szCs w:val="24"/>
        </w:rPr>
        <w:t>Reakcja K</w:t>
      </w:r>
      <w:r w:rsidRPr="000D4870">
        <w:rPr>
          <w:b/>
          <w:i/>
          <w:sz w:val="24"/>
          <w:szCs w:val="24"/>
          <w:vertAlign w:val="subscript"/>
        </w:rPr>
        <w:t>2</w:t>
      </w:r>
      <w:r w:rsidRPr="000D4870">
        <w:rPr>
          <w:b/>
          <w:i/>
          <w:sz w:val="24"/>
          <w:szCs w:val="24"/>
        </w:rPr>
        <w:t>CO</w:t>
      </w:r>
      <w:r w:rsidRPr="000D4870">
        <w:rPr>
          <w:b/>
          <w:i/>
          <w:sz w:val="24"/>
          <w:szCs w:val="24"/>
          <w:vertAlign w:val="subscript"/>
        </w:rPr>
        <w:t>3</w:t>
      </w:r>
      <w:r w:rsidRPr="000D4870">
        <w:rPr>
          <w:b/>
          <w:i/>
          <w:sz w:val="24"/>
          <w:szCs w:val="24"/>
        </w:rPr>
        <w:t xml:space="preserve"> z H</w:t>
      </w:r>
      <w:r w:rsidR="003E5DB5">
        <w:rPr>
          <w:b/>
          <w:i/>
          <w:sz w:val="24"/>
          <w:szCs w:val="24"/>
        </w:rPr>
        <w:t xml:space="preserve"> </w:t>
      </w:r>
      <w:r w:rsidRPr="000D4870">
        <w:rPr>
          <w:b/>
          <w:i/>
          <w:sz w:val="24"/>
          <w:szCs w:val="24"/>
        </w:rPr>
        <w:t>Cl</w:t>
      </w:r>
    </w:p>
    <w:p w:rsidR="00C763C8" w:rsidRPr="00560A26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Pr="00DE1E12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Potrzebne odczynniki:</w:t>
      </w:r>
      <w:r>
        <w:rPr>
          <w:rFonts w:cstheme="minorHAnsi"/>
          <w:sz w:val="24"/>
          <w:szCs w:val="24"/>
        </w:rPr>
        <w:t xml:space="preserve"> </w:t>
      </w:r>
    </w:p>
    <w:p w:rsidR="000D4870" w:rsidRDefault="000D4870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Roztwór H</w:t>
      </w:r>
      <w:r w:rsidR="003E5DB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Cl,</w:t>
      </w:r>
    </w:p>
    <w:p w:rsidR="000D4870" w:rsidRPr="000D4870" w:rsidRDefault="000D4870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sz w:val="24"/>
          <w:szCs w:val="24"/>
        </w:rPr>
      </w:pPr>
      <w:r w:rsidRPr="000D4870">
        <w:rPr>
          <w:sz w:val="24"/>
          <w:szCs w:val="24"/>
        </w:rPr>
        <w:t>K</w:t>
      </w:r>
      <w:r w:rsidRPr="000D4870">
        <w:rPr>
          <w:sz w:val="24"/>
          <w:szCs w:val="24"/>
          <w:vertAlign w:val="subscript"/>
        </w:rPr>
        <w:t>2</w:t>
      </w:r>
      <w:r w:rsidRPr="000D4870">
        <w:rPr>
          <w:sz w:val="24"/>
          <w:szCs w:val="24"/>
        </w:rPr>
        <w:t>CO</w:t>
      </w:r>
      <w:r w:rsidRPr="000D4870">
        <w:rPr>
          <w:sz w:val="24"/>
          <w:szCs w:val="24"/>
          <w:vertAlign w:val="subscript"/>
        </w:rPr>
        <w:t>3</w:t>
      </w:r>
    </w:p>
    <w:p w:rsidR="000D4870" w:rsidRDefault="000D4870" w:rsidP="00C763C8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  <w:szCs w:val="24"/>
        </w:rPr>
        <w:t>Sprzęt:</w:t>
      </w:r>
    </w:p>
    <w:p w:rsidR="00C763C8" w:rsidRDefault="002A56C9" w:rsidP="00730D60">
      <w:pPr>
        <w:pStyle w:val="Akapitzlist"/>
        <w:spacing w:after="0" w:line="240" w:lineRule="auto"/>
        <w:rPr>
          <w:rFonts w:cstheme="minorHAnsi"/>
        </w:rPr>
      </w:pPr>
      <w:r>
        <w:rPr>
          <w:rFonts w:ascii="Calibri" w:hAnsi="Calibri" w:cs="Times New Roman"/>
        </w:rPr>
        <w:pict>
          <v:shape id="_x0000_s1123" type="#_x0000_t75" style="position:absolute;left:0;text-align:left;margin-left:-50.9pt;margin-top:6.75pt;width:63.15pt;height:55.5pt;z-index:-251498496" wrapcoords="0 0 21600 0 21600 21600 0 21600 0 0">
            <v:imagedata r:id="rId15" o:title=""/>
            <w10:wrap side="left"/>
          </v:shape>
          <o:OLEObject Type="Embed" ProgID="CorelDraw.Graphic.8" ShapeID="_x0000_s1123" DrawAspect="Content" ObjectID="_1432659007" r:id="rId138"/>
        </w:pict>
      </w:r>
      <w:r w:rsidR="00730D60">
        <w:rPr>
          <w:rFonts w:cstheme="minorHAnsi"/>
        </w:rPr>
        <w:t>probówki, łyżeczka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</w:p>
    <w:p w:rsidR="00C763C8" w:rsidRDefault="00C763C8" w:rsidP="00C763C8">
      <w:pPr>
        <w:rPr>
          <w:rFonts w:cstheme="minorHAnsi"/>
        </w:rPr>
      </w:pPr>
    </w:p>
    <w:p w:rsidR="000D4870" w:rsidRDefault="000D4870" w:rsidP="000D487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Przebieg doświadczenia: </w:t>
      </w:r>
    </w:p>
    <w:p w:rsidR="00C763C8" w:rsidRPr="000D4870" w:rsidRDefault="00C763C8" w:rsidP="000D4870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0D4870">
        <w:rPr>
          <w:rFonts w:cstheme="minorHAnsi"/>
        </w:rPr>
        <w:t>Do probówki  wlej około 3 cm</w:t>
      </w:r>
      <w:r w:rsidRPr="000D4870">
        <w:rPr>
          <w:rFonts w:cstheme="minorHAnsi"/>
          <w:vertAlign w:val="superscript"/>
        </w:rPr>
        <w:t xml:space="preserve">3 </w:t>
      </w:r>
      <w:r w:rsidR="003E5DB5">
        <w:rPr>
          <w:rFonts w:cstheme="minorHAnsi"/>
        </w:rPr>
        <w:t xml:space="preserve">roztworu </w:t>
      </w:r>
      <w:r w:rsidR="000D4870" w:rsidRPr="000D4870">
        <w:rPr>
          <w:rFonts w:cstheme="minorHAnsi"/>
        </w:rPr>
        <w:t>H</w:t>
      </w:r>
      <w:r w:rsidR="003E5DB5">
        <w:rPr>
          <w:rFonts w:cstheme="minorHAnsi"/>
        </w:rPr>
        <w:t xml:space="preserve"> </w:t>
      </w:r>
      <w:r w:rsidR="005C0D46">
        <w:rPr>
          <w:rFonts w:cstheme="minorHAnsi"/>
        </w:rPr>
        <w:t>Cl</w:t>
      </w:r>
      <w:r w:rsidR="000D4870" w:rsidRPr="000D4870">
        <w:rPr>
          <w:rFonts w:cstheme="minorHAnsi"/>
        </w:rPr>
        <w:t>,</w:t>
      </w:r>
      <w:r w:rsidRPr="000D4870">
        <w:rPr>
          <w:rFonts w:cstheme="minorHAnsi"/>
        </w:rPr>
        <w:t xml:space="preserve"> dodaj odrobinę węglanu potasu .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Obserwacje: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Wnioski: </w:t>
      </w:r>
    </w:p>
    <w:p w:rsidR="00C763C8" w:rsidRDefault="002A56C9" w:rsidP="00C763C8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ascii="Calibri" w:hAnsi="Calibri" w:cs="Times New Roman"/>
        </w:rPr>
        <w:pict>
          <v:shape id="_x0000_s1124" type="#_x0000_t75" style="position:absolute;left:0;text-align:left;margin-left:-32.3pt;margin-top:5.05pt;width:31.05pt;height:1in;z-index:251819008">
            <v:imagedata r:id="rId17" o:title=""/>
            <w10:wrap side="left"/>
          </v:shape>
          <o:OLEObject Type="Embed" ProgID="CorelDraw.Graphic.8" ShapeID="_x0000_s1124" DrawAspect="Content" ObjectID="_1432659008" r:id="rId139"/>
        </w:pict>
      </w:r>
    </w:p>
    <w:p w:rsidR="00C763C8" w:rsidRPr="00716682" w:rsidRDefault="00C763C8" w:rsidP="00716682">
      <w:pPr>
        <w:jc w:val="both"/>
        <w:rPr>
          <w:rFonts w:cstheme="minorHAnsi"/>
          <w:sz w:val="24"/>
          <w:szCs w:val="24"/>
        </w:rPr>
      </w:pPr>
      <w:r w:rsidRPr="00716682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716682">
        <w:rPr>
          <w:rFonts w:cstheme="minorHAnsi"/>
          <w:sz w:val="24"/>
          <w:szCs w:val="24"/>
        </w:rPr>
        <w:t xml:space="preserve"> </w:t>
      </w:r>
    </w:p>
    <w:p w:rsidR="00C763C8" w:rsidRDefault="00D92483" w:rsidP="00C763C8">
      <w:pPr>
        <w:rPr>
          <w:color w:val="C00000"/>
          <w:sz w:val="24"/>
          <w:szCs w:val="24"/>
        </w:rPr>
      </w:pPr>
      <w:r w:rsidRPr="000D4870">
        <w:rPr>
          <w:b/>
          <w:color w:val="FF0000"/>
          <w:sz w:val="24"/>
          <w:szCs w:val="24"/>
        </w:rPr>
        <w:t>Zachowaj ostrożność w czasie wykonywania doświadczenia,</w:t>
      </w:r>
      <w:r>
        <w:rPr>
          <w:b/>
          <w:color w:val="FF0000"/>
          <w:sz w:val="24"/>
          <w:szCs w:val="24"/>
        </w:rPr>
        <w:t xml:space="preserve"> H</w:t>
      </w:r>
      <w:r w:rsidR="003E5DB5">
        <w:rPr>
          <w:b/>
          <w:color w:val="FF0000"/>
          <w:sz w:val="24"/>
          <w:szCs w:val="24"/>
        </w:rPr>
        <w:t xml:space="preserve"> </w:t>
      </w:r>
      <w:r w:rsidR="005C0D46">
        <w:rPr>
          <w:b/>
          <w:color w:val="FF0000"/>
          <w:sz w:val="24"/>
          <w:szCs w:val="24"/>
        </w:rPr>
        <w:t>Cl jest substancją żrącą</w:t>
      </w:r>
      <w:r w:rsidRPr="000D4870">
        <w:rPr>
          <w:b/>
          <w:i/>
          <w:color w:val="FF0000"/>
          <w:sz w:val="24"/>
          <w:szCs w:val="24"/>
        </w:rPr>
        <w:t>.</w:t>
      </w:r>
    </w:p>
    <w:p w:rsidR="00C763C8" w:rsidRDefault="002A56C9" w:rsidP="00C763C8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ascii="Calibri" w:hAnsi="Calibri" w:cs="Times New Roman"/>
        </w:rPr>
        <w:lastRenderedPageBreak/>
        <w:pict>
          <v:shape id="_x0000_s1125" type="#_x0000_t75" style="position:absolute;left:0;text-align:left;margin-left:-31.4pt;margin-top:18.35pt;width:51.15pt;height:38.15pt;z-index:-25149644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25" DrawAspect="Content" ObjectID="_1432659009" r:id="rId140"/>
        </w:pict>
      </w:r>
      <w:r w:rsidR="00C763C8">
        <w:rPr>
          <w:rFonts w:cstheme="minorHAnsi"/>
          <w:b/>
          <w:sz w:val="24"/>
          <w:szCs w:val="24"/>
          <w:u w:val="single"/>
        </w:rPr>
        <w:t>Doświadczenie 5</w:t>
      </w: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763C8" w:rsidRPr="00D92483" w:rsidRDefault="00C763C8" w:rsidP="00C763C8">
      <w:pPr>
        <w:spacing w:after="0" w:line="240" w:lineRule="auto"/>
        <w:rPr>
          <w:b/>
          <w:i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Tytuł:  </w:t>
      </w:r>
      <w:r w:rsidRPr="00D92483">
        <w:rPr>
          <w:b/>
          <w:i/>
          <w:sz w:val="24"/>
          <w:szCs w:val="24"/>
        </w:rPr>
        <w:t>Reakcja FeCl</w:t>
      </w:r>
      <w:r w:rsidRPr="00D92483">
        <w:rPr>
          <w:b/>
          <w:i/>
          <w:sz w:val="24"/>
          <w:szCs w:val="24"/>
          <w:vertAlign w:val="subscript"/>
        </w:rPr>
        <w:t>3</w:t>
      </w:r>
      <w:r w:rsidRPr="00D92483">
        <w:rPr>
          <w:b/>
          <w:i/>
          <w:sz w:val="24"/>
          <w:szCs w:val="24"/>
        </w:rPr>
        <w:t xml:space="preserve"> z Na</w:t>
      </w:r>
      <w:r w:rsidR="003E5DB5">
        <w:rPr>
          <w:b/>
          <w:i/>
          <w:sz w:val="24"/>
          <w:szCs w:val="24"/>
        </w:rPr>
        <w:t xml:space="preserve"> </w:t>
      </w:r>
      <w:r w:rsidRPr="00D92483">
        <w:rPr>
          <w:b/>
          <w:i/>
          <w:sz w:val="24"/>
          <w:szCs w:val="24"/>
        </w:rPr>
        <w:t>OH</w:t>
      </w:r>
    </w:p>
    <w:p w:rsidR="00C763C8" w:rsidRPr="00560A26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Pr="00DE1E12" w:rsidRDefault="00C763C8" w:rsidP="00C763C8">
      <w:pPr>
        <w:spacing w:after="0" w:line="240" w:lineRule="auto"/>
        <w:rPr>
          <w:sz w:val="24"/>
          <w:szCs w:val="24"/>
        </w:rPr>
      </w:pPr>
    </w:p>
    <w:p w:rsidR="00C763C8" w:rsidRDefault="00C763C8" w:rsidP="00C763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Potrzebne odczynniki:</w:t>
      </w:r>
      <w:r>
        <w:rPr>
          <w:rFonts w:cstheme="minorHAnsi"/>
          <w:sz w:val="24"/>
          <w:szCs w:val="24"/>
        </w:rPr>
        <w:t xml:space="preserve"> </w:t>
      </w:r>
    </w:p>
    <w:p w:rsidR="00C763C8" w:rsidRPr="00D92483" w:rsidRDefault="00C763C8" w:rsidP="000815F1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</w:rPr>
      </w:pPr>
      <w:r>
        <w:rPr>
          <w:sz w:val="24"/>
          <w:szCs w:val="24"/>
        </w:rPr>
        <w:t>Roztwór Na</w:t>
      </w:r>
      <w:r w:rsidR="003E5DB5">
        <w:rPr>
          <w:sz w:val="24"/>
          <w:szCs w:val="24"/>
        </w:rPr>
        <w:t xml:space="preserve"> </w:t>
      </w:r>
      <w:r>
        <w:rPr>
          <w:sz w:val="24"/>
          <w:szCs w:val="24"/>
        </w:rPr>
        <w:t>OH</w:t>
      </w:r>
    </w:p>
    <w:p w:rsidR="00D92483" w:rsidRPr="00BD6E55" w:rsidRDefault="00D92483" w:rsidP="000815F1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</w:rPr>
      </w:pPr>
      <w:r>
        <w:rPr>
          <w:sz w:val="24"/>
          <w:szCs w:val="24"/>
        </w:rPr>
        <w:t>Roztwór FeCl</w:t>
      </w:r>
      <w:r w:rsidRPr="00D92483">
        <w:rPr>
          <w:sz w:val="24"/>
          <w:szCs w:val="24"/>
          <w:vertAlign w:val="subscript"/>
        </w:rPr>
        <w:t>3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  <w:szCs w:val="24"/>
        </w:rPr>
        <w:t>Sprzęt:</w:t>
      </w:r>
    </w:p>
    <w:p w:rsidR="00C763C8" w:rsidRDefault="002A56C9" w:rsidP="000815F1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</w:rPr>
      </w:pPr>
      <w:r>
        <w:rPr>
          <w:rFonts w:ascii="Calibri" w:hAnsi="Calibri" w:cs="Times New Roman"/>
        </w:rPr>
        <w:pict>
          <v:shape id="_x0000_s1126" type="#_x0000_t75" style="position:absolute;left:0;text-align:left;margin-left:-50.9pt;margin-top:6.75pt;width:63.15pt;height:55.5pt;z-index:-251495424" wrapcoords="0 0 21600 0 21600 21600 0 21600 0 0">
            <v:imagedata r:id="rId15" o:title=""/>
            <w10:wrap side="left"/>
          </v:shape>
          <o:OLEObject Type="Embed" ProgID="CorelDraw.Graphic.8" ShapeID="_x0000_s1126" DrawAspect="Content" ObjectID="_1432659010" r:id="rId141"/>
        </w:pict>
      </w:r>
      <w:r w:rsidR="00C763C8">
        <w:rPr>
          <w:rFonts w:cstheme="minorHAnsi"/>
        </w:rPr>
        <w:t xml:space="preserve">probówki, pipeta, </w:t>
      </w:r>
    </w:p>
    <w:p w:rsidR="00C763C8" w:rsidRDefault="00C763C8" w:rsidP="00C763C8">
      <w:pPr>
        <w:spacing w:after="0" w:line="240" w:lineRule="auto"/>
        <w:rPr>
          <w:rFonts w:cstheme="minorHAnsi"/>
        </w:rPr>
      </w:pPr>
    </w:p>
    <w:p w:rsidR="00C763C8" w:rsidRDefault="00C763C8" w:rsidP="00C763C8">
      <w:pPr>
        <w:rPr>
          <w:rFonts w:cstheme="minorHAnsi"/>
        </w:rPr>
      </w:pPr>
    </w:p>
    <w:p w:rsidR="00C763C8" w:rsidRDefault="00C763C8" w:rsidP="00C763C8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Przebieg doświadczenia: </w:t>
      </w:r>
    </w:p>
    <w:p w:rsidR="00C763C8" w:rsidRPr="00D92483" w:rsidRDefault="00C763C8" w:rsidP="00D92483">
      <w:pPr>
        <w:spacing w:before="100" w:beforeAutospacing="1" w:after="0" w:line="240" w:lineRule="auto"/>
        <w:rPr>
          <w:rFonts w:cstheme="minorHAnsi"/>
        </w:rPr>
      </w:pPr>
      <w:r w:rsidRPr="00D92483">
        <w:rPr>
          <w:rFonts w:cstheme="minorHAnsi"/>
        </w:rPr>
        <w:t>Do probówki  wlej około 3 cm</w:t>
      </w:r>
      <w:r w:rsidRPr="00D92483">
        <w:rPr>
          <w:rFonts w:cstheme="minorHAnsi"/>
          <w:vertAlign w:val="superscript"/>
        </w:rPr>
        <w:t xml:space="preserve">3 </w:t>
      </w:r>
      <w:r w:rsidR="003E5DB5">
        <w:rPr>
          <w:rFonts w:cstheme="minorHAnsi"/>
        </w:rPr>
        <w:t>roztworu</w:t>
      </w:r>
      <w:r w:rsidR="005C0D46">
        <w:rPr>
          <w:rFonts w:cstheme="minorHAnsi"/>
        </w:rPr>
        <w:t xml:space="preserve"> </w:t>
      </w:r>
      <w:r w:rsidRPr="00F37AE6">
        <w:rPr>
          <w:rFonts w:cstheme="minorHAnsi"/>
          <w:spacing w:val="40"/>
          <w:sz w:val="24"/>
          <w:szCs w:val="24"/>
        </w:rPr>
        <w:t>FeCl</w:t>
      </w:r>
      <w:r w:rsidRPr="00F37AE6">
        <w:rPr>
          <w:rFonts w:cstheme="minorHAnsi"/>
          <w:spacing w:val="40"/>
          <w:sz w:val="24"/>
          <w:szCs w:val="24"/>
          <w:vertAlign w:val="subscript"/>
        </w:rPr>
        <w:t>3</w:t>
      </w:r>
      <w:r w:rsidRPr="00F37AE6">
        <w:rPr>
          <w:rFonts w:cstheme="minorHAnsi"/>
        </w:rPr>
        <w:t>,</w:t>
      </w:r>
      <w:r w:rsidRPr="00D92483">
        <w:rPr>
          <w:rFonts w:cstheme="minorHAnsi"/>
        </w:rPr>
        <w:t xml:space="preserve"> dodawaj po kropli Na</w:t>
      </w:r>
      <w:r w:rsidR="003E5DB5">
        <w:rPr>
          <w:rFonts w:cstheme="minorHAnsi"/>
        </w:rPr>
        <w:t xml:space="preserve"> </w:t>
      </w:r>
      <w:r w:rsidRPr="00D92483">
        <w:rPr>
          <w:rFonts w:cstheme="minorHAnsi"/>
        </w:rPr>
        <w:t>OH.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Obserwacje:</w:t>
      </w:r>
    </w:p>
    <w:p w:rsidR="00C763C8" w:rsidRDefault="00C763C8" w:rsidP="00C763C8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Wnioski: </w:t>
      </w:r>
    </w:p>
    <w:p w:rsidR="00C763C8" w:rsidRDefault="002A56C9" w:rsidP="00C763C8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ascii="Calibri" w:hAnsi="Calibri" w:cs="Times New Roman"/>
        </w:rPr>
        <w:pict>
          <v:shape id="_x0000_s1127" type="#_x0000_t75" style="position:absolute;left:0;text-align:left;margin-left:-32.3pt;margin-top:5.05pt;width:31.05pt;height:1in;z-index:251822080">
            <v:imagedata r:id="rId17" o:title=""/>
            <w10:wrap side="left"/>
          </v:shape>
          <o:OLEObject Type="Embed" ProgID="CorelDraw.Graphic.8" ShapeID="_x0000_s1127" DrawAspect="Content" ObjectID="_1432659011" r:id="rId142"/>
        </w:pict>
      </w:r>
    </w:p>
    <w:p w:rsidR="00C763C8" w:rsidRPr="00D92483" w:rsidRDefault="00C763C8" w:rsidP="00D92483">
      <w:pPr>
        <w:jc w:val="both"/>
        <w:rPr>
          <w:rFonts w:cstheme="minorHAnsi"/>
          <w:sz w:val="24"/>
          <w:szCs w:val="24"/>
        </w:rPr>
      </w:pPr>
      <w:r w:rsidRPr="00D92483">
        <w:rPr>
          <w:rFonts w:cstheme="minorHAnsi"/>
          <w:b/>
          <w:color w:val="FF0000"/>
          <w:sz w:val="24"/>
          <w:szCs w:val="24"/>
        </w:rPr>
        <w:t>Uwagi BHP</w:t>
      </w:r>
      <w:r w:rsidRPr="00D92483">
        <w:rPr>
          <w:rFonts w:cstheme="minorHAnsi"/>
          <w:sz w:val="24"/>
          <w:szCs w:val="24"/>
        </w:rPr>
        <w:t xml:space="preserve"> </w:t>
      </w:r>
    </w:p>
    <w:p w:rsidR="00C763C8" w:rsidRPr="00D92483" w:rsidRDefault="00C763C8" w:rsidP="00C763C8">
      <w:pPr>
        <w:rPr>
          <w:b/>
          <w:i/>
          <w:color w:val="FF0000"/>
          <w:sz w:val="24"/>
          <w:szCs w:val="24"/>
        </w:rPr>
      </w:pPr>
      <w:r w:rsidRPr="00D92483">
        <w:rPr>
          <w:b/>
          <w:color w:val="FF0000"/>
          <w:sz w:val="24"/>
          <w:szCs w:val="24"/>
        </w:rPr>
        <w:t xml:space="preserve">  Zachowaj ostrożność w cz</w:t>
      </w:r>
      <w:r w:rsidR="00D92483">
        <w:rPr>
          <w:b/>
          <w:color w:val="FF0000"/>
          <w:sz w:val="24"/>
          <w:szCs w:val="24"/>
        </w:rPr>
        <w:t>asie wykonywania doświadczenia, Na OH jest substancją żrącą.</w:t>
      </w:r>
    </w:p>
    <w:p w:rsidR="00C763C8" w:rsidRDefault="00C763C8" w:rsidP="00C763C8">
      <w:pPr>
        <w:rPr>
          <w:color w:val="C00000"/>
          <w:sz w:val="24"/>
          <w:szCs w:val="24"/>
        </w:rPr>
      </w:pPr>
    </w:p>
    <w:p w:rsidR="00C763C8" w:rsidRPr="0094004A" w:rsidRDefault="00C763C8" w:rsidP="00C763C8">
      <w:pPr>
        <w:spacing w:after="0" w:line="240" w:lineRule="auto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  <w:r w:rsidRPr="0094004A">
        <w:rPr>
          <w:rFonts w:eastAsia="Times New Roman" w:cstheme="minorHAnsi"/>
          <w:b/>
          <w:bCs/>
          <w:iCs/>
          <w:sz w:val="24"/>
          <w:szCs w:val="24"/>
          <w:lang w:eastAsia="pl-PL"/>
        </w:rPr>
        <w:lastRenderedPageBreak/>
        <w:t xml:space="preserve">Karta pracy 1. 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1. Równanie Na</w:t>
      </w:r>
      <w:r w:rsidR="003E5DB5">
        <w:rPr>
          <w:rFonts w:eastAsia="Times New Roman" w:cstheme="minorHAnsi"/>
          <w:lang w:eastAsia="pl-PL"/>
        </w:rPr>
        <w:t xml:space="preserve"> </w:t>
      </w:r>
      <w:r w:rsidRPr="0094004A">
        <w:rPr>
          <w:rFonts w:eastAsia="Times New Roman" w:cstheme="minorHAnsi"/>
          <w:lang w:eastAsia="pl-PL"/>
        </w:rPr>
        <w:t>OH + HNO</w:t>
      </w:r>
      <w:r w:rsidRPr="0094004A">
        <w:rPr>
          <w:rFonts w:eastAsia="Times New Roman" w:cstheme="minorHAnsi"/>
          <w:sz w:val="14"/>
          <w:szCs w:val="14"/>
          <w:lang w:eastAsia="pl-PL"/>
        </w:rPr>
        <w:t xml:space="preserve">3 </w:t>
      </w:r>
      <w:r w:rsidRPr="0094004A">
        <w:rPr>
          <w:rFonts w:eastAsia="TimesNewRomanPSMT" w:cstheme="minorHAnsi"/>
          <w:lang w:eastAsia="pl-PL"/>
        </w:rPr>
        <w:t xml:space="preserve">→ </w:t>
      </w:r>
      <w:r w:rsidRPr="0094004A">
        <w:rPr>
          <w:rFonts w:eastAsia="Times New Roman" w:cstheme="minorHAnsi"/>
          <w:lang w:eastAsia="pl-PL"/>
        </w:rPr>
        <w:t>NaNO</w:t>
      </w:r>
      <w:r w:rsidRPr="0094004A">
        <w:rPr>
          <w:rFonts w:eastAsia="Times New Roman" w:cstheme="minorHAnsi"/>
          <w:sz w:val="14"/>
          <w:szCs w:val="14"/>
          <w:lang w:eastAsia="pl-PL"/>
        </w:rPr>
        <w:t xml:space="preserve">3 </w:t>
      </w:r>
      <w:r w:rsidRPr="0094004A">
        <w:rPr>
          <w:rFonts w:eastAsia="Times New Roman" w:cstheme="minorHAnsi"/>
          <w:lang w:eastAsia="pl-PL"/>
        </w:rPr>
        <w:t>+ H</w:t>
      </w:r>
      <w:r w:rsidRPr="0094004A">
        <w:rPr>
          <w:rFonts w:eastAsia="Times New Roman" w:cstheme="minorHAnsi"/>
          <w:sz w:val="14"/>
          <w:szCs w:val="14"/>
          <w:lang w:eastAsia="pl-PL"/>
        </w:rPr>
        <w:t>2</w:t>
      </w:r>
      <w:r w:rsidRPr="0094004A">
        <w:rPr>
          <w:rFonts w:eastAsia="Times New Roman" w:cstheme="minorHAnsi"/>
          <w:lang w:eastAsia="pl-PL"/>
        </w:rPr>
        <w:t>O opisuje:</w:t>
      </w:r>
    </w:p>
    <w:p w:rsidR="00C763C8" w:rsidRPr="0094004A" w:rsidRDefault="00C763C8" w:rsidP="004C43D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reakcj</w:t>
      </w:r>
      <w:r w:rsidRPr="0094004A">
        <w:rPr>
          <w:rFonts w:eastAsia="TimesNewRomanPSMT" w:cstheme="minorHAnsi"/>
          <w:lang w:eastAsia="pl-PL"/>
        </w:rPr>
        <w:t xml:space="preserve">ę </w:t>
      </w:r>
      <w:r w:rsidRPr="0094004A">
        <w:rPr>
          <w:rFonts w:eastAsia="Times New Roman" w:cstheme="minorHAnsi"/>
          <w:lang w:eastAsia="pl-PL"/>
        </w:rPr>
        <w:t>zoboj</w:t>
      </w:r>
      <w:r w:rsidRPr="0094004A">
        <w:rPr>
          <w:rFonts w:eastAsia="TimesNewRomanPSMT" w:cstheme="minorHAnsi"/>
          <w:lang w:eastAsia="pl-PL"/>
        </w:rPr>
        <w:t>ę</w:t>
      </w:r>
      <w:r w:rsidR="00A877AE">
        <w:rPr>
          <w:rFonts w:eastAsia="Times New Roman" w:cstheme="minorHAnsi"/>
          <w:lang w:eastAsia="pl-PL"/>
        </w:rPr>
        <w:t>tniania</w:t>
      </w:r>
    </w:p>
    <w:p w:rsidR="00C763C8" w:rsidRPr="0094004A" w:rsidRDefault="00C763C8" w:rsidP="004C43D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reakcj</w:t>
      </w:r>
      <w:r w:rsidRPr="0094004A">
        <w:rPr>
          <w:rFonts w:eastAsia="TimesNewRomanPSMT" w:cstheme="minorHAnsi"/>
          <w:lang w:eastAsia="pl-PL"/>
        </w:rPr>
        <w:t xml:space="preserve">ę </w:t>
      </w:r>
      <w:r w:rsidRPr="0094004A">
        <w:rPr>
          <w:rFonts w:eastAsia="Times New Roman" w:cstheme="minorHAnsi"/>
          <w:lang w:eastAsia="pl-PL"/>
        </w:rPr>
        <w:t>rozk</w:t>
      </w:r>
      <w:r w:rsidRPr="0094004A">
        <w:rPr>
          <w:rFonts w:eastAsia="TimesNewRomanPSMT" w:cstheme="minorHAnsi"/>
          <w:lang w:eastAsia="pl-PL"/>
        </w:rPr>
        <w:t>ł</w:t>
      </w:r>
      <w:r w:rsidR="00A877AE">
        <w:rPr>
          <w:rFonts w:eastAsia="Times New Roman" w:cstheme="minorHAnsi"/>
          <w:lang w:eastAsia="pl-PL"/>
        </w:rPr>
        <w:t>adu soli</w:t>
      </w:r>
    </w:p>
    <w:p w:rsidR="00C763C8" w:rsidRPr="0094004A" w:rsidRDefault="00C763C8" w:rsidP="004C43D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dysocjacj</w:t>
      </w:r>
      <w:r w:rsidRPr="0094004A">
        <w:rPr>
          <w:rFonts w:eastAsia="TimesNewRomanPSMT" w:cstheme="minorHAnsi"/>
          <w:lang w:eastAsia="pl-PL"/>
        </w:rPr>
        <w:t xml:space="preserve">ę </w:t>
      </w:r>
      <w:r w:rsidRPr="0094004A">
        <w:rPr>
          <w:rFonts w:eastAsia="Times New Roman" w:cstheme="minorHAnsi"/>
          <w:lang w:eastAsia="pl-PL"/>
        </w:rPr>
        <w:t>jonow</w:t>
      </w:r>
      <w:r w:rsidRPr="0094004A">
        <w:rPr>
          <w:rFonts w:eastAsia="TimesNewRomanPSMT" w:cstheme="minorHAnsi"/>
          <w:lang w:eastAsia="pl-PL"/>
        </w:rPr>
        <w:t xml:space="preserve">ą </w:t>
      </w:r>
      <w:r w:rsidR="00A877AE">
        <w:rPr>
          <w:rFonts w:eastAsia="Times New Roman" w:cstheme="minorHAnsi"/>
          <w:lang w:eastAsia="pl-PL"/>
        </w:rPr>
        <w:t>soli</w:t>
      </w:r>
    </w:p>
    <w:p w:rsidR="00C763C8" w:rsidRPr="0094004A" w:rsidRDefault="00C763C8" w:rsidP="004C43D9">
      <w:pPr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  <w:r w:rsidRPr="0094004A">
        <w:rPr>
          <w:rFonts w:eastAsia="Times New Roman" w:cstheme="minorHAnsi"/>
          <w:lang w:eastAsia="pl-PL"/>
        </w:rPr>
        <w:t>str</w:t>
      </w:r>
      <w:r w:rsidRPr="0094004A">
        <w:rPr>
          <w:rFonts w:eastAsia="TimesNewRomanPSMT" w:cstheme="minorHAnsi"/>
          <w:lang w:eastAsia="pl-PL"/>
        </w:rPr>
        <w:t>ą</w:t>
      </w:r>
      <w:r w:rsidRPr="0094004A">
        <w:rPr>
          <w:rFonts w:eastAsia="Times New Roman" w:cstheme="minorHAnsi"/>
          <w:lang w:eastAsia="pl-PL"/>
        </w:rPr>
        <w:t>canie osadu soli z roztworu.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ind w:left="360"/>
        <w:rPr>
          <w:rFonts w:eastAsia="TimesNewRomanPSMT" w:cstheme="minorHAnsi"/>
          <w:color w:val="000000"/>
          <w:sz w:val="24"/>
          <w:szCs w:val="24"/>
          <w:lang w:eastAsia="pl-PL"/>
        </w:rPr>
      </w:pP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2. Rozwi</w:t>
      </w:r>
      <w:r w:rsidRPr="0094004A">
        <w:rPr>
          <w:rFonts w:eastAsia="TimesNewRomanPSMT" w:cstheme="minorHAnsi"/>
          <w:lang w:eastAsia="pl-PL"/>
        </w:rPr>
        <w:t xml:space="preserve">ąż </w:t>
      </w:r>
      <w:proofErr w:type="spellStart"/>
      <w:r w:rsidRPr="0094004A">
        <w:rPr>
          <w:rFonts w:eastAsia="Times New Roman" w:cstheme="minorHAnsi"/>
          <w:lang w:eastAsia="pl-PL"/>
        </w:rPr>
        <w:t>c</w:t>
      </w:r>
      <w:r w:rsidR="00F033C9">
        <w:rPr>
          <w:rFonts w:eastAsia="Times New Roman" w:cstheme="minorHAnsi"/>
          <w:lang w:eastAsia="pl-PL"/>
        </w:rPr>
        <w:t>hemograf</w:t>
      </w:r>
      <w:proofErr w:type="spellEnd"/>
      <w:r w:rsidR="00F033C9">
        <w:rPr>
          <w:rFonts w:eastAsia="Times New Roman" w:cstheme="minorHAnsi"/>
          <w:lang w:eastAsia="pl-PL"/>
        </w:rPr>
        <w:t xml:space="preserve"> , napisz równania 1–6.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:rsidR="00D92483" w:rsidRPr="00922744" w:rsidRDefault="00D92483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44"/>
          <w:szCs w:val="44"/>
          <w:lang w:eastAsia="pl-PL"/>
        </w:rPr>
      </w:pPr>
      <w:r w:rsidRPr="00922744">
        <w:rPr>
          <w:rFonts w:eastAsia="Times New Roman" w:cstheme="minorHAnsi"/>
          <w:sz w:val="44"/>
          <w:szCs w:val="44"/>
          <w:lang w:eastAsia="pl-PL"/>
        </w:rPr>
        <w:t xml:space="preserve">Mg      </w:t>
      </w:r>
      <w:r w:rsidR="00F033C9">
        <w:rPr>
          <w:rFonts w:eastAsia="Times New Roman" w:cstheme="minorHAnsi"/>
          <w:sz w:val="44"/>
          <w:szCs w:val="44"/>
          <w:lang w:val="en-US" w:eastAsia="pl-PL"/>
        </w:rPr>
        <w:sym w:font="Wingdings" w:char="F0F0"/>
      </w:r>
      <w:r w:rsidR="00F033C9" w:rsidRPr="00922744">
        <w:rPr>
          <w:rFonts w:eastAsia="Times New Roman" w:cstheme="minorHAnsi"/>
          <w:sz w:val="44"/>
          <w:szCs w:val="44"/>
          <w:lang w:eastAsia="pl-PL"/>
        </w:rPr>
        <w:t xml:space="preserve">    </w:t>
      </w:r>
      <w:r w:rsidRPr="00922744">
        <w:rPr>
          <w:rFonts w:eastAsia="Times New Roman" w:cstheme="minorHAnsi"/>
          <w:sz w:val="44"/>
          <w:szCs w:val="44"/>
          <w:lang w:eastAsia="pl-PL"/>
        </w:rPr>
        <w:t xml:space="preserve"> </w:t>
      </w:r>
      <w:proofErr w:type="spellStart"/>
      <w:r w:rsidRPr="00922744">
        <w:rPr>
          <w:rFonts w:eastAsia="Times New Roman" w:cstheme="minorHAnsi"/>
          <w:sz w:val="44"/>
          <w:szCs w:val="44"/>
          <w:lang w:eastAsia="pl-PL"/>
        </w:rPr>
        <w:t>MgO</w:t>
      </w:r>
      <w:proofErr w:type="spellEnd"/>
      <w:r w:rsidRPr="00922744">
        <w:rPr>
          <w:rFonts w:eastAsia="Times New Roman" w:cstheme="minorHAnsi"/>
          <w:sz w:val="44"/>
          <w:szCs w:val="44"/>
          <w:lang w:eastAsia="pl-PL"/>
        </w:rPr>
        <w:t xml:space="preserve">     </w:t>
      </w:r>
      <w:r w:rsidR="00F033C9">
        <w:rPr>
          <w:rFonts w:eastAsia="Times New Roman" w:cstheme="minorHAnsi"/>
          <w:sz w:val="44"/>
          <w:szCs w:val="44"/>
          <w:lang w:val="en-US" w:eastAsia="pl-PL"/>
        </w:rPr>
        <w:sym w:font="Wingdings" w:char="F0F0"/>
      </w:r>
      <w:r w:rsidRPr="00922744">
        <w:rPr>
          <w:rFonts w:eastAsia="Times New Roman" w:cstheme="minorHAnsi"/>
          <w:sz w:val="44"/>
          <w:szCs w:val="44"/>
          <w:lang w:eastAsia="pl-PL"/>
        </w:rPr>
        <w:t xml:space="preserve">    Mg(OH)</w:t>
      </w:r>
      <w:r w:rsidRPr="00922744">
        <w:rPr>
          <w:rFonts w:eastAsia="Times New Roman" w:cstheme="minorHAnsi"/>
          <w:sz w:val="44"/>
          <w:szCs w:val="44"/>
          <w:vertAlign w:val="subscript"/>
          <w:lang w:eastAsia="pl-PL"/>
        </w:rPr>
        <w:t>2</w:t>
      </w:r>
      <w:r w:rsidRPr="00922744">
        <w:rPr>
          <w:rFonts w:eastAsia="Times New Roman" w:cstheme="minorHAnsi"/>
          <w:sz w:val="44"/>
          <w:szCs w:val="44"/>
          <w:lang w:eastAsia="pl-PL"/>
        </w:rPr>
        <w:t xml:space="preserve">  </w:t>
      </w:r>
    </w:p>
    <w:p w:rsidR="00D92483" w:rsidRPr="00F033C9" w:rsidRDefault="00F033C9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44"/>
          <w:szCs w:val="44"/>
          <w:lang w:val="en-US" w:eastAsia="pl-PL"/>
        </w:rPr>
      </w:pPr>
      <w:r w:rsidRPr="00922744">
        <w:rPr>
          <w:rFonts w:eastAsia="Times New Roman" w:cstheme="minorHAnsi"/>
          <w:sz w:val="44"/>
          <w:szCs w:val="44"/>
          <w:lang w:eastAsia="pl-PL"/>
        </w:rPr>
        <w:t xml:space="preserve">          </w:t>
      </w:r>
      <w:r>
        <w:rPr>
          <w:rFonts w:eastAsia="Times New Roman" w:cstheme="minorHAnsi"/>
          <w:sz w:val="44"/>
          <w:szCs w:val="44"/>
          <w:lang w:val="en-US" w:eastAsia="pl-PL"/>
        </w:rPr>
        <w:sym w:font="Wingdings" w:char="F0F8"/>
      </w:r>
      <w:r w:rsidRPr="00F033C9">
        <w:rPr>
          <w:rFonts w:eastAsia="Times New Roman" w:cstheme="minorHAnsi"/>
          <w:sz w:val="44"/>
          <w:szCs w:val="44"/>
          <w:lang w:val="en-US" w:eastAsia="pl-PL"/>
        </w:rPr>
        <w:t xml:space="preserve"> </w:t>
      </w:r>
      <w:r>
        <w:rPr>
          <w:rFonts w:eastAsia="Times New Roman" w:cstheme="minorHAnsi"/>
          <w:sz w:val="44"/>
          <w:szCs w:val="44"/>
          <w:lang w:val="en-US" w:eastAsia="pl-PL"/>
        </w:rPr>
        <w:t xml:space="preserve">         </w:t>
      </w:r>
      <w:r w:rsidRPr="00F033C9">
        <w:rPr>
          <w:rFonts w:eastAsia="Times New Roman" w:cstheme="minorHAnsi"/>
          <w:sz w:val="44"/>
          <w:szCs w:val="44"/>
          <w:lang w:val="en-US" w:eastAsia="pl-PL"/>
        </w:rPr>
        <w:t xml:space="preserve"> </w:t>
      </w:r>
      <w:r>
        <w:rPr>
          <w:rFonts w:eastAsia="Times New Roman" w:cstheme="minorHAnsi"/>
          <w:noProof/>
          <w:sz w:val="44"/>
          <w:szCs w:val="44"/>
          <w:lang w:eastAsia="pl-PL"/>
        </w:rPr>
        <w:sym w:font="Wingdings" w:char="F0F2"/>
      </w:r>
      <w:r w:rsidRPr="00F033C9">
        <w:rPr>
          <w:rFonts w:eastAsia="Times New Roman" w:cstheme="minorHAnsi"/>
          <w:noProof/>
          <w:sz w:val="44"/>
          <w:szCs w:val="44"/>
          <w:lang w:val="en-US" w:eastAsia="pl-PL"/>
        </w:rPr>
        <w:t xml:space="preserve">          </w:t>
      </w:r>
      <w:r>
        <w:rPr>
          <w:rFonts w:eastAsia="Times New Roman" w:cstheme="minorHAnsi"/>
          <w:noProof/>
          <w:sz w:val="44"/>
          <w:szCs w:val="44"/>
          <w:lang w:eastAsia="pl-PL"/>
        </w:rPr>
        <w:sym w:font="Wingdings" w:char="F0F7"/>
      </w:r>
    </w:p>
    <w:p w:rsidR="00C763C8" w:rsidRPr="00F033C9" w:rsidRDefault="00D92483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44"/>
          <w:szCs w:val="44"/>
          <w:lang w:val="en-US" w:eastAsia="pl-PL"/>
        </w:rPr>
      </w:pPr>
      <w:r w:rsidRPr="00F033C9">
        <w:rPr>
          <w:rFonts w:eastAsia="Times New Roman" w:cstheme="minorHAnsi"/>
          <w:sz w:val="44"/>
          <w:szCs w:val="44"/>
          <w:lang w:val="en-US" w:eastAsia="pl-PL"/>
        </w:rPr>
        <w:t xml:space="preserve">                     MgSO</w:t>
      </w:r>
      <w:r w:rsidRPr="00F033C9">
        <w:rPr>
          <w:rFonts w:eastAsia="Times New Roman" w:cstheme="minorHAnsi"/>
          <w:sz w:val="44"/>
          <w:szCs w:val="44"/>
          <w:vertAlign w:val="subscript"/>
          <w:lang w:val="en-US" w:eastAsia="pl-PL"/>
        </w:rPr>
        <w:t xml:space="preserve">4 </w:t>
      </w:r>
    </w:p>
    <w:p w:rsidR="00D92483" w:rsidRPr="00F033C9" w:rsidRDefault="00F033C9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44"/>
          <w:szCs w:val="44"/>
          <w:lang w:val="en-US" w:eastAsia="pl-PL"/>
        </w:rPr>
      </w:pPr>
      <w:r w:rsidRPr="00F033C9">
        <w:rPr>
          <w:rFonts w:eastAsia="Times New Roman" w:cstheme="minorHAnsi"/>
          <w:noProof/>
          <w:sz w:val="44"/>
          <w:szCs w:val="44"/>
          <w:lang w:val="en-US" w:eastAsia="pl-PL"/>
        </w:rPr>
        <w:t xml:space="preserve">                       </w:t>
      </w:r>
      <w:r>
        <w:rPr>
          <w:rFonts w:eastAsia="Times New Roman" w:cstheme="minorHAnsi"/>
          <w:noProof/>
          <w:sz w:val="44"/>
          <w:szCs w:val="44"/>
          <w:lang w:val="en-US" w:eastAsia="pl-PL"/>
        </w:rPr>
        <w:t xml:space="preserve">  </w:t>
      </w:r>
      <w:r>
        <w:rPr>
          <w:rFonts w:eastAsia="Times New Roman" w:cstheme="minorHAnsi"/>
          <w:noProof/>
          <w:sz w:val="44"/>
          <w:szCs w:val="44"/>
          <w:lang w:eastAsia="pl-PL"/>
        </w:rPr>
        <w:sym w:font="Wingdings" w:char="F0F2"/>
      </w:r>
    </w:p>
    <w:p w:rsidR="00D92483" w:rsidRPr="00922744" w:rsidRDefault="00F033C9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44"/>
          <w:szCs w:val="44"/>
          <w:lang w:eastAsia="pl-PL"/>
        </w:rPr>
      </w:pPr>
      <w:r w:rsidRPr="00922744">
        <w:rPr>
          <w:rFonts w:eastAsia="Times New Roman" w:cstheme="minorHAnsi"/>
          <w:sz w:val="44"/>
          <w:szCs w:val="44"/>
          <w:lang w:eastAsia="pl-PL"/>
        </w:rPr>
        <w:t xml:space="preserve">                     Mg CO</w:t>
      </w:r>
      <w:r w:rsidRPr="00922744">
        <w:rPr>
          <w:rFonts w:eastAsia="Times New Roman" w:cstheme="minorHAnsi"/>
          <w:sz w:val="44"/>
          <w:szCs w:val="44"/>
          <w:vertAlign w:val="subscript"/>
          <w:lang w:eastAsia="pl-PL"/>
        </w:rPr>
        <w:t>3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4004A">
        <w:rPr>
          <w:rFonts w:eastAsia="Times New Roman" w:cstheme="minorHAnsi"/>
          <w:sz w:val="24"/>
          <w:szCs w:val="24"/>
          <w:lang w:eastAsia="pl-PL"/>
        </w:rPr>
        <w:t>3.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94004A">
        <w:rPr>
          <w:rFonts w:eastAsia="Times New Roman" w:cstheme="minorHAnsi"/>
          <w:sz w:val="24"/>
          <w:szCs w:val="24"/>
          <w:lang w:eastAsia="pl-PL"/>
        </w:rPr>
        <w:t>Masz do dyspozycji: azot, tlen, wod</w:t>
      </w:r>
      <w:r w:rsidRPr="0094004A">
        <w:rPr>
          <w:rFonts w:eastAsia="TimesNewRomanPSMT" w:cstheme="minorHAnsi"/>
          <w:sz w:val="24"/>
          <w:szCs w:val="24"/>
          <w:lang w:eastAsia="pl-PL"/>
        </w:rPr>
        <w:t>ę</w:t>
      </w:r>
      <w:r w:rsidRPr="0094004A">
        <w:rPr>
          <w:rFonts w:eastAsia="Times New Roman" w:cstheme="minorHAnsi"/>
          <w:sz w:val="24"/>
          <w:szCs w:val="24"/>
          <w:lang w:eastAsia="pl-PL"/>
        </w:rPr>
        <w:t>, bar i chlorek baru. Wykorzystuj</w:t>
      </w:r>
      <w:r w:rsidRPr="0094004A">
        <w:rPr>
          <w:rFonts w:eastAsia="TimesNewRomanPSMT" w:cstheme="minorHAnsi"/>
          <w:sz w:val="24"/>
          <w:szCs w:val="24"/>
          <w:lang w:eastAsia="pl-PL"/>
        </w:rPr>
        <w:t>ą</w:t>
      </w:r>
      <w:r w:rsidRPr="0094004A">
        <w:rPr>
          <w:rFonts w:eastAsia="Times New Roman" w:cstheme="minorHAnsi"/>
          <w:sz w:val="24"/>
          <w:szCs w:val="24"/>
          <w:lang w:eastAsia="pl-PL"/>
        </w:rPr>
        <w:t>c podane substraty, napisz równania reakcji otrzymywania azotanu(V) baru sze</w:t>
      </w:r>
      <w:r w:rsidRPr="0094004A">
        <w:rPr>
          <w:rFonts w:eastAsia="TimesNewRomanPSMT" w:cstheme="minorHAnsi"/>
          <w:sz w:val="24"/>
          <w:szCs w:val="24"/>
          <w:lang w:eastAsia="pl-PL"/>
        </w:rPr>
        <w:t>ś</w:t>
      </w:r>
      <w:r w:rsidRPr="0094004A">
        <w:rPr>
          <w:rFonts w:eastAsia="Times New Roman" w:cstheme="minorHAnsi"/>
          <w:sz w:val="24"/>
          <w:szCs w:val="24"/>
          <w:lang w:eastAsia="pl-PL"/>
        </w:rPr>
        <w:t>cioma ró</w:t>
      </w:r>
      <w:r w:rsidRPr="0094004A">
        <w:rPr>
          <w:rFonts w:eastAsia="TimesNewRomanPSMT" w:cstheme="minorHAnsi"/>
          <w:sz w:val="24"/>
          <w:szCs w:val="24"/>
          <w:lang w:eastAsia="pl-PL"/>
        </w:rPr>
        <w:t>ż</w:t>
      </w:r>
      <w:r w:rsidRPr="0094004A">
        <w:rPr>
          <w:rFonts w:eastAsia="Times New Roman" w:cstheme="minorHAnsi"/>
          <w:sz w:val="24"/>
          <w:szCs w:val="24"/>
          <w:lang w:eastAsia="pl-PL"/>
        </w:rPr>
        <w:t>nymi metodami.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              </w:t>
      </w: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lastRenderedPageBreak/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……………………………………………………………..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</w:t>
      </w:r>
      <w:r w:rsidRPr="0094004A">
        <w:rPr>
          <w:rFonts w:eastAsia="Times New Roman" w:cstheme="minorHAnsi"/>
          <w:lang w:eastAsia="pl-PL"/>
        </w:rPr>
        <w:t>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lang w:eastAsia="pl-PL"/>
        </w:rPr>
      </w:pPr>
      <w:r w:rsidRPr="0094004A">
        <w:rPr>
          <w:rFonts w:eastAsia="Times New Roman" w:cstheme="minorHAnsi"/>
          <w:lang w:eastAsia="pl-PL"/>
        </w:rPr>
        <w:t>………………………………………………………………………...…………………………………………………………………………………</w:t>
      </w:r>
      <w:r>
        <w:rPr>
          <w:rFonts w:eastAsia="Times New Roman" w:cstheme="minorHAnsi"/>
          <w:lang w:eastAsia="pl-PL"/>
        </w:rPr>
        <w:t>………………………………………………………………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4004A">
        <w:rPr>
          <w:rFonts w:eastAsia="Times New Roman" w:cstheme="minorHAnsi"/>
          <w:sz w:val="24"/>
          <w:szCs w:val="24"/>
          <w:lang w:eastAsia="pl-PL"/>
        </w:rPr>
        <w:t xml:space="preserve">4. Do czterech probówek zawierających kwas solny dodano złoto, sód, miedź i wapń. Które metale przereagowały? Zapisz odpowiednie równania reakcji.  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:rsidR="00C763C8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Cs/>
          <w:iCs/>
          <w:sz w:val="24"/>
          <w:szCs w:val="24"/>
          <w:lang w:eastAsia="pl-PL"/>
        </w:rPr>
      </w:pPr>
      <w:r w:rsidRPr="0094004A">
        <w:rPr>
          <w:rFonts w:eastAsia="Times New Roman" w:cstheme="minorHAnsi"/>
          <w:noProof/>
          <w:sz w:val="32"/>
          <w:szCs w:val="24"/>
          <w:lang w:eastAsia="pl-PL"/>
        </w:rPr>
        <w:drawing>
          <wp:inline distT="0" distB="0" distL="0" distR="0" wp14:anchorId="32FC38D0" wp14:editId="111C3FF5">
            <wp:extent cx="3467100" cy="1143000"/>
            <wp:effectExtent l="0" t="0" r="0" b="0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3" t="13849" r="16743" b="3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004A">
        <w:rPr>
          <w:rFonts w:eastAsia="Times New Roman" w:cstheme="minorHAnsi"/>
          <w:bCs/>
          <w:iCs/>
          <w:sz w:val="32"/>
          <w:szCs w:val="24"/>
          <w:lang w:eastAsia="pl-PL"/>
        </w:rPr>
        <w:t xml:space="preserve">               </w:t>
      </w:r>
      <w:r w:rsidRPr="0094004A">
        <w:rPr>
          <w:rFonts w:eastAsia="Times New Roman" w:cstheme="minorHAnsi"/>
          <w:bCs/>
          <w:i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</w:t>
      </w:r>
      <w:r>
        <w:rPr>
          <w:rFonts w:eastAsia="Times New Roman" w:cstheme="minorHAnsi"/>
          <w:bCs/>
          <w:i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763C8" w:rsidRPr="0094004A" w:rsidRDefault="00C763C8" w:rsidP="00C763C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eastAsia="Times New Roman" w:cstheme="minorHAnsi"/>
          <w:bCs/>
          <w:iCs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4004A">
        <w:rPr>
          <w:rFonts w:eastAsia="Times New Roman" w:cstheme="minorHAnsi"/>
          <w:sz w:val="24"/>
          <w:szCs w:val="24"/>
          <w:lang w:eastAsia="pl-PL"/>
        </w:rPr>
        <w:t xml:space="preserve">                       </w:t>
      </w:r>
    </w:p>
    <w:p w:rsidR="00C763C8" w:rsidRDefault="00C763C8" w:rsidP="00C763C8"/>
    <w:p w:rsidR="00C763C8" w:rsidRPr="00F033C9" w:rsidRDefault="00C763C8" w:rsidP="00F033C9">
      <w:pPr>
        <w:rPr>
          <w:b/>
          <w:color w:val="C00000"/>
          <w:sz w:val="28"/>
          <w:szCs w:val="28"/>
        </w:rPr>
      </w:pPr>
      <w:r>
        <w:rPr>
          <w:color w:val="C00000"/>
        </w:rPr>
        <w:br w:type="page"/>
      </w:r>
      <w:bookmarkStart w:id="43" w:name="_Toc336458053"/>
      <w:r w:rsidRPr="00F033C9">
        <w:rPr>
          <w:b/>
          <w:color w:val="C00000"/>
          <w:sz w:val="28"/>
          <w:szCs w:val="28"/>
        </w:rPr>
        <w:lastRenderedPageBreak/>
        <w:t xml:space="preserve">Scenariusz nr 9:  </w:t>
      </w:r>
      <w:r w:rsidR="00C80304" w:rsidRPr="00F033C9">
        <w:rPr>
          <w:b/>
          <w:color w:val="C00000"/>
          <w:sz w:val="28"/>
          <w:szCs w:val="28"/>
        </w:rPr>
        <w:t>Dysocjacja elektrolityczna kwasów, zasad i soli</w:t>
      </w:r>
      <w:bookmarkEnd w:id="43"/>
    </w:p>
    <w:p w:rsidR="00C763C8" w:rsidRPr="00754A20" w:rsidRDefault="00C763C8" w:rsidP="00C763C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rFonts w:eastAsia="Times New Roman" w:cs="Calibri"/>
                <w:b/>
                <w:bCs/>
                <w:kern w:val="36"/>
                <w:sz w:val="24"/>
                <w:szCs w:val="24"/>
                <w:lang w:eastAsia="pl-PL"/>
              </w:rPr>
              <w:t>Dysocjacja elektrolityczna kwasów, zasad i soli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Reakcje w roztworach wodnych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 xml:space="preserve"> I </w:t>
            </w:r>
          </w:p>
        </w:tc>
      </w:tr>
      <w:tr w:rsidR="00C763C8" w:rsidRPr="00AB4E33" w:rsidTr="00C763C8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 xml:space="preserve">2x 45 min </w:t>
            </w:r>
          </w:p>
        </w:tc>
      </w:tr>
      <w:tr w:rsidR="00C763C8" w:rsidRPr="00AB4E33" w:rsidTr="00C763C8">
        <w:tc>
          <w:tcPr>
            <w:tcW w:w="534" w:type="dxa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37AE6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Element</w:t>
            </w:r>
          </w:p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 xml:space="preserve">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C763C8" w:rsidRPr="00730D60" w:rsidRDefault="00C763C8" w:rsidP="00C763C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30D60">
              <w:rPr>
                <w:b/>
                <w:sz w:val="24"/>
                <w:szCs w:val="24"/>
              </w:rPr>
              <w:t>Treść po zmianach</w:t>
            </w: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3377A5" w:rsidRDefault="00C763C8" w:rsidP="004C43D9">
            <w:pPr>
              <w:numPr>
                <w:ilvl w:val="0"/>
                <w:numId w:val="55"/>
              </w:numPr>
              <w:contextualSpacing/>
              <w:jc w:val="both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</w:pP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prezentacja chemii jako ciekawej dziedzin</w:t>
            </w:r>
            <w:r w:rsidR="00A877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 wiedzy oraz rozbudzenie </w:t>
            </w: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zainteresowania uczniów chemią,</w:t>
            </w:r>
          </w:p>
          <w:p w:rsidR="00C763C8" w:rsidRPr="003377A5" w:rsidRDefault="00C763C8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kształtowanie umiejętności logicznego myślenia oraz wyciągania wniosków na podstawie obserwacji,</w:t>
            </w:r>
          </w:p>
          <w:p w:rsidR="00C763C8" w:rsidRPr="003377A5" w:rsidRDefault="00A877AE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cstheme="minorHAnsi"/>
                <w:iCs/>
                <w:sz w:val="24"/>
                <w:szCs w:val="24"/>
              </w:rPr>
              <w:t xml:space="preserve">kształtowanie świadomości </w:t>
            </w:r>
            <w:r w:rsidR="00730D60">
              <w:rPr>
                <w:rFonts w:cstheme="minorHAnsi"/>
                <w:iCs/>
                <w:sz w:val="24"/>
                <w:szCs w:val="24"/>
              </w:rPr>
              <w:t>ekologicznej.</w:t>
            </w: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3377A5" w:rsidRDefault="00C763C8" w:rsidP="00C763C8">
            <w:pPr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Uczeń :</w:t>
            </w:r>
          </w:p>
          <w:p w:rsidR="00C763C8" w:rsidRPr="003377A5" w:rsidRDefault="00C763C8" w:rsidP="004C43D9">
            <w:pPr>
              <w:pStyle w:val="Akapitzlist"/>
              <w:numPr>
                <w:ilvl w:val="0"/>
                <w:numId w:val="55"/>
              </w:numPr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zna pojęcie elektrolitu</w:t>
            </w:r>
            <w:r w:rsidR="00A877AE">
              <w:rPr>
                <w:rFonts w:cstheme="minorHAnsi"/>
                <w:sz w:val="24"/>
                <w:szCs w:val="24"/>
              </w:rPr>
              <w:t>,</w:t>
            </w:r>
            <w:r w:rsidRPr="003377A5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C763C8" w:rsidRPr="003377A5" w:rsidRDefault="00C763C8" w:rsidP="004C43D9">
            <w:pPr>
              <w:pStyle w:val="Akapitzlist"/>
              <w:numPr>
                <w:ilvl w:val="0"/>
                <w:numId w:val="55"/>
              </w:numPr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powie jak przebiega dysocj</w:t>
            </w:r>
            <w:r w:rsidR="00F37AE6">
              <w:rPr>
                <w:rFonts w:cstheme="minorHAnsi"/>
                <w:sz w:val="24"/>
                <w:szCs w:val="24"/>
              </w:rPr>
              <w:t>acja jonowa kwasów zasad i soli</w:t>
            </w:r>
            <w:r w:rsidRPr="003377A5">
              <w:rPr>
                <w:rFonts w:cstheme="minorHAnsi"/>
                <w:sz w:val="24"/>
                <w:szCs w:val="24"/>
              </w:rPr>
              <w:t>,</w:t>
            </w:r>
          </w:p>
          <w:p w:rsidR="00C763C8" w:rsidRPr="003377A5" w:rsidRDefault="00C763C8" w:rsidP="004C43D9">
            <w:pPr>
              <w:pStyle w:val="Akapitzlist"/>
              <w:numPr>
                <w:ilvl w:val="0"/>
                <w:numId w:val="55"/>
              </w:numPr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wymieni jony powstające w czasie dysocjacji</w:t>
            </w:r>
            <w:r w:rsidR="00A877AE">
              <w:rPr>
                <w:rFonts w:cstheme="minorHAnsi"/>
                <w:sz w:val="24"/>
                <w:szCs w:val="24"/>
              </w:rPr>
              <w:t xml:space="preserve"> kwasów, zasad i soli w wodzie</w:t>
            </w:r>
            <w:r w:rsidRPr="003377A5">
              <w:rPr>
                <w:rFonts w:cstheme="minorHAnsi"/>
                <w:sz w:val="24"/>
                <w:szCs w:val="24"/>
              </w:rPr>
              <w:t>,</w:t>
            </w:r>
          </w:p>
          <w:p w:rsidR="00C763C8" w:rsidRPr="003377A5" w:rsidRDefault="00C763C8" w:rsidP="004C43D9">
            <w:pPr>
              <w:pStyle w:val="Akapitzlist"/>
              <w:numPr>
                <w:ilvl w:val="0"/>
                <w:numId w:val="55"/>
              </w:numPr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napisze i odczyta r</w:t>
            </w:r>
            <w:r w:rsidR="00A877AE">
              <w:rPr>
                <w:rFonts w:cstheme="minorHAnsi"/>
                <w:sz w:val="24"/>
                <w:szCs w:val="24"/>
              </w:rPr>
              <w:t>ównanie reakcji dysocjacji soli</w:t>
            </w:r>
            <w:r w:rsidRPr="003377A5">
              <w:rPr>
                <w:rFonts w:cstheme="minorHAnsi"/>
                <w:sz w:val="24"/>
                <w:szCs w:val="24"/>
              </w:rPr>
              <w:t>,</w:t>
            </w:r>
          </w:p>
          <w:p w:rsidR="00C763C8" w:rsidRPr="003377A5" w:rsidRDefault="00A877AE" w:rsidP="004C43D9">
            <w:pPr>
              <w:pStyle w:val="Akapitzlist"/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zdefiniuje kwasy, zasady i sole</w:t>
            </w:r>
            <w:r w:rsidR="00C763C8"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zgodnie z teorią dysocjacji </w:t>
            </w:r>
            <w:proofErr w:type="spellStart"/>
            <w:r w:rsidR="00C763C8"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Arhenius</w:t>
            </w:r>
            <w:proofErr w:type="spellEnd"/>
            <w:r w:rsidR="00C763C8"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C763C8" w:rsidRPr="003377A5" w:rsidRDefault="00C763C8" w:rsidP="004C43D9">
            <w:pPr>
              <w:pStyle w:val="Akapitzlist"/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377A5">
              <w:rPr>
                <w:rFonts w:cstheme="minorHAnsi"/>
                <w:sz w:val="24"/>
                <w:szCs w:val="24"/>
              </w:rPr>
              <w:t>bada odczyn poszczególnych substancji,</w:t>
            </w:r>
          </w:p>
          <w:p w:rsidR="00C763C8" w:rsidRPr="003377A5" w:rsidRDefault="00C763C8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akt</w:t>
            </w:r>
            <w:r w:rsidR="00A877AE">
              <w:rPr>
                <w:rFonts w:eastAsia="Times New Roman" w:cstheme="minorHAnsi"/>
                <w:sz w:val="24"/>
                <w:szCs w:val="24"/>
                <w:lang w:eastAsia="pl-PL"/>
              </w:rPr>
              <w:t>ywnie bierze udział w zajęciach</w:t>
            </w:r>
            <w:r w:rsidR="00730D60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C763C8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pogadanka,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rPr>
                <w:sz w:val="24"/>
                <w:szCs w:val="24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C763C8" w:rsidRPr="00730D60" w:rsidRDefault="00730D60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praktyczna.</w:t>
            </w: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Środki dydaktyczne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 xml:space="preserve">(ze szczegółowym wskazaniem środków opracowanych </w:t>
            </w:r>
            <w:r w:rsidR="00730D60">
              <w:rPr>
                <w:rFonts w:cstheme="minorHAnsi"/>
                <w:sz w:val="24"/>
                <w:szCs w:val="24"/>
              </w:rPr>
              <w:br/>
            </w:r>
            <w:r w:rsidRPr="003377A5">
              <w:rPr>
                <w:rFonts w:cstheme="minorHAnsi"/>
                <w:sz w:val="24"/>
                <w:szCs w:val="24"/>
              </w:rPr>
              <w:t>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30D60" w:rsidRDefault="00C763C8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kurs zamieszczony</w:t>
            </w:r>
            <w:r w:rsidR="00730D60"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 „</w:t>
            </w:r>
            <w:r w:rsidR="00716682"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D</w:t>
            </w:r>
            <w:r w:rsidR="00730D60"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ysocjacja” (lekcja 8</w:t>
            </w:r>
            <w:r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</w:t>
            </w:r>
            <w:r w:rsidRPr="00730D60">
              <w:rPr>
                <w:rFonts w:eastAsia="Times New Roman"/>
                <w:sz w:val="24"/>
                <w:szCs w:val="24"/>
                <w:lang w:eastAsia="pl-PL"/>
              </w:rPr>
              <w:t>na platformie e-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730D60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C763C8" w:rsidRPr="00730D60" w:rsidRDefault="00C763C8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sz w:val="24"/>
                <w:szCs w:val="24"/>
                <w:lang w:eastAsia="pl-PL"/>
              </w:rPr>
              <w:t xml:space="preserve">zestaw odczynników, </w:t>
            </w:r>
          </w:p>
          <w:p w:rsidR="00730D60" w:rsidRPr="00730D60" w:rsidRDefault="00C763C8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mobilna pracownia komputerowa,</w:t>
            </w:r>
          </w:p>
          <w:p w:rsidR="00C763C8" w:rsidRPr="00730D60" w:rsidRDefault="00730D60" w:rsidP="004C43D9">
            <w:pPr>
              <w:pStyle w:val="Akapitzlist"/>
              <w:numPr>
                <w:ilvl w:val="0"/>
                <w:numId w:val="156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730D60">
              <w:rPr>
                <w:sz w:val="24"/>
                <w:szCs w:val="24"/>
              </w:rPr>
              <w:t>zestaw sprzętu laboratoryjnego.</w:t>
            </w:r>
          </w:p>
          <w:p w:rsidR="00C763C8" w:rsidRPr="003E1999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877AE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 xml:space="preserve">Wprowadzenie 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5F49A1" w:rsidRDefault="00C763C8" w:rsidP="00C763C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F49A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C763C8" w:rsidRPr="003377A5" w:rsidRDefault="00C763C8" w:rsidP="00730D60">
            <w:pPr>
              <w:spacing w:after="0" w:line="240" w:lineRule="auto"/>
              <w:ind w:left="720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kwasów,</w:t>
            </w:r>
            <w:r w:rsidRPr="005F49A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zasad </w:t>
            </w:r>
            <w:r w:rsidRPr="003377A5">
              <w:rPr>
                <w:rFonts w:eastAsia="Times New Roman" w:cstheme="minorHAnsi"/>
                <w:sz w:val="24"/>
                <w:szCs w:val="24"/>
                <w:lang w:eastAsia="pl-PL"/>
              </w:rPr>
              <w:t>i soli</w:t>
            </w: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877AE" w:rsidRDefault="00C763C8" w:rsidP="00A877A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Przebieg zajęć</w:t>
            </w:r>
          </w:p>
          <w:p w:rsidR="00C763C8" w:rsidRPr="003377A5" w:rsidRDefault="00C763C8" w:rsidP="00A877A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20BFE" w:rsidRDefault="00C763C8" w:rsidP="00F033C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Lekcję prowadzimy wykorzystując do tego kurs „</w:t>
            </w:r>
            <w:r w:rsidR="00F033C9"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D</w:t>
            </w:r>
            <w:r w:rsidR="00730D60"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>ysocjacja</w:t>
            </w:r>
            <w:r w:rsidRPr="00730D6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” </w:t>
            </w:r>
            <w:r w:rsidR="00730D60">
              <w:rPr>
                <w:rFonts w:eastAsia="Times New Roman" w:cstheme="minorHAnsi"/>
                <w:sz w:val="24"/>
                <w:szCs w:val="24"/>
                <w:lang w:eastAsia="pl-PL"/>
              </w:rPr>
              <w:t>(lekcja 8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) zamieszczony na platformie</w:t>
            </w:r>
            <w:r w:rsidR="00730D6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e-</w:t>
            </w:r>
            <w:proofErr w:type="spellStart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learningowej</w:t>
            </w:r>
            <w:proofErr w:type="spellEnd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moodle</w:t>
            </w:r>
            <w:proofErr w:type="spellEnd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:rsidR="00C763C8" w:rsidRPr="00F033C9" w:rsidRDefault="00C763C8" w:rsidP="00C763C8">
            <w:pPr>
              <w:keepNext/>
              <w:tabs>
                <w:tab w:val="left" w:pos="3960"/>
              </w:tabs>
              <w:spacing w:after="0" w:line="240" w:lineRule="auto"/>
              <w:jc w:val="center"/>
              <w:outlineLvl w:val="0"/>
              <w:rPr>
                <w:rFonts w:eastAsia="Times New Roman" w:cstheme="minorHAnsi"/>
                <w:b/>
                <w:bCs/>
                <w:i/>
                <w:iCs/>
                <w:color w:val="008000"/>
                <w:sz w:val="28"/>
                <w:szCs w:val="28"/>
                <w:lang w:eastAsia="pl-PL"/>
              </w:rPr>
            </w:pPr>
            <w:bookmarkStart w:id="44" w:name="_Toc336458054"/>
            <w:r w:rsidRPr="00F033C9">
              <w:rPr>
                <w:rFonts w:eastAsia="Times New Roman" w:cstheme="minorHAnsi"/>
                <w:b/>
                <w:bCs/>
                <w:i/>
                <w:iCs/>
                <w:color w:val="008000"/>
                <w:sz w:val="28"/>
                <w:szCs w:val="28"/>
                <w:lang w:eastAsia="pl-PL"/>
              </w:rPr>
              <w:t>Podstawowe pojęcia</w:t>
            </w:r>
            <w:bookmarkEnd w:id="44"/>
          </w:p>
          <w:p w:rsidR="00C763C8" w:rsidRPr="00213664" w:rsidRDefault="00C763C8" w:rsidP="00C763C8">
            <w:pPr>
              <w:tabs>
                <w:tab w:val="left" w:pos="39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lang w:eastAsia="pl-PL"/>
              </w:rPr>
              <w:t>Dysocjacja elektrolityczna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1366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to rozpad elektrolitu na jony pod wpływem wody.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lang w:eastAsia="pl-PL"/>
              </w:rPr>
              <w:t>Elektrolit</w:t>
            </w:r>
            <w:r w:rsidRPr="0021366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to substancja, która po rozpuszczeniu w wodzie przewodzi prąd elektryczny.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color w:val="008000"/>
                <w:sz w:val="24"/>
                <w:szCs w:val="24"/>
                <w:lang w:eastAsia="pl-PL"/>
              </w:rPr>
              <w:t xml:space="preserve">Jon </w:t>
            </w:r>
            <w:r w:rsidRPr="0021366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to atom lub grupa atomów obdarzona ładunkiem elektrycznym. Jon obdarzony ładunkiem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dodatnim to kation, jon obdarzony ładunkiem ujemnym to anion.</w:t>
            </w:r>
          </w:p>
          <w:p w:rsidR="00C763C8" w:rsidRPr="00213664" w:rsidRDefault="00C763C8" w:rsidP="00C763C8">
            <w:pPr>
              <w:tabs>
                <w:tab w:val="left" w:pos="3960"/>
              </w:tabs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tabs>
                <w:tab w:val="left" w:pos="3960"/>
              </w:tabs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763C8" w:rsidRPr="00213664" w:rsidRDefault="00C763C8" w:rsidP="00730D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Wodne roztwory kwasów, wodorotlenków i soli przewodzą prąd elektryczny. Związki te są więc elektrolitami. Przepływ prądu przez te roztwory możliwy jest dzięki obecności w nich jonów, które powstają </w:t>
            </w:r>
            <w:r w:rsidR="00730D6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wyniku rozpadu elektrolitów pod wpływem wody. </w:t>
            </w:r>
          </w:p>
          <w:p w:rsidR="00C763C8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13664">
              <w:rPr>
                <w:rFonts w:cstheme="minorHAnsi"/>
                <w:sz w:val="24"/>
                <w:szCs w:val="24"/>
              </w:rPr>
              <w:t>……………………………………</w:t>
            </w:r>
          </w:p>
          <w:p w:rsidR="00C763C8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763C8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763C8" w:rsidRPr="00213664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763C8" w:rsidRPr="00F033C9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8"/>
                <w:szCs w:val="28"/>
                <w:lang w:eastAsia="pl-PL"/>
              </w:rPr>
            </w:pPr>
            <w:r w:rsidRPr="00F033C9">
              <w:rPr>
                <w:rFonts w:eastAsia="Times New Roman" w:cstheme="minorHAnsi"/>
                <w:b/>
                <w:bCs/>
                <w:i/>
                <w:iCs/>
                <w:color w:val="003883"/>
                <w:sz w:val="28"/>
                <w:szCs w:val="28"/>
                <w:lang w:eastAsia="pl-PL"/>
              </w:rPr>
              <w:t>Kwasy dysocjują na kationy wodoru i aniony reszty kwasowej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</w:pPr>
            <w:proofErr w:type="spellStart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>H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bscript"/>
                <w:lang w:eastAsia="pl-PL"/>
              </w:rPr>
              <w:t>n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>R</w:t>
            </w:r>
            <w:proofErr w:type="spellEnd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 xml:space="preserve"> →n H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eastAsia="pl-PL"/>
              </w:rPr>
              <w:t>+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 xml:space="preserve"> + R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eastAsia="pl-PL"/>
              </w:rPr>
              <w:t xml:space="preserve">n-  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 xml:space="preserve">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  <w:p w:rsidR="00C763C8" w:rsidRPr="00F033C9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</w:pPr>
            <w:proofErr w:type="spellStart"/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HCl</w:t>
            </w:r>
            <w:proofErr w:type="spellEnd"/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→ H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+ Cl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  <w:t>–</w:t>
            </w:r>
          </w:p>
          <w:p w:rsidR="00C763C8" w:rsidRPr="00213664" w:rsidRDefault="00C763C8" w:rsidP="00C763C8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bookmarkStart w:id="45" w:name="_Toc336458055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Kwas chlorowodorowy dysocjuje na kation wodoru i anion chlorkowy</w:t>
            </w:r>
            <w:bookmarkEnd w:id="45"/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763C8" w:rsidRPr="00213664" w:rsidRDefault="00C763C8" w:rsidP="00C763C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F033C9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</w:pPr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HNO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3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→ H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+ NO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 xml:space="preserve">3 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eastAsia="pl-PL"/>
              </w:rPr>
              <w:t>–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Kwas azotowy (V) dysocjuje na kation wodoru i anion azotanowy (V)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de-DE"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val="de-DE" w:eastAsia="pl-PL"/>
              </w:rPr>
              <w:t xml:space="preserve"> </w:t>
            </w:r>
          </w:p>
          <w:p w:rsidR="00C763C8" w:rsidRPr="00F033C9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</w:pPr>
            <w:r w:rsidRPr="00F033C9"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  <w:t>H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bscript"/>
                <w:lang w:val="de-DE" w:eastAsia="pl-PL"/>
              </w:rPr>
              <w:t>2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  <w:t>SO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bscript"/>
                <w:lang w:val="de-DE" w:eastAsia="pl-PL"/>
              </w:rPr>
              <w:t>4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  <w:t xml:space="preserve"> →2 H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val="de-DE" w:eastAsia="pl-PL"/>
              </w:rPr>
              <w:t>+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  <w:t xml:space="preserve"> + SO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bscript"/>
                <w:lang w:val="de-DE" w:eastAsia="pl-PL"/>
              </w:rPr>
              <w:t>4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vertAlign w:val="superscript"/>
                <w:lang w:val="de-DE" w:eastAsia="pl-PL"/>
              </w:rPr>
              <w:t>2-</w:t>
            </w:r>
            <w:r w:rsidRPr="00F033C9">
              <w:rPr>
                <w:rFonts w:eastAsia="Times New Roman" w:cstheme="minorHAnsi"/>
                <w:b/>
                <w:sz w:val="24"/>
                <w:szCs w:val="24"/>
                <w:lang w:val="de-DE" w:eastAsia="pl-PL"/>
              </w:rPr>
              <w:t xml:space="preserve">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de-DE"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Kwas siarkowy (VI) dysocjuje na kation wodoru i anion siarczanowy (VI) </w:t>
            </w:r>
          </w:p>
          <w:p w:rsidR="00C763C8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…………………….</w:t>
            </w:r>
          </w:p>
          <w:p w:rsidR="00C763C8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763C8" w:rsidRPr="009C47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8"/>
                <w:szCs w:val="28"/>
                <w:lang w:eastAsia="pl-PL"/>
              </w:rPr>
            </w:pPr>
            <w:r w:rsidRPr="009C4782">
              <w:rPr>
                <w:rFonts w:eastAsia="Times New Roman" w:cstheme="minorHAnsi"/>
                <w:b/>
                <w:bCs/>
                <w:i/>
                <w:iCs/>
                <w:color w:val="003883"/>
                <w:sz w:val="28"/>
                <w:szCs w:val="28"/>
                <w:lang w:eastAsia="pl-PL"/>
              </w:rPr>
              <w:t xml:space="preserve">Zasady dysocjują na kationy metalu i aniony wodorotlenkowe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</w:pP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  <w:t>M(OH)m →M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val="de-DE" w:eastAsia="pl-PL"/>
              </w:rPr>
              <w:t>m+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  <w:t xml:space="preserve"> + </w:t>
            </w:r>
            <w:proofErr w:type="spellStart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  <w:t>mOH</w:t>
            </w:r>
            <w:proofErr w:type="spellEnd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val="de-DE" w:eastAsia="pl-PL"/>
              </w:rPr>
              <w:t>-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</w:pPr>
          </w:p>
          <w:p w:rsidR="00C763C8" w:rsidRPr="009C47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de-DE" w:eastAsia="pl-PL"/>
              </w:rPr>
            </w:pP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lang w:val="de-DE" w:eastAsia="pl-PL"/>
              </w:rPr>
              <w:t>KOH → K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val="de-DE" w:eastAsia="pl-PL"/>
              </w:rPr>
              <w:t xml:space="preserve">+ 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lang w:val="de-DE" w:eastAsia="pl-PL"/>
              </w:rPr>
              <w:t>+ OH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val="de-DE" w:eastAsia="pl-PL"/>
              </w:rPr>
              <w:t xml:space="preserve">–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Wodorotlenek potasu dysocjuje na kation potasu i anion wodorotlenkowy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  <w:p w:rsidR="00C763C8" w:rsidRPr="009C47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Ca(OH)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bscript"/>
                <w:lang w:eastAsia="pl-PL"/>
              </w:rPr>
              <w:t xml:space="preserve">2 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→ Ca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pl-PL"/>
              </w:rPr>
              <w:t>2+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+ 2OH</w:t>
            </w:r>
            <w:r w:rsidRPr="009C4782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pl-PL"/>
              </w:rPr>
              <w:t xml:space="preserve">–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Wodorotlenek wapnia dysocjuje na kation wapnia i dwa aniony wodorotlenkowe</w:t>
            </w:r>
          </w:p>
          <w:p w:rsidR="00C763C8" w:rsidRPr="00213664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763C8" w:rsidRPr="00213664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13664">
              <w:rPr>
                <w:rFonts w:cstheme="minorHAnsi"/>
                <w:sz w:val="24"/>
                <w:szCs w:val="24"/>
              </w:rPr>
              <w:t>……………………………………..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  <w:t>Sole dysocjują na kationy metalu i aniony reszty kwasowej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3883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</w:pPr>
            <w:proofErr w:type="spellStart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>M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bscript"/>
                <w:lang w:eastAsia="pl-PL"/>
              </w:rPr>
              <w:t>n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>R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bscript"/>
                <w:lang w:eastAsia="pl-PL"/>
              </w:rPr>
              <w:t>m</w:t>
            </w:r>
            <w:proofErr w:type="spellEnd"/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213664"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  <w:t xml:space="preserve">→ 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>n M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eastAsia="pl-PL"/>
              </w:rPr>
              <w:t>m+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  <w:t xml:space="preserve"> + m R</w:t>
            </w: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vertAlign w:val="superscript"/>
                <w:lang w:eastAsia="pl-PL"/>
              </w:rPr>
              <w:t xml:space="preserve">n- 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</w:pPr>
            <w:r w:rsidRPr="00213664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val="de-DE" w:eastAsia="pl-PL"/>
              </w:rPr>
              <w:t xml:space="preserve">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>MgCl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val="de-DE" w:eastAsia="pl-PL"/>
              </w:rPr>
              <w:t>2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→ Mg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de-DE" w:eastAsia="pl-PL"/>
              </w:rPr>
              <w:t>2+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+ 2Cl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de-DE" w:eastAsia="pl-PL"/>
              </w:rPr>
              <w:t xml:space="preserve">– 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Chlorek magnezu dysocjuje na kation magnezu i dwa aniony chlorkowe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Fe(NO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)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→ Fe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eastAsia="pl-PL"/>
              </w:rPr>
              <w:t>3+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+ 3 NO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eastAsia="pl-PL"/>
              </w:rPr>
              <w:t>-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Azotan(V) żelaza(III) dysocjuje na kation żelaza i trzy aniony azotanowe (V)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>Al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val="de-DE" w:eastAsia="pl-PL"/>
              </w:rPr>
              <w:t>2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>(SO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val="de-DE" w:eastAsia="pl-PL"/>
              </w:rPr>
              <w:t>4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>)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val="de-DE" w:eastAsia="pl-PL"/>
              </w:rPr>
              <w:t>3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→ 2 Al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de-DE" w:eastAsia="pl-PL"/>
              </w:rPr>
              <w:t>3+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+ 3 SO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val="de-DE" w:eastAsia="pl-PL"/>
              </w:rPr>
              <w:t>4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vertAlign w:val="superscript"/>
                <w:lang w:val="de-DE" w:eastAsia="pl-PL"/>
              </w:rPr>
              <w:t>2 –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val="de-DE" w:eastAsia="pl-PL"/>
              </w:rPr>
              <w:t xml:space="preserve"> </w:t>
            </w: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Siarczan(VI) </w:t>
            </w:r>
            <w:proofErr w:type="spellStart"/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glinu</w:t>
            </w:r>
            <w:proofErr w:type="spellEnd"/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dysocjuje na dwa kationy </w:t>
            </w:r>
            <w:proofErr w:type="spellStart"/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glinu</w:t>
            </w:r>
            <w:proofErr w:type="spellEnd"/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i trzy aniony siarczanowe(VI) 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………………………</w:t>
            </w:r>
          </w:p>
          <w:p w:rsidR="00C763C8" w:rsidRPr="00213664" w:rsidRDefault="009C4782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Pytania</w:t>
            </w:r>
            <w:r w:rsidR="00C763C8"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763C8" w:rsidRPr="009C4782" w:rsidRDefault="009C4782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C47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1. </w:t>
            </w:r>
            <w:r w:rsidR="00C763C8" w:rsidRPr="009C47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W roztworze </w:t>
            </w:r>
            <w:r w:rsidR="00C763C8"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siarczanu(VI) sodu</w:t>
            </w:r>
            <w:r w:rsidR="00C763C8" w:rsidRPr="009C47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: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a) </w:t>
            </w:r>
            <w:r w:rsidR="00C562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jest jednakowa liczba kationów s</w:t>
            </w:r>
            <w:r w:rsidR="00A877AE">
              <w:rPr>
                <w:rFonts w:eastAsia="Times New Roman" w:cstheme="minorHAnsi"/>
                <w:sz w:val="24"/>
                <w:szCs w:val="24"/>
                <w:lang w:eastAsia="pl-PL"/>
              </w:rPr>
              <w:t>odu i anionów siarczanowych(VI),</w:t>
            </w:r>
          </w:p>
          <w:p w:rsidR="00C763C8" w:rsidRPr="009C47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b)</w:t>
            </w:r>
            <w:r w:rsidR="00C562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9C478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kationów sodu jest dwa razy wi</w:t>
            </w:r>
            <w:r w:rsidRPr="009C4782">
              <w:rPr>
                <w:rFonts w:eastAsia="TimesNewRomanPSMT" w:cstheme="minorHAnsi"/>
                <w:bCs/>
                <w:sz w:val="24"/>
                <w:szCs w:val="24"/>
                <w:lang w:eastAsia="pl-PL"/>
              </w:rPr>
              <w:t>ę</w:t>
            </w:r>
            <w:r w:rsidRPr="009C478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cej ni</w:t>
            </w:r>
            <w:r w:rsidRPr="009C4782">
              <w:rPr>
                <w:rFonts w:eastAsia="TimesNewRomanPSMT" w:cstheme="minorHAnsi"/>
                <w:bCs/>
                <w:sz w:val="24"/>
                <w:szCs w:val="24"/>
                <w:lang w:eastAsia="pl-PL"/>
              </w:rPr>
              <w:t xml:space="preserve">ż </w:t>
            </w:r>
            <w:r w:rsidR="00A877AE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anionów siarczanowych(VI),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c) </w:t>
            </w:r>
            <w:r w:rsidR="00C562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kationów sodu jest dwa razy mniej ni</w:t>
            </w:r>
            <w:r w:rsidRPr="00213664">
              <w:rPr>
                <w:rFonts w:eastAsia="TimesNewRomanPSMT" w:cstheme="minorHAnsi"/>
                <w:sz w:val="24"/>
                <w:szCs w:val="24"/>
                <w:lang w:eastAsia="pl-PL"/>
              </w:rPr>
              <w:t xml:space="preserve">ż 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anionów siarcz</w:t>
            </w:r>
            <w:r w:rsidR="00A877AE">
              <w:rPr>
                <w:rFonts w:eastAsia="Times New Roman" w:cstheme="minorHAnsi"/>
                <w:sz w:val="24"/>
                <w:szCs w:val="24"/>
                <w:lang w:eastAsia="pl-PL"/>
              </w:rPr>
              <w:t>anowych(VI),</w:t>
            </w:r>
          </w:p>
          <w:p w:rsidR="00C763C8" w:rsidRPr="00213664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d) </w:t>
            </w:r>
            <w:r w:rsidR="00C562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</w:t>
            </w:r>
            <w:r w:rsidRPr="00213664">
              <w:rPr>
                <w:rFonts w:eastAsia="TimesNewRomanPSMT" w:cstheme="minorHAnsi"/>
                <w:sz w:val="24"/>
                <w:szCs w:val="24"/>
                <w:lang w:eastAsia="pl-PL"/>
              </w:rPr>
              <w:t>ż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adna z wy</w:t>
            </w:r>
            <w:r w:rsidRPr="00213664">
              <w:rPr>
                <w:rFonts w:eastAsia="TimesNewRomanPSMT" w:cstheme="minorHAnsi"/>
                <w:sz w:val="24"/>
                <w:szCs w:val="24"/>
                <w:lang w:eastAsia="pl-PL"/>
              </w:rPr>
              <w:t>ż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ej wymienionych odpowiedzi nie jest prawid</w:t>
            </w:r>
            <w:r w:rsidRPr="00213664">
              <w:rPr>
                <w:rFonts w:eastAsia="TimesNewRomanPSMT" w:cstheme="minorHAnsi"/>
                <w:sz w:val="24"/>
                <w:szCs w:val="24"/>
                <w:lang w:eastAsia="pl-PL"/>
              </w:rPr>
              <w:t>ł</w:t>
            </w: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owa</w:t>
            </w:r>
          </w:p>
          <w:p w:rsidR="00C763C8" w:rsidRPr="009C4782" w:rsidRDefault="00C763C8" w:rsidP="00C763C8">
            <w:pPr>
              <w:tabs>
                <w:tab w:val="left" w:pos="90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9C47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2. Równanie reakcji       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PO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→   3H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PO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3-</w:t>
            </w:r>
            <w:r w:rsidRPr="009C47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     </w:t>
            </w:r>
            <w:r w:rsidRPr="009C478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należy odczytać:</w:t>
            </w:r>
          </w:p>
          <w:p w:rsidR="00C763C8" w:rsidRPr="00213664" w:rsidRDefault="00C763C8" w:rsidP="004C43D9">
            <w:pPr>
              <w:numPr>
                <w:ilvl w:val="0"/>
                <w:numId w:val="56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kwas fosforowy (V) dysocjuje na kationy wodoru i aniony reszty kwasowej,</w:t>
            </w:r>
          </w:p>
          <w:p w:rsidR="00C763C8" w:rsidRPr="00213664" w:rsidRDefault="00C763C8" w:rsidP="004C43D9">
            <w:pPr>
              <w:numPr>
                <w:ilvl w:val="0"/>
                <w:numId w:val="56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kwas fosforowy dysocjuje na trzy aniony wodorowe i jeden kation fosforanowy (V),</w:t>
            </w:r>
          </w:p>
          <w:p w:rsidR="00C763C8" w:rsidRPr="009C4782" w:rsidRDefault="00C763C8" w:rsidP="004C43D9">
            <w:pPr>
              <w:numPr>
                <w:ilvl w:val="0"/>
                <w:numId w:val="56"/>
              </w:num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9C478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kwas fosforowy (V) dysocjuje na trzy kationy wodoru i jeden anion fosforanowy (V),</w:t>
            </w:r>
          </w:p>
          <w:p w:rsidR="00C763C8" w:rsidRDefault="00C763C8" w:rsidP="004C43D9">
            <w:pPr>
              <w:numPr>
                <w:ilvl w:val="0"/>
                <w:numId w:val="56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13664">
              <w:rPr>
                <w:rFonts w:eastAsia="Times New Roman" w:cstheme="minorHAnsi"/>
                <w:sz w:val="24"/>
                <w:szCs w:val="24"/>
                <w:lang w:eastAsia="pl-PL"/>
              </w:rPr>
              <w:t>kwas fosforowy dysocjuje na wodór i tlenek fosforu.</w:t>
            </w:r>
          </w:p>
          <w:p w:rsidR="009C4782" w:rsidRPr="00213664" w:rsidRDefault="009C4782" w:rsidP="009C4782">
            <w:pPr>
              <w:spacing w:after="0" w:line="240" w:lineRule="auto"/>
              <w:ind w:left="54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763C8" w:rsidRPr="007166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7166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Część praktyczna – Badanie odczynu poszczególnych substancji w oparciu o kartę pracy nr 1 </w:t>
            </w:r>
          </w:p>
          <w:p w:rsidR="00C763C8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Badanie odczynu substancji w otaczającym nas środowisku :</w:t>
            </w:r>
          </w:p>
          <w:p w:rsidR="00C763C8" w:rsidRPr="00C04001" w:rsidRDefault="00C763C8" w:rsidP="00C04001">
            <w:pPr>
              <w:pStyle w:val="Akapitzlist"/>
              <w:numPr>
                <w:ilvl w:val="0"/>
                <w:numId w:val="15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04001">
              <w:rPr>
                <w:rFonts w:cstheme="minorHAnsi"/>
                <w:b/>
                <w:sz w:val="24"/>
                <w:szCs w:val="24"/>
              </w:rPr>
              <w:t>artykuły żywnościowe, np</w:t>
            </w:r>
            <w:r w:rsidRPr="00C04001">
              <w:rPr>
                <w:rFonts w:cstheme="minorHAnsi"/>
                <w:sz w:val="24"/>
                <w:szCs w:val="24"/>
              </w:rPr>
              <w:t xml:space="preserve">. : jabłko, cytryna, soda, proszek do pieczenia, napoje, marynaty, kefir,  mleko </w:t>
            </w:r>
          </w:p>
          <w:p w:rsidR="00C763C8" w:rsidRPr="00C04001" w:rsidRDefault="00C763C8" w:rsidP="00C04001">
            <w:pPr>
              <w:pStyle w:val="Akapitzlist"/>
              <w:numPr>
                <w:ilvl w:val="0"/>
                <w:numId w:val="159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C04001">
              <w:rPr>
                <w:rFonts w:cstheme="minorHAnsi"/>
                <w:b/>
                <w:sz w:val="24"/>
                <w:szCs w:val="24"/>
              </w:rPr>
              <w:t>artykuły chemii kosmetycznej i gospodarczej</w:t>
            </w:r>
            <w:r w:rsidRPr="00C04001">
              <w:rPr>
                <w:rFonts w:cstheme="minorHAnsi"/>
                <w:sz w:val="24"/>
                <w:szCs w:val="24"/>
              </w:rPr>
              <w:t xml:space="preserve">, np.: Kret, mydło w płynie i tradycyjne, proszek </w:t>
            </w:r>
            <w:r w:rsidR="00C04001" w:rsidRPr="00C04001">
              <w:rPr>
                <w:rFonts w:cstheme="minorHAnsi"/>
                <w:sz w:val="24"/>
                <w:szCs w:val="24"/>
              </w:rPr>
              <w:br/>
            </w:r>
            <w:r w:rsidR="00C04001">
              <w:rPr>
                <w:rFonts w:cstheme="minorHAnsi"/>
                <w:sz w:val="24"/>
                <w:szCs w:val="24"/>
              </w:rPr>
              <w:lastRenderedPageBreak/>
              <w:t>do prania</w:t>
            </w:r>
          </w:p>
          <w:p w:rsidR="00C763C8" w:rsidRPr="003377A5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  <w:p w:rsidR="00C763C8" w:rsidRPr="007166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7166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Rozwiązanie i sprawdzenie karty pracy nr 2 </w:t>
            </w:r>
          </w:p>
          <w:p w:rsidR="00C763C8" w:rsidRPr="003377A5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716682" w:rsidRDefault="00C763C8" w:rsidP="00C763C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71668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Uczniowie w ramach opanowania umiejętności zapisywania równań dysocjacji rozwiązują zadanie 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Karta pracy 3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Uzupełnij równań reakcji dysocjacji :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a) ZnBr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----&gt; ......+......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 xml:space="preserve">b) ….. ------&gt; Fe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3+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+ 3 NO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c) (NH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)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 --------&gt; ......+…..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 xml:space="preserve">d) ........--------&gt; Mn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2+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SO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2-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e) Na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S--------&gt; ......+ ......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f) ........----------&gt; 3 Na+ + PO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3-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g) K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-----------&gt;.....+......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 xml:space="preserve">h) ......----------&gt; 2 Cr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3+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+ 3 SO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2-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i) Na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---------&gt; …...+…...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 xml:space="preserve">J)  ....... ---------&gt; Al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3+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+ 3 l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  <w:t>k) K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SO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 xml:space="preserve">4 </w:t>
            </w:r>
            <w:r w:rsidRPr="005F49A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----------&gt; ......+......</w:t>
            </w:r>
          </w:p>
        </w:tc>
      </w:tr>
      <w:tr w:rsidR="00C763C8" w:rsidRPr="003377A5" w:rsidTr="00C763C8">
        <w:tc>
          <w:tcPr>
            <w:tcW w:w="534" w:type="dxa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62D0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 xml:space="preserve">Uwagi metodyczne </w:t>
            </w:r>
          </w:p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3377A5">
              <w:rPr>
                <w:rFonts w:cstheme="minorHAnsi"/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763C8" w:rsidRPr="003377A5" w:rsidRDefault="00C763C8" w:rsidP="00C763C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C763C8" w:rsidRDefault="00C763C8" w:rsidP="00926A77">
      <w:pPr>
        <w:pStyle w:val="Akapitzlist"/>
        <w:ind w:left="0"/>
      </w:pPr>
    </w:p>
    <w:p w:rsidR="00C763C8" w:rsidRDefault="00C763C8" w:rsidP="00C763C8">
      <w:r>
        <w:br w:type="page"/>
      </w:r>
    </w:p>
    <w:p w:rsidR="00C80304" w:rsidRPr="00730D60" w:rsidRDefault="00C80304" w:rsidP="00C80304">
      <w:pPr>
        <w:rPr>
          <w:rFonts w:cstheme="minorHAnsi"/>
          <w:b/>
          <w:sz w:val="24"/>
          <w:szCs w:val="24"/>
        </w:rPr>
      </w:pPr>
      <w:r w:rsidRPr="00730D60">
        <w:rPr>
          <w:rFonts w:cstheme="minorHAnsi"/>
          <w:b/>
          <w:sz w:val="24"/>
          <w:szCs w:val="24"/>
        </w:rPr>
        <w:lastRenderedPageBreak/>
        <w:t>Załączniki do scenariusza nr 9</w:t>
      </w:r>
    </w:p>
    <w:p w:rsidR="00C80304" w:rsidRPr="00657124" w:rsidRDefault="00C80304" w:rsidP="00C80304">
      <w:pPr>
        <w:rPr>
          <w:rFonts w:cstheme="minorHAnsi"/>
          <w:b/>
          <w:sz w:val="24"/>
          <w:szCs w:val="24"/>
        </w:rPr>
      </w:pPr>
      <w:r w:rsidRPr="003377A5">
        <w:rPr>
          <w:rFonts w:cstheme="minorHAnsi"/>
          <w:b/>
          <w:sz w:val="24"/>
          <w:szCs w:val="24"/>
        </w:rPr>
        <w:t xml:space="preserve">Karta pracy 1.  </w:t>
      </w:r>
    </w:p>
    <w:p w:rsidR="00C80304" w:rsidRDefault="002A56C9" w:rsidP="00C80304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28" type="#_x0000_t75" style="position:absolute;left:0;text-align:left;margin-left:-31.4pt;margin-top:18.35pt;width:51.15pt;height:38.15pt;z-index:-25149235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28" DrawAspect="Content" ObjectID="_1432659012" r:id="rId144"/>
        </w:pict>
      </w:r>
      <w:r w:rsidR="00C80304">
        <w:rPr>
          <w:rFonts w:cstheme="minorHAnsi"/>
          <w:b/>
          <w:sz w:val="24"/>
          <w:szCs w:val="24"/>
          <w:u w:val="single"/>
        </w:rPr>
        <w:t xml:space="preserve">Doświadczenie1 </w:t>
      </w:r>
      <w:r w:rsidR="00C80304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C80304" w:rsidRPr="00657124" w:rsidRDefault="00C80304" w:rsidP="00C80304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C80304" w:rsidRDefault="00C80304" w:rsidP="00C80304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Tytuł</w:t>
      </w:r>
      <w:r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i/>
          <w:spacing w:val="40"/>
          <w:sz w:val="24"/>
          <w:szCs w:val="24"/>
        </w:rPr>
        <w:t xml:space="preserve"> </w:t>
      </w:r>
      <w:r w:rsidRPr="00DB1709">
        <w:rPr>
          <w:rFonts w:cstheme="minorHAnsi"/>
          <w:b/>
          <w:sz w:val="24"/>
          <w:szCs w:val="24"/>
        </w:rPr>
        <w:t>Badanie odczynu substancji w otaczającym nas środowisku.</w:t>
      </w:r>
      <w:r>
        <w:rPr>
          <w:rFonts w:cstheme="minorHAnsi"/>
          <w:sz w:val="24"/>
          <w:szCs w:val="24"/>
        </w:rPr>
        <w:t xml:space="preserve"> </w:t>
      </w:r>
    </w:p>
    <w:p w:rsidR="00C80304" w:rsidRPr="00720BFE" w:rsidRDefault="00C80304" w:rsidP="00C80304">
      <w:pPr>
        <w:spacing w:after="0" w:line="240" w:lineRule="auto"/>
        <w:rPr>
          <w:rFonts w:cstheme="minorHAnsi"/>
          <w:sz w:val="24"/>
          <w:szCs w:val="24"/>
        </w:rPr>
      </w:pPr>
    </w:p>
    <w:p w:rsidR="00C80304" w:rsidRPr="00C465A3" w:rsidRDefault="00C80304" w:rsidP="00C80304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C80304" w:rsidRDefault="00C8030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 xml:space="preserve">woda </w:t>
      </w:r>
    </w:p>
    <w:p w:rsidR="00C80304" w:rsidRDefault="00C8030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oranż metylowy, fenoloftaleina, papierek uniwersalny,</w:t>
      </w:r>
    </w:p>
    <w:p w:rsidR="00C80304" w:rsidRDefault="002A56C9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29" type="#_x0000_t75" style="position:absolute;left:0;text-align:left;margin-left:-65.9pt;margin-top:13.95pt;width:63.15pt;height:55.5pt;z-index:-251491328" wrapcoords="0 0 21600 0 21600 21600 0 21600 0 0">
            <v:imagedata r:id="rId15" o:title=""/>
            <w10:wrap side="left"/>
          </v:shape>
          <o:OLEObject Type="Embed" ProgID="CorelDraw.Graphic.8" ShapeID="_x0000_s1129" DrawAspect="Content" ObjectID="_1432659013" r:id="rId145"/>
        </w:pict>
      </w:r>
      <w:r w:rsidR="00C80304" w:rsidRPr="00B01000">
        <w:rPr>
          <w:rFonts w:cstheme="minorHAnsi"/>
          <w:b/>
        </w:rPr>
        <w:t>artykuły żywnościowe</w:t>
      </w:r>
      <w:r w:rsidR="00C80304">
        <w:rPr>
          <w:rFonts w:cstheme="minorHAnsi"/>
        </w:rPr>
        <w:t xml:space="preserve">: </w:t>
      </w:r>
      <w:r w:rsidR="00C80304" w:rsidRPr="00B01000">
        <w:rPr>
          <w:rFonts w:cstheme="minorHAnsi"/>
          <w:sz w:val="24"/>
          <w:szCs w:val="24"/>
        </w:rPr>
        <w:t>jabłko, cytryna, soda, prosze</w:t>
      </w:r>
      <w:r w:rsidR="009C4782">
        <w:rPr>
          <w:rFonts w:cstheme="minorHAnsi"/>
          <w:sz w:val="24"/>
          <w:szCs w:val="24"/>
        </w:rPr>
        <w:t xml:space="preserve">k do pieczenia, napoje, np.: </w:t>
      </w:r>
      <w:proofErr w:type="spellStart"/>
      <w:r w:rsidR="009C4782">
        <w:rPr>
          <w:rFonts w:cstheme="minorHAnsi"/>
          <w:sz w:val="24"/>
          <w:szCs w:val="24"/>
        </w:rPr>
        <w:t>C</w:t>
      </w:r>
      <w:r w:rsidR="00C80304">
        <w:rPr>
          <w:rFonts w:cstheme="minorHAnsi"/>
          <w:sz w:val="24"/>
          <w:szCs w:val="24"/>
        </w:rPr>
        <w:t>oca</w:t>
      </w:r>
      <w:proofErr w:type="spellEnd"/>
      <w:r w:rsidR="00C80304">
        <w:rPr>
          <w:rFonts w:cstheme="minorHAnsi"/>
          <w:sz w:val="24"/>
          <w:szCs w:val="24"/>
        </w:rPr>
        <w:t xml:space="preserve"> </w:t>
      </w:r>
      <w:r w:rsidR="009C4782">
        <w:rPr>
          <w:rFonts w:cstheme="minorHAnsi"/>
          <w:sz w:val="24"/>
          <w:szCs w:val="24"/>
        </w:rPr>
        <w:t>- C</w:t>
      </w:r>
      <w:r w:rsidR="00C562D0">
        <w:rPr>
          <w:rFonts w:cstheme="minorHAnsi"/>
          <w:sz w:val="24"/>
          <w:szCs w:val="24"/>
        </w:rPr>
        <w:t>ola</w:t>
      </w:r>
      <w:r w:rsidR="00C80304">
        <w:rPr>
          <w:rFonts w:cstheme="minorHAnsi"/>
          <w:sz w:val="24"/>
          <w:szCs w:val="24"/>
        </w:rPr>
        <w:t>, marynata</w:t>
      </w:r>
      <w:r w:rsidR="00C80304" w:rsidRPr="00B01000">
        <w:rPr>
          <w:rFonts w:cstheme="minorHAnsi"/>
          <w:sz w:val="24"/>
          <w:szCs w:val="24"/>
        </w:rPr>
        <w:t>, kefir,  mleko</w:t>
      </w:r>
      <w:r w:rsidR="00C80304">
        <w:rPr>
          <w:rFonts w:cstheme="minorHAnsi"/>
          <w:sz w:val="24"/>
          <w:szCs w:val="24"/>
        </w:rPr>
        <w:t>,</w:t>
      </w:r>
      <w:r w:rsidR="00C80304" w:rsidRPr="00B01000">
        <w:rPr>
          <w:rFonts w:cstheme="minorHAnsi"/>
          <w:sz w:val="24"/>
          <w:szCs w:val="24"/>
        </w:rPr>
        <w:t xml:space="preserve"> </w:t>
      </w:r>
    </w:p>
    <w:p w:rsidR="00C80304" w:rsidRPr="00657124" w:rsidRDefault="00C8030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B01000">
        <w:rPr>
          <w:rFonts w:cstheme="minorHAnsi"/>
          <w:b/>
          <w:sz w:val="24"/>
          <w:szCs w:val="24"/>
        </w:rPr>
        <w:t>artykuły chemii kosmetycznej i gospodarczej</w:t>
      </w:r>
      <w:r w:rsidRPr="00B01000">
        <w:rPr>
          <w:rFonts w:cstheme="minorHAnsi"/>
          <w:sz w:val="24"/>
          <w:szCs w:val="24"/>
        </w:rPr>
        <w:t xml:space="preserve">, np.: Kret, mydło w płynie i tradycyjne, proszek do prania, </w:t>
      </w:r>
      <w:r w:rsidRPr="00657124">
        <w:rPr>
          <w:rFonts w:cstheme="minorHAnsi"/>
        </w:rPr>
        <w:t xml:space="preserve"> </w:t>
      </w:r>
    </w:p>
    <w:p w:rsidR="00C80304" w:rsidRPr="007D06A6" w:rsidRDefault="00C80304" w:rsidP="00C80304">
      <w:pPr>
        <w:spacing w:after="0" w:line="240" w:lineRule="auto"/>
        <w:rPr>
          <w:rFonts w:cstheme="minorHAnsi"/>
        </w:rPr>
      </w:pPr>
      <w:r w:rsidRPr="007D06A6">
        <w:rPr>
          <w:rFonts w:cstheme="minorHAnsi"/>
          <w:b/>
          <w:sz w:val="24"/>
          <w:szCs w:val="24"/>
        </w:rPr>
        <w:t>Sprzęt:</w:t>
      </w:r>
    </w:p>
    <w:p w:rsidR="00C80304" w:rsidRPr="007D06A6" w:rsidRDefault="009C4782" w:rsidP="00C04001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pipety P</w:t>
      </w:r>
      <w:r w:rsidR="00C80304">
        <w:rPr>
          <w:rFonts w:cstheme="minorHAnsi"/>
        </w:rPr>
        <w:t>aste</w:t>
      </w:r>
      <w:r>
        <w:rPr>
          <w:rFonts w:cstheme="minorHAnsi"/>
        </w:rPr>
        <w:t>u</w:t>
      </w:r>
      <w:r w:rsidR="00C562D0">
        <w:rPr>
          <w:rFonts w:cstheme="minorHAnsi"/>
        </w:rPr>
        <w:t>ra</w:t>
      </w:r>
      <w:r w:rsidR="00C80304">
        <w:rPr>
          <w:rFonts w:cstheme="minorHAnsi"/>
        </w:rPr>
        <w:t xml:space="preserve">, probówki </w:t>
      </w:r>
    </w:p>
    <w:p w:rsidR="00C80304" w:rsidRDefault="00C80304" w:rsidP="00C80304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Przebieg doświadczenia: </w:t>
      </w:r>
    </w:p>
    <w:p w:rsidR="00C80304" w:rsidRPr="009C4782" w:rsidRDefault="00C80304" w:rsidP="00C80304">
      <w:pPr>
        <w:spacing w:before="100" w:beforeAutospacing="1" w:after="0" w:line="240" w:lineRule="auto"/>
        <w:rPr>
          <w:rFonts w:cstheme="minorHAnsi"/>
        </w:rPr>
      </w:pPr>
      <w:r w:rsidRPr="009C4782">
        <w:rPr>
          <w:rFonts w:cstheme="minorHAnsi"/>
        </w:rPr>
        <w:t>Doświadczenia wykonujemy  w  małej skali   na przygotowanej kartce w koszulce nakładamy po kropelce  roztwory substancji będących w stanie stałym, substancje ciekłe w formie nierozcieńczone, a  w przypadku</w:t>
      </w:r>
      <w:r w:rsidR="00C562D0">
        <w:rPr>
          <w:rFonts w:cstheme="minorHAnsi"/>
        </w:rPr>
        <w:t xml:space="preserve"> jabłka i cytryny wyciskamy sok</w:t>
      </w:r>
      <w:r w:rsidRPr="009C4782">
        <w:rPr>
          <w:rFonts w:cstheme="minorHAnsi"/>
        </w:rPr>
        <w:t>. Następnie w</w:t>
      </w:r>
      <w:r w:rsidR="00C04001">
        <w:rPr>
          <w:rFonts w:cstheme="minorHAnsi"/>
        </w:rPr>
        <w:t>kraplamy poszczególne wskaźniki</w:t>
      </w:r>
      <w:r w:rsidRPr="009C4782">
        <w:rPr>
          <w:rFonts w:cstheme="minorHAnsi"/>
        </w:rPr>
        <w:t xml:space="preserve">. </w:t>
      </w:r>
    </w:p>
    <w:p w:rsidR="00C80304" w:rsidRPr="00EB26AA" w:rsidRDefault="00C80304" w:rsidP="00C80304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Obserwacje:</w:t>
      </w:r>
    </w:p>
    <w:p w:rsidR="00C80304" w:rsidRDefault="00C80304" w:rsidP="00C80304">
      <w:pPr>
        <w:spacing w:line="240" w:lineRule="auto"/>
        <w:rPr>
          <w:rFonts w:cstheme="minorHAnsi"/>
          <w:b/>
          <w:sz w:val="24"/>
          <w:szCs w:val="24"/>
        </w:rPr>
      </w:pPr>
    </w:p>
    <w:p w:rsidR="00C80304" w:rsidRDefault="00C80304" w:rsidP="00C80304">
      <w:pPr>
        <w:spacing w:line="240" w:lineRule="auto"/>
        <w:rPr>
          <w:rFonts w:cstheme="minorHAnsi"/>
          <w:b/>
          <w:sz w:val="24"/>
          <w:szCs w:val="24"/>
        </w:rPr>
      </w:pPr>
    </w:p>
    <w:p w:rsidR="00C80304" w:rsidRPr="00657124" w:rsidRDefault="00C80304" w:rsidP="00C80304">
      <w:pPr>
        <w:spacing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Wnioski: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</w:tblGrid>
      <w:tr w:rsidR="00C80304" w:rsidTr="00C562D0">
        <w:trPr>
          <w:trHeight w:val="1126"/>
        </w:trPr>
        <w:tc>
          <w:tcPr>
            <w:tcW w:w="2828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EAC8EA8" wp14:editId="6CE9BBD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24765</wp:posOffset>
                      </wp:positionV>
                      <wp:extent cx="1828800" cy="847725"/>
                      <wp:effectExtent l="0" t="0" r="19050" b="28575"/>
                      <wp:wrapNone/>
                      <wp:docPr id="275" name="Łącznik prostoliniowy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8477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7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1pt,1.95pt" to="136.9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CQ6AEAAKQDAAAOAAAAZHJzL2Uyb0RvYy54bWysU82O0zAQviPxDpbvNGm1pdmo6UpsVS78&#10;VFp4gKnjJBb+k8c0LTcOvBm8F2OnWxa4IS6OZ8bzzXzfTNZ3J6PZUQZUzjZ8Pis5k1a4Vtm+4R8/&#10;7F5UnGEE24J2Vjb8LJHfbZ4/W4++lgs3ON3KwAjEYj36hg8x+rooUAzSAM6cl5aCnQsGIpmhL9oA&#10;I6EbXSzK8mUxutD64IREJO92CvJNxu86KeL7rkMZmW449RbzGfJ5SGexWUPdB/CDEpc24B+6MKAs&#10;Fb1CbSEC+xzUX1BGieDQdXEmnClc1ykhMwdiMy//YPMwgJeZC4mD/ioT/j9Y8e64D0y1DV+slpxZ&#10;MDSkH1+/fxNfrPrESFmMTiur3Hhm6QkJNnqsKe/e7sPFQr8Pif2pCyZ9iRc7ZZHPV5HlKTJBznm1&#10;qKqSZiEoVt2sVosMWvzK9gHja+kMVUcaGFVPIkANxzcYqSI9fXyS3NbtlNZ5kNqyseG3S4JkAmid&#10;Og2RrsYTQbQ9Z6B72lMRQ0ZEotam7ISDoT/c68COQLtys6vmr7bTowFaOXlvlyV1nkshxLeundzz&#10;8tFPrV1gcpu/4aeet4DDlJNDCYpStE31ZV7XC8Wk8aRquh1ce85iF8miVchpl7VNu/bUpvvTn2vz&#10;EwAA//8DAFBLAwQUAAYACAAAACEAmP544eAAAAAJAQAADwAAAGRycy9kb3ducmV2LnhtbEyPQU/C&#10;QBCF7yb+h82YeIMtLVqs3RIlgXghUTCcl+7YVruzTXeB2l/veNLj5H158718OdhWnLH3jSMFs2kE&#10;Aql0pqFKwft+PVmA8EGT0a0jVPCNHpbF9VWuM+Mu9IbnXagEl5DPtII6hC6T0pc1Wu2nrkPi7MP1&#10;Vgc++0qaXl+43LYyjqJ7aXVD/KHWHa5qLL92J6tgNIvV60u9GbfPh3S8q/x+vTl8KnV7Mzw9ggg4&#10;hD8YfvVZHQp2OroTGS9aBZPZPGZUQfIAgvM4TXjKkcEknYMscvl/QfEDAAD//wMAUEsBAi0AFAAG&#10;AAgAAAAhALaDOJL+AAAA4QEAABMAAAAAAAAAAAAAAAAAAAAAAFtDb250ZW50X1R5cGVzXS54bWxQ&#10;SwECLQAUAAYACAAAACEAOP0h/9YAAACUAQAACwAAAAAAAAAAAAAAAAAvAQAAX3JlbHMvLnJlbHNQ&#10;SwECLQAUAAYACAAAACEAIIBAkOgBAACkAwAADgAAAAAAAAAAAAAAAAAuAgAAZHJzL2Uyb0RvYy54&#10;bWxQSwECLQAUAAYACAAAACEAmP544eAAAAAJAQAADwAAAAAAAAAAAAAAAABCBAAAZHJzL2Rvd25y&#10;ZXYueG1sUEsFBgAAAAAEAAQA8wAAAE8FAAAAAA==&#10;" strokecolor="#4a7ebb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pl-PL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Wskaźnik </w:t>
            </w: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9C4782" w:rsidRDefault="00C80304" w:rsidP="000B56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Rodzaj</w:t>
            </w: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substancji</w:t>
            </w:r>
          </w:p>
        </w:tc>
        <w:tc>
          <w:tcPr>
            <w:tcW w:w="2829" w:type="dxa"/>
            <w:vAlign w:val="center"/>
          </w:tcPr>
          <w:p w:rsidR="00C80304" w:rsidRPr="00E23A1A" w:rsidRDefault="00C80304" w:rsidP="00C562D0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oranż metylowy</w:t>
            </w:r>
          </w:p>
        </w:tc>
        <w:tc>
          <w:tcPr>
            <w:tcW w:w="2829" w:type="dxa"/>
            <w:vAlign w:val="center"/>
          </w:tcPr>
          <w:p w:rsidR="00C80304" w:rsidRPr="00E23A1A" w:rsidRDefault="00C80304" w:rsidP="00C562D0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fenoloftaleina</w:t>
            </w:r>
          </w:p>
        </w:tc>
        <w:tc>
          <w:tcPr>
            <w:tcW w:w="2829" w:type="dxa"/>
            <w:vAlign w:val="center"/>
          </w:tcPr>
          <w:p w:rsidR="00C80304" w:rsidRPr="00C562D0" w:rsidRDefault="00C80304" w:rsidP="00C562D0">
            <w:pPr>
              <w:spacing w:before="100" w:beforeAutospacing="1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papierek uniwersalny</w:t>
            </w: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E23A1A" w:rsidRDefault="00C80304" w:rsidP="00F75C71">
            <w:pPr>
              <w:rPr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Jabłko</w:t>
            </w:r>
            <w:r w:rsidRPr="00B0100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Default="00C80304" w:rsidP="00F75C71">
            <w:pPr>
              <w:rPr>
                <w:rFonts w:cstheme="minorHAnsi"/>
                <w:sz w:val="24"/>
                <w:szCs w:val="24"/>
              </w:rPr>
            </w:pPr>
            <w:r w:rsidRPr="00B01000">
              <w:rPr>
                <w:rFonts w:cstheme="minorHAnsi"/>
                <w:sz w:val="24"/>
                <w:szCs w:val="24"/>
              </w:rPr>
              <w:t>Mleko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E23A1A" w:rsidRDefault="00C80304" w:rsidP="00F75C71">
            <w:pPr>
              <w:rPr>
                <w:b/>
                <w:sz w:val="28"/>
                <w:szCs w:val="28"/>
              </w:rPr>
            </w:pPr>
            <w:r w:rsidRPr="00B01000">
              <w:rPr>
                <w:rFonts w:cstheme="minorHAnsi"/>
                <w:sz w:val="24"/>
                <w:szCs w:val="24"/>
              </w:rPr>
              <w:t>Cytryna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203B4" w:rsidP="00F75C71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</w:t>
            </w:r>
            <w:r w:rsidR="00C80304">
              <w:rPr>
                <w:rFonts w:cstheme="minorHAnsi"/>
                <w:sz w:val="24"/>
                <w:szCs w:val="24"/>
              </w:rPr>
              <w:t>oca</w:t>
            </w:r>
            <w:proofErr w:type="spellEnd"/>
            <w:r>
              <w:rPr>
                <w:rFonts w:cstheme="minorHAnsi"/>
                <w:sz w:val="24"/>
                <w:szCs w:val="24"/>
              </w:rPr>
              <w:t>-</w:t>
            </w:r>
            <w:r w:rsidR="00C80304">
              <w:rPr>
                <w:rFonts w:cstheme="minorHAnsi"/>
                <w:sz w:val="24"/>
                <w:szCs w:val="24"/>
              </w:rPr>
              <w:t xml:space="preserve"> cola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203B4" w:rsidP="00F75C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C80304" w:rsidRPr="00B01000">
              <w:rPr>
                <w:rFonts w:cstheme="minorHAnsi"/>
                <w:sz w:val="24"/>
                <w:szCs w:val="24"/>
              </w:rPr>
              <w:t>rosze</w:t>
            </w:r>
            <w:r w:rsidR="00C562D0">
              <w:rPr>
                <w:rFonts w:cstheme="minorHAnsi"/>
                <w:sz w:val="24"/>
                <w:szCs w:val="24"/>
              </w:rPr>
              <w:t>k do pieczenia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80304" w:rsidP="00F75C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Marynata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80304" w:rsidP="00F75C71">
            <w:pPr>
              <w:rPr>
                <w:rFonts w:cstheme="minorHAnsi"/>
                <w:sz w:val="24"/>
                <w:szCs w:val="24"/>
              </w:rPr>
            </w:pPr>
            <w:r w:rsidRPr="00B01000">
              <w:rPr>
                <w:rFonts w:cstheme="minorHAnsi"/>
                <w:sz w:val="24"/>
                <w:szCs w:val="24"/>
              </w:rPr>
              <w:t>Kefir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E23A1A" w:rsidRDefault="00C80304" w:rsidP="00F75C71">
            <w:pPr>
              <w:rPr>
                <w:b/>
                <w:sz w:val="28"/>
                <w:szCs w:val="28"/>
              </w:rPr>
            </w:pPr>
            <w:r w:rsidRPr="00B01000">
              <w:rPr>
                <w:rFonts w:cstheme="minorHAnsi"/>
                <w:sz w:val="24"/>
                <w:szCs w:val="24"/>
              </w:rPr>
              <w:t>Soda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</w:tbl>
    <w:p w:rsidR="00C80304" w:rsidRDefault="00C80304" w:rsidP="00C80304">
      <w:pPr>
        <w:rPr>
          <w:rFonts w:cstheme="minorHAnsi"/>
          <w:b/>
          <w:sz w:val="24"/>
          <w:szCs w:val="24"/>
        </w:rPr>
      </w:pPr>
    </w:p>
    <w:p w:rsidR="00C80304" w:rsidRDefault="00C80304" w:rsidP="00C80304">
      <w:pPr>
        <w:rPr>
          <w:rFonts w:cstheme="minorHAnsi"/>
          <w:b/>
          <w:sz w:val="24"/>
          <w:szCs w:val="24"/>
        </w:rPr>
      </w:pPr>
    </w:p>
    <w:p w:rsidR="00C80304" w:rsidRDefault="00C80304" w:rsidP="00C80304">
      <w:pPr>
        <w:rPr>
          <w:rFonts w:cstheme="minorHAnsi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</w:tblGrid>
      <w:tr w:rsidR="00C80304" w:rsidRPr="00E23A1A" w:rsidTr="00F75C71">
        <w:tc>
          <w:tcPr>
            <w:tcW w:w="2828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FB1B54C" wp14:editId="5F8520E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5715</wp:posOffset>
                      </wp:positionV>
                      <wp:extent cx="1781175" cy="1285875"/>
                      <wp:effectExtent l="0" t="0" r="28575" b="28575"/>
                      <wp:wrapNone/>
                      <wp:docPr id="276" name="Łącznik prostoliniowy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1285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76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1pt,.45pt" to="133.1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5T5gEAAKUDAAAOAAAAZHJzL2Uyb0RvYy54bWysU82O0zAQviPxDpbvNElFt9mo6UpsVS78&#10;VFp4gKnjJBaObXlM03LjwJvBezF2smWBG+LieP6+me/zZHN3HjQ7SY/KmpoXi5wzaYRtlOlq/vHD&#10;/kXJGQYwDWhrZM0vEvnd9vmzzegqubS91Y30jEAMVqOreR+Cq7IMRS8HwIV10lCwtX6AQKbvssbD&#10;SOiDzpZ5fpON1jfOWyERybubgnyb8NtWivC+bVEGpmtOs4V0+nQe45ltN1B1HlyvxDwG/MMUAyhD&#10;Ta9QOwjAPnv1F9SghLdo27AQdshs2yohEwdiU+R/sHnowcnEhcRBd5UJ/x+seHc6eKaami/XN5wZ&#10;GOiRfnz9/k18MeoTI2UxWK2MsuOFxRQSbHRYUd29OfjZQnfwkf259UP8Ei92TiJfriLLc2CCnMW6&#10;LIr1ijNBsWJZrkoyCCf7Ve48htfSDtQe6cWofVQBKji9wTClPqZEt7F7pTX5odKGjTW/XS0jPtA+&#10;tRoCXQdHDNF0nIHuaFFF8AkRiVsTq2Mx+u54rz07AS3Ly31ZvNpNST00cvLervJ8XhqE8NY2k7vI&#10;H/3EYoZJjH7DjzPvAPupJoVm4trE/jLt60wxijzJGm9H21yS2lm0aBcS+ry3cdme2nR/+ndtfwIA&#10;AP//AwBQSwMEFAAGAAgAAAAhAJa7+vjgAAAACAEAAA8AAABkcnMvZG93bnJldi54bWxMj0FPwkAQ&#10;he8m/ofNmHiDLQUL1m6JkkC8kCgQzkt3bKvd2aa7QO2vdzzp7U3ey3vfZMveNuKCna8dKZiMIxBI&#10;hTM1lQoO+/VoAcIHTUY3jlDBN3pY5rc3mU6Nu9I7XnahFFxCPtUKqhDaVEpfVGi1H7sWib0P11kd&#10;+OxKaTp95XLbyDiKEml1TbxQ6RZXFRZfu7NVMJjF6u212gzbl+N8eCj9fr05fip1f9c/P4EI2Ie/&#10;MPziMzrkzHRyZzJeNApGk1nMUQWPINiOk2QK4sQims5A5pn8/0D+AwAA//8DAFBLAQItABQABgAI&#10;AAAAIQC2gziS/gAAAOEBAAATAAAAAAAAAAAAAAAAAAAAAABbQ29udGVudF9UeXBlc10ueG1sUEsB&#10;Ai0AFAAGAAgAAAAhADj9If/WAAAAlAEAAAsAAAAAAAAAAAAAAAAALwEAAF9yZWxzLy5yZWxzUEsB&#10;Ai0AFAAGAAgAAAAhAIBTblPmAQAApQMAAA4AAAAAAAAAAAAAAAAALgIAAGRycy9lMm9Eb2MueG1s&#10;UEsBAi0AFAAGAAgAAAAhAJa7+vjgAAAACAEAAA8AAAAAAAAAAAAAAAAAQAQAAGRycy9kb3ducmV2&#10;LnhtbFBLBQYAAAAABAAEAPMAAABNBQAAAAA=&#10;" strokecolor="#4a7ebb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  <w:lang w:eastAsia="pl-PL"/>
              </w:rPr>
              <w:t xml:space="preserve">          </w:t>
            </w:r>
            <w:r>
              <w:rPr>
                <w:b/>
                <w:sz w:val="28"/>
                <w:szCs w:val="28"/>
              </w:rPr>
              <w:t xml:space="preserve">Wskaźnik </w:t>
            </w:r>
          </w:p>
          <w:p w:rsidR="009C4782" w:rsidRDefault="009C4782" w:rsidP="000B566B">
            <w:pPr>
              <w:rPr>
                <w:b/>
                <w:sz w:val="28"/>
                <w:szCs w:val="28"/>
              </w:rPr>
            </w:pPr>
          </w:p>
          <w:p w:rsidR="009C4782" w:rsidRDefault="009C4782" w:rsidP="000B566B">
            <w:pPr>
              <w:rPr>
                <w:b/>
                <w:sz w:val="28"/>
                <w:szCs w:val="28"/>
              </w:rPr>
            </w:pPr>
          </w:p>
          <w:p w:rsidR="009C4782" w:rsidRPr="009C4782" w:rsidRDefault="00C80304" w:rsidP="000B566B">
            <w:pPr>
              <w:rPr>
                <w:b/>
                <w:sz w:val="28"/>
                <w:szCs w:val="28"/>
              </w:rPr>
            </w:pPr>
            <w:r w:rsidRPr="009C4782">
              <w:rPr>
                <w:b/>
                <w:sz w:val="28"/>
                <w:szCs w:val="28"/>
              </w:rPr>
              <w:t>Rodzaj</w:t>
            </w:r>
          </w:p>
          <w:p w:rsidR="00C80304" w:rsidRPr="009C4782" w:rsidRDefault="00C80304" w:rsidP="000B566B">
            <w:pPr>
              <w:rPr>
                <w:b/>
                <w:sz w:val="28"/>
                <w:szCs w:val="28"/>
              </w:rPr>
            </w:pPr>
            <w:r w:rsidRPr="009C4782">
              <w:rPr>
                <w:b/>
                <w:sz w:val="28"/>
                <w:szCs w:val="28"/>
              </w:rPr>
              <w:t xml:space="preserve"> substancji</w:t>
            </w:r>
          </w:p>
          <w:p w:rsidR="009C4782" w:rsidRDefault="009C4782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  <w:vAlign w:val="center"/>
          </w:tcPr>
          <w:p w:rsidR="00C80304" w:rsidRPr="00E23A1A" w:rsidRDefault="00C80304" w:rsidP="00F75C71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oranż metylowy</w:t>
            </w:r>
          </w:p>
        </w:tc>
        <w:tc>
          <w:tcPr>
            <w:tcW w:w="2829" w:type="dxa"/>
            <w:vAlign w:val="center"/>
          </w:tcPr>
          <w:p w:rsidR="00C80304" w:rsidRPr="00E23A1A" w:rsidRDefault="00C80304" w:rsidP="00F75C71">
            <w:pPr>
              <w:jc w:val="center"/>
              <w:rPr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fenoloftaleina</w:t>
            </w:r>
          </w:p>
        </w:tc>
        <w:tc>
          <w:tcPr>
            <w:tcW w:w="2829" w:type="dxa"/>
            <w:vAlign w:val="center"/>
          </w:tcPr>
          <w:p w:rsidR="00C80304" w:rsidRPr="00F75C71" w:rsidRDefault="00C80304" w:rsidP="00F75C71">
            <w:pPr>
              <w:spacing w:before="100" w:beforeAutospacing="1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23A1A">
              <w:rPr>
                <w:rFonts w:cstheme="minorHAnsi"/>
                <w:b/>
                <w:sz w:val="28"/>
                <w:szCs w:val="28"/>
              </w:rPr>
              <w:t>papierek uniwersalny</w:t>
            </w:r>
          </w:p>
        </w:tc>
      </w:tr>
      <w:tr w:rsidR="00C80304" w:rsidTr="00F75C71">
        <w:tc>
          <w:tcPr>
            <w:tcW w:w="2828" w:type="dxa"/>
            <w:vAlign w:val="center"/>
          </w:tcPr>
          <w:p w:rsidR="00C562D0" w:rsidRDefault="00C80304" w:rsidP="00F75C71">
            <w:pPr>
              <w:rPr>
                <w:rFonts w:cstheme="minorHAnsi"/>
                <w:sz w:val="24"/>
                <w:szCs w:val="24"/>
              </w:rPr>
            </w:pPr>
            <w:r w:rsidRPr="00B01000">
              <w:rPr>
                <w:rFonts w:cstheme="minorHAnsi"/>
                <w:sz w:val="24"/>
                <w:szCs w:val="24"/>
              </w:rPr>
              <w:t>Kret</w:t>
            </w:r>
            <w:r w:rsidR="00C203B4">
              <w:rPr>
                <w:rFonts w:cstheme="minorHAnsi"/>
                <w:sz w:val="24"/>
                <w:szCs w:val="24"/>
              </w:rPr>
              <w:t xml:space="preserve"> </w:t>
            </w:r>
            <w:r w:rsidR="003E5DB5">
              <w:rPr>
                <w:rFonts w:cstheme="minorHAnsi"/>
                <w:sz w:val="24"/>
                <w:szCs w:val="24"/>
              </w:rPr>
              <w:t>preparat</w:t>
            </w:r>
          </w:p>
          <w:p w:rsidR="00C80304" w:rsidRPr="00E23A1A" w:rsidRDefault="003E5DB5" w:rsidP="00F75C71">
            <w:pPr>
              <w:rPr>
                <w:b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 xml:space="preserve">do </w:t>
            </w:r>
            <w:r w:rsidR="00C203B4">
              <w:rPr>
                <w:rFonts w:cstheme="minorHAnsi"/>
                <w:sz w:val="24"/>
                <w:szCs w:val="24"/>
              </w:rPr>
              <w:t>udraż</w:t>
            </w:r>
            <w:r>
              <w:rPr>
                <w:rFonts w:cstheme="minorHAnsi"/>
                <w:sz w:val="24"/>
                <w:szCs w:val="24"/>
              </w:rPr>
              <w:t xml:space="preserve">niania </w:t>
            </w:r>
            <w:r w:rsidR="00C203B4">
              <w:rPr>
                <w:rFonts w:cstheme="minorHAnsi"/>
                <w:sz w:val="24"/>
                <w:szCs w:val="24"/>
              </w:rPr>
              <w:t xml:space="preserve"> rur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80304" w:rsidP="00F75C7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mydło tradycyjne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B01000" w:rsidRDefault="00C80304" w:rsidP="00F75C71">
            <w:pPr>
              <w:rPr>
                <w:rFonts w:cstheme="minorHAnsi"/>
                <w:sz w:val="24"/>
                <w:szCs w:val="24"/>
              </w:rPr>
            </w:pPr>
            <w:r w:rsidRPr="00B01000">
              <w:rPr>
                <w:rFonts w:cstheme="minorHAnsi"/>
                <w:sz w:val="24"/>
                <w:szCs w:val="24"/>
              </w:rPr>
              <w:t>proszek do prania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E23A1A" w:rsidRDefault="00C80304" w:rsidP="00F75C71">
            <w:pPr>
              <w:rPr>
                <w:b/>
                <w:sz w:val="28"/>
                <w:szCs w:val="28"/>
              </w:rPr>
            </w:pPr>
            <w:r w:rsidRPr="00B01000">
              <w:rPr>
                <w:rFonts w:cstheme="minorHAnsi"/>
                <w:sz w:val="24"/>
                <w:szCs w:val="24"/>
              </w:rPr>
              <w:t>mydło w płynie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  <w:tr w:rsidR="00C80304" w:rsidTr="00F75C71">
        <w:tc>
          <w:tcPr>
            <w:tcW w:w="2828" w:type="dxa"/>
            <w:vAlign w:val="center"/>
          </w:tcPr>
          <w:p w:rsidR="00C80304" w:rsidRPr="00657124" w:rsidRDefault="00C80304" w:rsidP="00F7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657124">
              <w:rPr>
                <w:sz w:val="24"/>
                <w:szCs w:val="24"/>
              </w:rPr>
              <w:t>zampon do włosów</w:t>
            </w: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C80304" w:rsidRDefault="00C80304" w:rsidP="000B566B">
            <w:pPr>
              <w:rPr>
                <w:b/>
                <w:sz w:val="28"/>
                <w:szCs w:val="28"/>
              </w:rPr>
            </w:pPr>
          </w:p>
        </w:tc>
      </w:tr>
    </w:tbl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C80304" w:rsidRPr="0021366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21366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Karta pracy </w:t>
      </w:r>
      <w:r w:rsidRPr="003377A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2. </w:t>
      </w:r>
    </w:p>
    <w:p w:rsidR="00C80304" w:rsidRPr="009C4782" w:rsidRDefault="00C80304" w:rsidP="00C80304">
      <w:pPr>
        <w:spacing w:after="0" w:line="240" w:lineRule="auto"/>
        <w:ind w:left="360" w:hanging="360"/>
        <w:rPr>
          <w:rFonts w:eastAsia="Times New Roman" w:cstheme="minorHAnsi"/>
          <w:b/>
          <w:sz w:val="24"/>
          <w:szCs w:val="24"/>
          <w:lang w:eastAsia="pl-PL"/>
        </w:rPr>
      </w:pPr>
      <w:r w:rsidRPr="009C4782">
        <w:rPr>
          <w:rFonts w:eastAsia="Times New Roman" w:cstheme="minorHAnsi"/>
          <w:b/>
          <w:sz w:val="24"/>
          <w:szCs w:val="24"/>
          <w:lang w:eastAsia="pl-PL"/>
        </w:rPr>
        <w:t>1. Uczniowie mieli za zadanie zidentyfikować związek chemiczny o następujących właściwościach:</w:t>
      </w:r>
    </w:p>
    <w:p w:rsidR="00C80304" w:rsidRPr="00213664" w:rsidRDefault="00C80304" w:rsidP="004C43D9">
      <w:pPr>
        <w:numPr>
          <w:ilvl w:val="1"/>
          <w:numId w:val="58"/>
        </w:numPr>
        <w:tabs>
          <w:tab w:val="num" w:pos="72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>Wodny roztwór tej substancji barwi fenoloftaleinę na kolor malinowy,</w:t>
      </w:r>
    </w:p>
    <w:p w:rsidR="00C80304" w:rsidRPr="00213664" w:rsidRDefault="00C80304" w:rsidP="004C43D9">
      <w:pPr>
        <w:numPr>
          <w:ilvl w:val="1"/>
          <w:numId w:val="58"/>
        </w:numPr>
        <w:tabs>
          <w:tab w:val="num" w:pos="72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>Liczba grup wodorotlenowych w związku jest równa liczbie atomów wodoru w cząsteczce kwasu siarkowego (VI),</w:t>
      </w:r>
    </w:p>
    <w:p w:rsidR="00C80304" w:rsidRPr="00213664" w:rsidRDefault="00C80304" w:rsidP="004C43D9">
      <w:pPr>
        <w:numPr>
          <w:ilvl w:val="1"/>
          <w:numId w:val="58"/>
        </w:numPr>
        <w:tabs>
          <w:tab w:val="num" w:pos="72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>Metal wchodzący w skład tego związku należy do trzeciego okresu układu okresowego pierwiastków.</w:t>
      </w:r>
    </w:p>
    <w:p w:rsidR="00C80304" w:rsidRPr="00213664" w:rsidRDefault="00C80304" w:rsidP="00C8030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 xml:space="preserve"> Poprawną odpowiedź podał uczeń, który stwierdził, że opisanym związkiem jest:</w:t>
      </w:r>
    </w:p>
    <w:p w:rsidR="00C80304" w:rsidRPr="00213664" w:rsidRDefault="00C80304" w:rsidP="004C43D9">
      <w:pPr>
        <w:numPr>
          <w:ilvl w:val="0"/>
          <w:numId w:val="59"/>
        </w:numPr>
        <w:tabs>
          <w:tab w:val="left" w:pos="90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lastRenderedPageBreak/>
        <w:t>Na</w:t>
      </w:r>
      <w:r w:rsidR="003E5DB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3664">
        <w:rPr>
          <w:rFonts w:eastAsia="Times New Roman" w:cstheme="minorHAnsi"/>
          <w:sz w:val="24"/>
          <w:szCs w:val="24"/>
          <w:lang w:eastAsia="pl-PL"/>
        </w:rPr>
        <w:t xml:space="preserve">OH,  </w:t>
      </w:r>
    </w:p>
    <w:p w:rsidR="00C80304" w:rsidRPr="00213664" w:rsidRDefault="00C80304" w:rsidP="004C43D9">
      <w:pPr>
        <w:numPr>
          <w:ilvl w:val="0"/>
          <w:numId w:val="59"/>
        </w:numPr>
        <w:tabs>
          <w:tab w:val="left" w:pos="90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 xml:space="preserve">KOH,      </w:t>
      </w:r>
    </w:p>
    <w:p w:rsidR="00C80304" w:rsidRPr="00213664" w:rsidRDefault="00C80304" w:rsidP="004C43D9">
      <w:pPr>
        <w:numPr>
          <w:ilvl w:val="0"/>
          <w:numId w:val="59"/>
        </w:numPr>
        <w:tabs>
          <w:tab w:val="left" w:pos="90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bCs/>
          <w:sz w:val="24"/>
          <w:szCs w:val="24"/>
          <w:lang w:eastAsia="pl-PL"/>
        </w:rPr>
        <w:t>Mg(OH)</w:t>
      </w:r>
      <w:r w:rsidRPr="00213664">
        <w:rPr>
          <w:rFonts w:eastAsia="Times New Roman" w:cstheme="minorHAnsi"/>
          <w:bCs/>
          <w:sz w:val="24"/>
          <w:szCs w:val="24"/>
          <w:vertAlign w:val="subscript"/>
          <w:lang w:eastAsia="pl-PL"/>
        </w:rPr>
        <w:t>2</w:t>
      </w:r>
      <w:r w:rsidRPr="00213664">
        <w:rPr>
          <w:rFonts w:eastAsia="Times New Roman" w:cstheme="minorHAnsi"/>
          <w:bCs/>
          <w:sz w:val="24"/>
          <w:szCs w:val="24"/>
          <w:lang w:eastAsia="pl-PL"/>
        </w:rPr>
        <w:t>,</w:t>
      </w:r>
      <w:r w:rsidRPr="00213664">
        <w:rPr>
          <w:rFonts w:eastAsia="Times New Roman" w:cstheme="minorHAnsi"/>
          <w:sz w:val="24"/>
          <w:szCs w:val="24"/>
          <w:lang w:eastAsia="pl-PL"/>
        </w:rPr>
        <w:t xml:space="preserve">   </w:t>
      </w:r>
    </w:p>
    <w:p w:rsidR="00C80304" w:rsidRPr="00213664" w:rsidRDefault="00C80304" w:rsidP="004C43D9">
      <w:pPr>
        <w:numPr>
          <w:ilvl w:val="0"/>
          <w:numId w:val="59"/>
        </w:numPr>
        <w:tabs>
          <w:tab w:val="left" w:pos="900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13664">
        <w:rPr>
          <w:rFonts w:eastAsia="Times New Roman" w:cstheme="minorHAnsi"/>
          <w:sz w:val="24"/>
          <w:szCs w:val="24"/>
          <w:lang w:eastAsia="pl-PL"/>
        </w:rPr>
        <w:t>Ca(OH)</w:t>
      </w:r>
      <w:r w:rsidRPr="00213664">
        <w:rPr>
          <w:rFonts w:eastAsia="Times New Roman" w:cstheme="minorHAnsi"/>
          <w:sz w:val="24"/>
          <w:szCs w:val="24"/>
          <w:vertAlign w:val="subscript"/>
          <w:lang w:eastAsia="pl-PL"/>
        </w:rPr>
        <w:t>2.</w:t>
      </w:r>
    </w:p>
    <w:p w:rsidR="00C80304" w:rsidRPr="009C4782" w:rsidRDefault="00C80304" w:rsidP="00C80304">
      <w:pPr>
        <w:tabs>
          <w:tab w:val="left" w:pos="900"/>
        </w:tabs>
        <w:spacing w:after="0" w:line="240" w:lineRule="auto"/>
        <w:rPr>
          <w:rFonts w:eastAsia="CenturySchoolbookPL-Roman" w:cstheme="minorHAnsi"/>
          <w:b/>
          <w:color w:val="000000"/>
          <w:sz w:val="24"/>
          <w:szCs w:val="24"/>
          <w:lang w:eastAsia="pl-PL"/>
        </w:rPr>
      </w:pPr>
      <w:r w:rsidRPr="009C4782">
        <w:rPr>
          <w:rFonts w:eastAsia="Times New Roman" w:cstheme="minorHAnsi"/>
          <w:b/>
          <w:sz w:val="24"/>
          <w:szCs w:val="24"/>
          <w:lang w:eastAsia="pl-PL"/>
        </w:rPr>
        <w:t xml:space="preserve">2. </w:t>
      </w:r>
      <w:r w:rsidRP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>Zaznacz równanie reakcji dysocjacji jonowej, w której wyniku powstają aniony siarczanowe(IV).</w:t>
      </w:r>
    </w:p>
    <w:p w:rsidR="00C80304" w:rsidRPr="00213664" w:rsidRDefault="00C80304" w:rsidP="004C43D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val="de-DE"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val="de-DE" w:eastAsia="pl-PL"/>
        </w:rPr>
        <w:t>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val="de-DE"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lang w:val="de-DE" w:eastAsia="pl-PL"/>
        </w:rPr>
        <w:t>SO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val="de-DE" w:eastAsia="pl-PL"/>
        </w:rPr>
        <w:t xml:space="preserve">4 </w:t>
      </w: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sym w:font="Symbol" w:char="F0AE"/>
      </w:r>
      <w:r w:rsidRPr="00213664">
        <w:rPr>
          <w:rFonts w:eastAsia="CenturySchoolbookPL-Roman" w:cstheme="minorHAnsi"/>
          <w:color w:val="000000"/>
          <w:sz w:val="24"/>
          <w:szCs w:val="24"/>
          <w:lang w:val="de-DE" w:eastAsia="pl-PL"/>
        </w:rPr>
        <w:t xml:space="preserve"> 2H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val="de-DE" w:eastAsia="pl-PL"/>
        </w:rPr>
        <w:t xml:space="preserve">+ </w:t>
      </w:r>
      <w:r w:rsidRPr="00213664">
        <w:rPr>
          <w:rFonts w:eastAsia="CenturySchoolbookPL-Roman" w:cstheme="minorHAnsi"/>
          <w:color w:val="000000"/>
          <w:sz w:val="24"/>
          <w:szCs w:val="24"/>
          <w:lang w:val="de-DE" w:eastAsia="pl-PL"/>
        </w:rPr>
        <w:t>+ SO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val="de-DE" w:eastAsia="pl-PL"/>
        </w:rPr>
        <w:t>4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val="de-DE" w:eastAsia="pl-PL"/>
        </w:rPr>
        <w:t>2-</w:t>
      </w:r>
    </w:p>
    <w:p w:rsidR="00C80304" w:rsidRPr="00213664" w:rsidRDefault="00C80304" w:rsidP="004C43D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val="en-US"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t>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val="en-US"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t xml:space="preserve">S </w:t>
      </w: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sym w:font="Symbol" w:char="F0AE"/>
      </w: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t>2 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val="en-US" w:eastAsia="pl-PL"/>
        </w:rPr>
        <w:t>+</w:t>
      </w:r>
      <w:r w:rsidRPr="00213664">
        <w:rPr>
          <w:rFonts w:eastAsia="CenturySchoolbookPL-Roman" w:cstheme="minorHAnsi"/>
          <w:color w:val="000000"/>
          <w:sz w:val="24"/>
          <w:szCs w:val="24"/>
          <w:lang w:val="en-US" w:eastAsia="pl-PL"/>
        </w:rPr>
        <w:t xml:space="preserve"> + S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val="en-US" w:eastAsia="pl-PL"/>
        </w:rPr>
        <w:t>2–</w:t>
      </w:r>
    </w:p>
    <w:p w:rsidR="00C80304" w:rsidRPr="00213664" w:rsidRDefault="00C80304" w:rsidP="004C43D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bCs/>
          <w:color w:val="000000"/>
          <w:sz w:val="24"/>
          <w:szCs w:val="24"/>
          <w:lang w:eastAsia="pl-PL"/>
        </w:rPr>
        <w:t>H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vertAlign w:val="subscript"/>
          <w:lang w:eastAsia="pl-PL"/>
        </w:rPr>
        <w:t>2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lang w:eastAsia="pl-PL"/>
        </w:rPr>
        <w:t>SO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lang w:val="en-US" w:eastAsia="pl-PL"/>
        </w:rPr>
        <w:sym w:font="Symbol" w:char="F0AE"/>
      </w:r>
      <w:r w:rsidRPr="00213664">
        <w:rPr>
          <w:rFonts w:eastAsia="CenturySchoolbookPL-Roman" w:cstheme="minorHAnsi"/>
          <w:bCs/>
          <w:color w:val="000000"/>
          <w:sz w:val="24"/>
          <w:szCs w:val="24"/>
          <w:lang w:eastAsia="pl-PL"/>
        </w:rPr>
        <w:t xml:space="preserve"> 2 H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vertAlign w:val="superscript"/>
          <w:lang w:eastAsia="pl-PL"/>
        </w:rPr>
        <w:t>+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lang w:eastAsia="pl-PL"/>
        </w:rPr>
        <w:t xml:space="preserve"> + SO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bCs/>
          <w:color w:val="000000"/>
          <w:sz w:val="24"/>
          <w:szCs w:val="24"/>
          <w:vertAlign w:val="superscript"/>
          <w:lang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eastAsia="pl-PL"/>
        </w:rPr>
        <w:t>-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</w:t>
      </w:r>
    </w:p>
    <w:p w:rsidR="00C80304" w:rsidRPr="00213664" w:rsidRDefault="00C80304" w:rsidP="004C43D9">
      <w:pPr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PO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 xml:space="preserve">4 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sym w:font="Symbol" w:char="F0AE"/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3 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eastAsia="pl-PL"/>
        </w:rPr>
        <w:t>+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+ PO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4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perscript"/>
          <w:lang w:eastAsia="pl-PL"/>
        </w:rPr>
        <w:t>3–</w:t>
      </w:r>
    </w:p>
    <w:p w:rsidR="00C80304" w:rsidRPr="009C4782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/>
          <w:color w:val="000000"/>
          <w:sz w:val="24"/>
          <w:szCs w:val="24"/>
          <w:lang w:eastAsia="pl-PL"/>
        </w:rPr>
      </w:pPr>
      <w:r w:rsidRPr="009C4782">
        <w:rPr>
          <w:rFonts w:eastAsia="Times New Roman" w:cstheme="minorHAnsi"/>
          <w:b/>
          <w:bCs/>
          <w:sz w:val="24"/>
          <w:szCs w:val="24"/>
          <w:lang w:eastAsia="pl-PL"/>
        </w:rPr>
        <w:t xml:space="preserve">3. </w:t>
      </w:r>
      <w:r w:rsidRP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>Zaznacz właściwe dokończenie zdania.</w:t>
      </w:r>
    </w:p>
    <w:p w:rsidR="00C80304" w:rsidRPr="0021366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Substancje zaliczane do elektrolitów to: </w:t>
      </w:r>
    </w:p>
    <w:p w:rsidR="00C80304" w:rsidRPr="00213664" w:rsidRDefault="00C80304" w:rsidP="004C43D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nie przewodzą prądu elektrycznego w roztworach wodnych.</w:t>
      </w:r>
    </w:p>
    <w:p w:rsidR="00C80304" w:rsidRPr="00213664" w:rsidRDefault="00C80304" w:rsidP="004C43D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nie przewodzą prądu elektrycznego ani w postaci czystej, ani w roztworach wodnych.</w:t>
      </w:r>
    </w:p>
    <w:p w:rsidR="00C80304" w:rsidRPr="00213664" w:rsidRDefault="00C80304" w:rsidP="004C43D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Cs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bCs/>
          <w:color w:val="000000"/>
          <w:sz w:val="24"/>
          <w:szCs w:val="24"/>
          <w:lang w:eastAsia="pl-PL"/>
        </w:rPr>
        <w:t>przewodzą prąd elektryczny w stanie stopionym i w roztworach wodnych.</w:t>
      </w:r>
    </w:p>
    <w:p w:rsidR="00C80304" w:rsidRPr="00213664" w:rsidRDefault="00C80304" w:rsidP="004C43D9">
      <w:pPr>
        <w:numPr>
          <w:ilvl w:val="0"/>
          <w:numId w:val="61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przewodzą prąd elektryczny w roztworach wodnych</w:t>
      </w:r>
    </w:p>
    <w:p w:rsidR="00C80304" w:rsidRPr="009C4782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/>
          <w:color w:val="000000"/>
          <w:sz w:val="24"/>
          <w:szCs w:val="24"/>
          <w:lang w:eastAsia="pl-PL"/>
        </w:rPr>
      </w:pPr>
      <w:r w:rsidRP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>4. Zapisz równania reakcji następujących związków i nazwij powstałe jony</w:t>
      </w:r>
    </w:p>
    <w:p w:rsidR="00C80304" w:rsidRPr="0021366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K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PO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4</w:t>
      </w:r>
    </w:p>
    <w:p w:rsidR="00C80304" w:rsidRPr="0021366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MgCl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2</w:t>
      </w:r>
    </w:p>
    <w:p w:rsidR="00C80304" w:rsidRPr="0021366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Ca(NO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)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</w:t>
      </w:r>
    </w:p>
    <w:p w:rsidR="00C80304" w:rsidRPr="0021366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Ba(OH)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</w:t>
      </w:r>
    </w:p>
    <w:p w:rsidR="00C80304" w:rsidRPr="0021366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H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2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S</w:t>
      </w:r>
    </w:p>
    <w:p w:rsidR="00C80304" w:rsidRDefault="00C80304" w:rsidP="004C43D9">
      <w:pPr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>HClO</w:t>
      </w:r>
      <w:r w:rsidRPr="00213664">
        <w:rPr>
          <w:rFonts w:eastAsia="CenturySchoolbookPL-Roman" w:cstheme="minorHAnsi"/>
          <w:color w:val="000000"/>
          <w:sz w:val="24"/>
          <w:szCs w:val="24"/>
          <w:vertAlign w:val="subscript"/>
          <w:lang w:eastAsia="pl-PL"/>
        </w:rPr>
        <w:t>3</w:t>
      </w:r>
      <w:r w:rsidRPr="00213664"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</w:t>
      </w:r>
    </w:p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</w:p>
    <w:p w:rsidR="00C80304" w:rsidRPr="009C4782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b/>
          <w:color w:val="000000"/>
          <w:sz w:val="24"/>
          <w:szCs w:val="24"/>
          <w:lang w:eastAsia="pl-PL"/>
        </w:rPr>
      </w:pPr>
      <w:r>
        <w:rPr>
          <w:rFonts w:eastAsia="CenturySchoolbookPL-Roman" w:cstheme="minorHAnsi"/>
          <w:color w:val="000000"/>
          <w:sz w:val="24"/>
          <w:szCs w:val="24"/>
          <w:lang w:eastAsia="pl-PL"/>
        </w:rPr>
        <w:t xml:space="preserve"> </w:t>
      </w:r>
      <w:r w:rsidRP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>Karta pracy</w:t>
      </w:r>
      <w:r w:rsid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 xml:space="preserve"> </w:t>
      </w:r>
      <w:r w:rsidRPr="009C4782">
        <w:rPr>
          <w:rFonts w:eastAsia="CenturySchoolbookPL-Roman" w:cstheme="minorHAnsi"/>
          <w:b/>
          <w:color w:val="000000"/>
          <w:sz w:val="24"/>
          <w:szCs w:val="24"/>
          <w:lang w:eastAsia="pl-PL"/>
        </w:rPr>
        <w:t xml:space="preserve">3 </w:t>
      </w:r>
    </w:p>
    <w:p w:rsidR="00C8030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  <w:r w:rsidRPr="003377A5">
        <w:rPr>
          <w:rFonts w:eastAsia="Times New Roman" w:cstheme="minorHAnsi"/>
          <w:b/>
          <w:bCs/>
          <w:sz w:val="24"/>
          <w:szCs w:val="24"/>
          <w:lang w:eastAsia="pl-PL"/>
        </w:rPr>
        <w:t>Uzupełnij równań reakcji dysocjacji :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a) ZnBr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----&gt; ......+......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 xml:space="preserve">b) ….. ------&gt; Fe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3+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+ 3 NO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-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c) (NH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4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)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S --------&gt; ......+…..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 xml:space="preserve">d) ........--------&gt; Mn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2+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SO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4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2-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>e) Na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S--------&gt; ......+ ......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f) ........----------&gt; 3 Na+ + PO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4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3-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g) K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CO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-----------&gt;.....+......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 xml:space="preserve">h) ......----------&gt; 2 Cr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3+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+ 3 SO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2-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i) Na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PO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4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---------&gt; …...+…...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 xml:space="preserve">J)  ....... ---------&gt; Al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3+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+ 3 l </w:t>
      </w:r>
      <w:r w:rsidRPr="005F49A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-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br/>
        <w:t>k) K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SO</w:t>
      </w:r>
      <w:r w:rsidRPr="005F49A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 xml:space="preserve">4 </w:t>
      </w:r>
      <w:r w:rsidRPr="005F49A1">
        <w:rPr>
          <w:rFonts w:eastAsia="Times New Roman" w:cstheme="minorHAnsi"/>
          <w:b/>
          <w:bCs/>
          <w:sz w:val="24"/>
          <w:szCs w:val="24"/>
          <w:lang w:eastAsia="pl-PL"/>
        </w:rPr>
        <w:t>----------&gt; ......+......</w:t>
      </w:r>
    </w:p>
    <w:p w:rsidR="00C80304" w:rsidRPr="00657124" w:rsidRDefault="00C80304" w:rsidP="00C80304">
      <w:pPr>
        <w:autoSpaceDE w:val="0"/>
        <w:autoSpaceDN w:val="0"/>
        <w:adjustRightInd w:val="0"/>
        <w:spacing w:after="0" w:line="240" w:lineRule="auto"/>
        <w:rPr>
          <w:rFonts w:eastAsia="CenturySchoolbookPL-Roman" w:cstheme="minorHAnsi"/>
          <w:color w:val="000000"/>
          <w:sz w:val="24"/>
          <w:szCs w:val="24"/>
          <w:lang w:eastAsia="pl-PL"/>
        </w:rPr>
      </w:pPr>
    </w:p>
    <w:p w:rsidR="00C80304" w:rsidRDefault="00C80304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C80304" w:rsidRPr="00754A20" w:rsidRDefault="00C80304" w:rsidP="00C80304">
      <w:pPr>
        <w:pStyle w:val="Nagwek1"/>
        <w:rPr>
          <w:color w:val="C00000"/>
        </w:rPr>
      </w:pPr>
      <w:bookmarkStart w:id="46" w:name="_Toc336458056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10:  </w:t>
      </w:r>
      <w:r w:rsidR="008C4555" w:rsidRPr="008C4555">
        <w:rPr>
          <w:color w:val="C00000"/>
        </w:rPr>
        <w:t>Hydroliza soli</w:t>
      </w:r>
      <w:bookmarkEnd w:id="46"/>
    </w:p>
    <w:p w:rsidR="00C80304" w:rsidRPr="00754A20" w:rsidRDefault="00C80304" w:rsidP="00C8030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Hydroliza soli 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Reakcje w roztworach wodnych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8C4555" w:rsidRPr="00C0400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04001">
              <w:rPr>
                <w:b/>
                <w:sz w:val="24"/>
                <w:szCs w:val="24"/>
              </w:rPr>
              <w:t xml:space="preserve">Klasa I 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2x 45 min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75C71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F5AA6" w:rsidRDefault="008C4555" w:rsidP="004C43D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iCs/>
                <w:sz w:val="24"/>
                <w:szCs w:val="24"/>
              </w:rPr>
              <w:t>zna istotę reakcji hydrolizy;</w:t>
            </w:r>
          </w:p>
          <w:p w:rsidR="008C4555" w:rsidRPr="0069612E" w:rsidRDefault="008C4555" w:rsidP="004C43D9">
            <w:pPr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AF5AA6">
              <w:rPr>
                <w:rFonts w:eastAsia="Times New Roman" w:cs="Calibri"/>
                <w:sz w:val="24"/>
                <w:szCs w:val="24"/>
                <w:lang w:eastAsia="pl-PL"/>
              </w:rPr>
              <w:t>wie jakie sole ulegają hydrolizie i od czego zależy odczyn badanej soli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F75C71" w:rsidRDefault="008C4555" w:rsidP="004C43D9">
            <w:pPr>
              <w:pStyle w:val="Akapitzlist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5C71">
              <w:rPr>
                <w:sz w:val="24"/>
                <w:szCs w:val="24"/>
              </w:rPr>
              <w:t>zbadanie odczynu wodnych roztworów wybranych soli,</w:t>
            </w:r>
          </w:p>
          <w:p w:rsidR="008C4555" w:rsidRPr="00F75C71" w:rsidRDefault="008C4555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5C71">
              <w:rPr>
                <w:sz w:val="24"/>
                <w:szCs w:val="24"/>
              </w:rPr>
              <w:t xml:space="preserve"> wdrażanie uczniów do samodzielnego zdobywania wiedzy,</w:t>
            </w:r>
          </w:p>
          <w:p w:rsidR="008C4555" w:rsidRPr="00F75C71" w:rsidRDefault="008C4555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5C71">
              <w:rPr>
                <w:rFonts w:cs="Calibri"/>
                <w:iCs/>
                <w:sz w:val="24"/>
                <w:szCs w:val="24"/>
              </w:rPr>
              <w:t>kształtowanie umiejętności dostrzegania soli w otaczającym nas świecie</w:t>
            </w:r>
          </w:p>
          <w:p w:rsidR="008C4555" w:rsidRDefault="008C4555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F75C71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umiejętności logicznego myślenia oraz wyciągania</w:t>
            </w:r>
            <w:r w:rsidRPr="00AF5AA6">
              <w:rPr>
                <w:rFonts w:eastAsia="Times New Roman" w:cs="Calibri"/>
                <w:sz w:val="24"/>
                <w:szCs w:val="24"/>
                <w:lang w:eastAsia="pl-PL"/>
              </w:rPr>
              <w:t xml:space="preserve"> wniosków na podstawie obserwacji,</w:t>
            </w:r>
          </w:p>
          <w:p w:rsidR="008C4555" w:rsidRPr="00AF5AA6" w:rsidRDefault="004937C8" w:rsidP="004C43D9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60"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aktywizacja ucznia na lekcji</w:t>
            </w:r>
          </w:p>
          <w:p w:rsidR="008C4555" w:rsidRPr="00AF5AA6" w:rsidRDefault="008C4555" w:rsidP="000B566B">
            <w:pPr>
              <w:spacing w:before="100" w:beforeAutospacing="1" w:after="100" w:afterAutospacing="1" w:line="240" w:lineRule="auto"/>
              <w:ind w:right="75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AF5AA6">
              <w:rPr>
                <w:rFonts w:eastAsia="Times New Roman" w:cs="Calibri"/>
                <w:b/>
                <w:sz w:val="24"/>
                <w:szCs w:val="24"/>
                <w:lang w:eastAsia="pl-PL"/>
              </w:rPr>
              <w:t>Uczeń:</w:t>
            </w:r>
          </w:p>
          <w:p w:rsidR="008C4555" w:rsidRPr="00AF5AA6" w:rsidRDefault="008C4555" w:rsidP="004C43D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iCs/>
                <w:sz w:val="24"/>
                <w:szCs w:val="24"/>
              </w:rPr>
              <w:t xml:space="preserve">zapisuje równania reakcji </w:t>
            </w:r>
            <w:r w:rsidR="00F75C71">
              <w:rPr>
                <w:rFonts w:cs="Calibri"/>
                <w:iCs/>
                <w:sz w:val="24"/>
                <w:szCs w:val="24"/>
              </w:rPr>
              <w:t>w formie cząsteczkowej  jonowej,</w:t>
            </w:r>
          </w:p>
          <w:p w:rsidR="008C4555" w:rsidRPr="00AF5AA6" w:rsidRDefault="008C4555" w:rsidP="004C43D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sz w:val="24"/>
                <w:szCs w:val="24"/>
              </w:rPr>
              <w:t>zna mechanizm reakcji hydrolizy</w:t>
            </w:r>
            <w:r w:rsidR="00F75C71">
              <w:rPr>
                <w:rFonts w:cs="Calibri"/>
                <w:sz w:val="24"/>
                <w:szCs w:val="24"/>
              </w:rPr>
              <w:t>,</w:t>
            </w:r>
          </w:p>
          <w:p w:rsidR="008C4555" w:rsidRPr="00AF5AA6" w:rsidRDefault="008C4555" w:rsidP="004C43D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sz w:val="24"/>
                <w:szCs w:val="24"/>
              </w:rPr>
              <w:t>p</w:t>
            </w:r>
            <w:r w:rsidRPr="00AF5AA6">
              <w:rPr>
                <w:rFonts w:cs="Calibri"/>
                <w:iCs/>
                <w:sz w:val="24"/>
                <w:szCs w:val="24"/>
              </w:rPr>
              <w:t>otrafi przewidywać odczyn wodnego roztworu soli rozpuszcza</w:t>
            </w:r>
            <w:r w:rsidR="00F75C71">
              <w:rPr>
                <w:rFonts w:cs="Calibri"/>
                <w:iCs/>
                <w:sz w:val="24"/>
                <w:szCs w:val="24"/>
              </w:rPr>
              <w:t>lnej,</w:t>
            </w:r>
          </w:p>
          <w:p w:rsidR="008C4555" w:rsidRDefault="008C4555" w:rsidP="004C43D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iCs/>
                <w:sz w:val="24"/>
                <w:szCs w:val="24"/>
              </w:rPr>
              <w:t>porównuje rolę wody w procesie dysocjacji i hydrolizy</w:t>
            </w:r>
            <w:r w:rsidR="00F75C71">
              <w:rPr>
                <w:rFonts w:cs="Calibri"/>
                <w:iCs/>
                <w:sz w:val="24"/>
                <w:szCs w:val="24"/>
              </w:rPr>
              <w:t>,</w:t>
            </w:r>
          </w:p>
          <w:p w:rsidR="008C4555" w:rsidRPr="00AF5AA6" w:rsidRDefault="008C4555" w:rsidP="004C43D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iCs/>
                <w:sz w:val="24"/>
                <w:szCs w:val="24"/>
              </w:rPr>
            </w:pPr>
            <w:r w:rsidRPr="00AF5AA6">
              <w:rPr>
                <w:rFonts w:cs="Calibri"/>
                <w:sz w:val="24"/>
                <w:szCs w:val="24"/>
              </w:rPr>
              <w:t>wdrażanie uczniów do samodzielnego zdobywania wiedzy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4937C8" w:rsidRDefault="008C4555" w:rsidP="004C43D9">
            <w:pPr>
              <w:pStyle w:val="Akapitzlist"/>
              <w:numPr>
                <w:ilvl w:val="0"/>
                <w:numId w:val="154"/>
              </w:numPr>
              <w:spacing w:after="0" w:line="240" w:lineRule="auto"/>
              <w:rPr>
                <w:sz w:val="24"/>
                <w:szCs w:val="24"/>
              </w:rPr>
            </w:pPr>
            <w:r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>pogadanka,</w:t>
            </w:r>
          </w:p>
          <w:p w:rsidR="008C4555" w:rsidRPr="004937C8" w:rsidRDefault="008C4555" w:rsidP="004C43D9">
            <w:pPr>
              <w:pStyle w:val="Akapitzlist"/>
              <w:numPr>
                <w:ilvl w:val="0"/>
                <w:numId w:val="154"/>
              </w:numPr>
              <w:spacing w:after="0" w:line="240" w:lineRule="auto"/>
              <w:rPr>
                <w:sz w:val="24"/>
                <w:szCs w:val="24"/>
              </w:rPr>
            </w:pPr>
            <w:r w:rsidRPr="004937C8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4937C8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4937C8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4937C8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4937C8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8C4555" w:rsidRPr="004937C8" w:rsidRDefault="008C4555" w:rsidP="004C43D9">
            <w:pPr>
              <w:pStyle w:val="Akapitzlist"/>
              <w:numPr>
                <w:ilvl w:val="0"/>
                <w:numId w:val="154"/>
              </w:numPr>
              <w:spacing w:after="0" w:line="240" w:lineRule="auto"/>
              <w:rPr>
                <w:sz w:val="24"/>
                <w:szCs w:val="24"/>
              </w:rPr>
            </w:pPr>
            <w:r w:rsidRPr="004937C8">
              <w:rPr>
                <w:rFonts w:eastAsia="Times New Roman"/>
                <w:sz w:val="24"/>
                <w:szCs w:val="24"/>
                <w:lang w:eastAsia="pl-PL"/>
              </w:rPr>
              <w:t>praktyczna</w:t>
            </w:r>
            <w:r w:rsidRPr="004937C8">
              <w:rPr>
                <w:rFonts w:asciiTheme="majorHAnsi" w:eastAsia="Times New Roman" w:hAnsiTheme="majorHAnsi"/>
                <w:sz w:val="24"/>
                <w:szCs w:val="24"/>
                <w:lang w:eastAsia="pl-PL"/>
              </w:rPr>
              <w:t xml:space="preserve"> 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CC4EA8" w:rsidRDefault="008C4555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ind w:left="399"/>
              <w:rPr>
                <w:rFonts w:eastAsia="Times New Roman"/>
                <w:color w:val="FF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kurs zamieszczony </w:t>
            </w:r>
            <w:r w:rsidR="009C4782"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>„H</w:t>
            </w:r>
            <w:r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>ydroliza</w:t>
            </w:r>
            <w:r w:rsidR="009C4782"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soli </w:t>
            </w:r>
            <w:r w:rsidR="004937C8"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>” (</w:t>
            </w:r>
            <w:r w:rsidRPr="004937C8">
              <w:rPr>
                <w:rFonts w:eastAsia="Times New Roman" w:cstheme="minorHAnsi"/>
                <w:sz w:val="24"/>
                <w:szCs w:val="24"/>
                <w:lang w:eastAsia="pl-PL"/>
              </w:rPr>
              <w:t>lekcja 11)</w:t>
            </w:r>
            <w:r w:rsidRPr="00CC4EA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>na platformie e-</w:t>
            </w:r>
            <w:proofErr w:type="spellStart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CC4EA8">
              <w:rPr>
                <w:rFonts w:eastAsia="Times New Roman"/>
                <w:color w:val="FF0000"/>
                <w:sz w:val="24"/>
                <w:szCs w:val="24"/>
                <w:lang w:eastAsia="pl-PL"/>
              </w:rPr>
              <w:t>,</w:t>
            </w:r>
          </w:p>
          <w:p w:rsidR="008C4555" w:rsidRPr="00F75C71" w:rsidRDefault="008C4555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ind w:left="399"/>
              <w:rPr>
                <w:rFonts w:eastAsia="Times New Roman"/>
                <w:color w:val="FF0000"/>
                <w:sz w:val="24"/>
                <w:szCs w:val="24"/>
                <w:lang w:eastAsia="pl-PL"/>
              </w:rPr>
            </w:pPr>
            <w:r w:rsidRPr="00F75C71">
              <w:rPr>
                <w:sz w:val="24"/>
                <w:szCs w:val="24"/>
              </w:rPr>
              <w:t>mobilna pracownia komputerowa,</w:t>
            </w:r>
          </w:p>
          <w:p w:rsidR="008C4555" w:rsidRPr="000D3401" w:rsidRDefault="008C4555" w:rsidP="004C43D9">
            <w:pPr>
              <w:pStyle w:val="Akapitzlist"/>
              <w:numPr>
                <w:ilvl w:val="0"/>
                <w:numId w:val="47"/>
              </w:numPr>
              <w:spacing w:after="0" w:line="240" w:lineRule="auto"/>
              <w:ind w:left="399"/>
              <w:rPr>
                <w:rFonts w:ascii="Cambria" w:eastAsia="Times New Roman" w:hAnsi="Cambria"/>
                <w:color w:val="FF0000"/>
                <w:sz w:val="24"/>
                <w:szCs w:val="24"/>
                <w:lang w:eastAsia="pl-PL"/>
              </w:rPr>
            </w:pPr>
            <w:r w:rsidRPr="00F75C71">
              <w:rPr>
                <w:sz w:val="24"/>
                <w:szCs w:val="24"/>
              </w:rPr>
              <w:t>zestaw odczynników zakupiony w ramach projektu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8C4555" w:rsidRPr="00CC4EA8" w:rsidRDefault="004937C8" w:rsidP="004937C8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kwasów, zasad</w:t>
            </w:r>
            <w:r w:rsidR="008C4555"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i soli oraz dysocjacji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F75C7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CC4EA8" w:rsidRDefault="008C4555" w:rsidP="000B56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ascii="Cambria" w:eastAsia="Times New Roman" w:hAnsi="Cambria"/>
                <w:sz w:val="24"/>
                <w:szCs w:val="24"/>
                <w:lang w:eastAsia="pl-PL"/>
              </w:rPr>
              <w:t xml:space="preserve">1. 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Lekcję prowadzimy wykorzystując do tego kurs </w:t>
            </w:r>
            <w:r w:rsidRPr="004937C8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CC4EA8" w:rsidRPr="004937C8">
              <w:rPr>
                <w:rFonts w:eastAsia="Times New Roman"/>
                <w:sz w:val="24"/>
                <w:szCs w:val="24"/>
                <w:lang w:eastAsia="pl-PL"/>
              </w:rPr>
              <w:t>H</w:t>
            </w:r>
            <w:r w:rsidRPr="004937C8">
              <w:rPr>
                <w:rFonts w:eastAsia="Times New Roman"/>
                <w:sz w:val="24"/>
                <w:szCs w:val="24"/>
                <w:lang w:eastAsia="pl-PL"/>
              </w:rPr>
              <w:t>ydroliza</w:t>
            </w:r>
            <w:r w:rsidR="004937C8" w:rsidRPr="004937C8">
              <w:rPr>
                <w:rFonts w:eastAsia="Times New Roman"/>
                <w:sz w:val="24"/>
                <w:szCs w:val="24"/>
                <w:lang w:eastAsia="pl-PL"/>
              </w:rPr>
              <w:t xml:space="preserve"> soli</w:t>
            </w:r>
            <w:r w:rsidRPr="004937C8">
              <w:rPr>
                <w:rFonts w:eastAsia="Times New Roman"/>
                <w:sz w:val="24"/>
                <w:szCs w:val="24"/>
                <w:lang w:eastAsia="pl-PL"/>
              </w:rPr>
              <w:t>”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(lekcja 11) zamieszczony na platformie e-</w:t>
            </w:r>
            <w:proofErr w:type="spellStart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8C4555" w:rsidRPr="004937C8" w:rsidRDefault="008C4555" w:rsidP="000B566B">
            <w:pPr>
              <w:spacing w:after="0" w:line="240" w:lineRule="auto"/>
              <w:ind w:left="36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4937C8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u w:val="single"/>
                <w:lang w:eastAsia="pl-PL"/>
              </w:rPr>
              <w:t xml:space="preserve">Reakcje hydrolizy soli </w:t>
            </w: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 xml:space="preserve"> polegają na reakcji jonów tych soli z wodą. Reakcja ta powoduje, że roztwory niektórych soli wykazują odczyn słabo kwasowy, innych słabo zasadowy, a jeszcze innych obojętny. Powstające w wyniku dysocjacji soli jony są z punktu widzenia teorii Lewisa są </w:t>
            </w:r>
            <w:r w:rsidR="004937C8"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kwasami (kationy</w:t>
            </w: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 xml:space="preserve">) </w:t>
            </w:r>
            <w:r w:rsidR="00C04001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br/>
            </w: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lub zasadami ( aniony ), mogą więc one reagować z wodą tak, jakby były kwasami i zasadami Ponieważ są to reakcje jonowe, więc hydrolizie ulegają ty</w:t>
            </w:r>
            <w:r w:rsidR="004937C8"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lko te sole, które pochodzą od</w:t>
            </w: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:</w:t>
            </w:r>
          </w:p>
          <w:p w:rsidR="008C4555" w:rsidRPr="004937C8" w:rsidRDefault="008C4555" w:rsidP="004C43D9">
            <w:pPr>
              <w:pStyle w:val="Akapitzlist"/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słabego kwasu i mocnej zasady.</w:t>
            </w:r>
          </w:p>
          <w:p w:rsidR="008C4555" w:rsidRPr="004937C8" w:rsidRDefault="008C4555" w:rsidP="004C43D9">
            <w:pPr>
              <w:pStyle w:val="Akapitzlist"/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mocnego kwasu i słabej zasady</w:t>
            </w:r>
          </w:p>
          <w:p w:rsidR="008C4555" w:rsidRPr="004937C8" w:rsidRDefault="008C4555" w:rsidP="004C43D9">
            <w:pPr>
              <w:pStyle w:val="Akapitzlist"/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  <w:r w:rsidRPr="004937C8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>słabego kwasu i słabej zasady</w:t>
            </w:r>
          </w:p>
          <w:p w:rsidR="008C4555" w:rsidRPr="004937C8" w:rsidRDefault="008C4555" w:rsidP="004937C8">
            <w:pPr>
              <w:spacing w:after="0" w:line="240" w:lineRule="auto"/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C4555" w:rsidRPr="00730D60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  <w:t>Uwaga:</w:t>
            </w:r>
          </w:p>
          <w:p w:rsidR="008C4555" w:rsidRPr="00730D60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  <w:t xml:space="preserve">hydrolizie nie ulegają sole pochodzące od mocnych kwasów i mocnych zasad, ale ich odczyn jest obojętny  </w:t>
            </w:r>
          </w:p>
          <w:p w:rsidR="008C4555" w:rsidRPr="00730D60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</w:pPr>
          </w:p>
          <w:p w:rsidR="008C4555" w:rsidRDefault="008C4555" w:rsidP="000B566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8C4555" w:rsidRPr="00E26002" w:rsidRDefault="008C4555" w:rsidP="000B566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26002">
              <w:rPr>
                <w:rFonts w:ascii="Cambria" w:hAnsi="Cambria"/>
                <w:sz w:val="24"/>
                <w:szCs w:val="24"/>
              </w:rPr>
              <w:t>……………………………………………..</w:t>
            </w:r>
          </w:p>
          <w:p w:rsidR="008C4555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eastAsia="pl-PL"/>
              </w:rPr>
            </w:pPr>
          </w:p>
          <w:p w:rsidR="008C4555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3"/>
                <w:lang w:eastAsia="pl-PL"/>
              </w:rPr>
            </w:pPr>
            <w:r w:rsidRPr="00CC4EA8">
              <w:rPr>
                <w:rFonts w:eastAsia="Times New Roman"/>
                <w:b/>
                <w:bCs/>
                <w:i/>
                <w:iCs/>
                <w:color w:val="0000FF"/>
                <w:sz w:val="24"/>
                <w:szCs w:val="24"/>
                <w:lang w:eastAsia="pl-PL"/>
              </w:rPr>
              <w:t xml:space="preserve">Hydroliza kationowa </w:t>
            </w: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– ulegają sole mocnych kwasów i słabych zasad, odczyn wodnego roztworu takiej </w:t>
            </w: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lastRenderedPageBreak/>
              <w:t>soli jest kwasowy, ponieważ produktami tej reakcji jest zdysocjowany mocny kwas i niezdysocjowana słaba zasada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3"/>
                <w:szCs w:val="23"/>
                <w:lang w:eastAsia="pl-PL"/>
              </w:rPr>
            </w:pP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/>
                <w:sz w:val="28"/>
                <w:szCs w:val="24"/>
                <w:lang w:eastAsia="pl-PL"/>
              </w:rPr>
            </w:pP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                   Fe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(SO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)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                                        </w:t>
            </w:r>
          </w:p>
          <w:p w:rsidR="008C4555" w:rsidRPr="00CC4EA8" w:rsidRDefault="00CC4EA8" w:rsidP="000B566B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5ED2676" wp14:editId="35E962FF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20320</wp:posOffset>
                      </wp:positionV>
                      <wp:extent cx="228600" cy="276225"/>
                      <wp:effectExtent l="0" t="0" r="76200" b="47625"/>
                      <wp:wrapNone/>
                      <wp:docPr id="277" name="Łącznik prostoliniowy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77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1.6pt" to="172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MFQgIAAGUEAAAOAAAAZHJzL2Uyb0RvYy54bWysVM2O0zAQviPxDpbv3fzQ36jpCjUtlwUq&#10;7fIAru001jq2ZbtNC+LAgTeD92LspoXCBSF6cG3P+JtvvpnJ/P7YSnTg1gmtSpzdpRhxRTUTalfi&#10;D0/rwRQj54liRGrFS3ziDt8vXr6Yd6bguW60ZNwiAFGu6EyJG+9NkSSONrwl7k4brsBYa9sSD0e7&#10;S5glHaC3MsnTdJx02jJjNeXOwW11NuJFxK9rTv37unbcI1li4ObjauO6DWuymJNiZ4lpBO1pkH9g&#10;0RKhIOgVqiKeoL0Vf0C1glrtdO3vqG4TXdeC8pgDZJOlv2Xz2BDDYy4gjjNXmdz/g6XvDhuLBCtx&#10;PplgpEgLRfr+5dtX+lGJZwTKOq+lUEJ3JxRcQLDOuALeLdXGhpTpUT2aB02fHVJ62RC145H408kA&#10;VhZeJDdPwsEZCLvt3moGPmTvdVTvWNs2QIIu6BiLdLoWiR89onCZ59NxCqWkYMon4zwfxQikuDw2&#10;1vk3XLdA3kG9gXzQkBTk8OB8IEOKi0u4VnotpIx9IBXqSjwbAWSwOEicBWM82N12KS06kNBJ8dfH&#10;vXGzeq9YBGs4Yat+74mQsEc+SuKtAJEkxyFayxlGksPwhN2ZnlQhIiQMhPvduZk+zdLZarqaDgfD&#10;fLwaDNOqGrxeL4eD8TqbjKpX1XJZZZ8D+WxYNIIxrgL/S2Nnw79rnH7Ezi15be2rUMktelQUyF7+&#10;I+lY8VDkc7tsNTttbMguFB96OTr3cxeG5ddz9Pr5dVj8AAAA//8DAFBLAwQUAAYACAAAACEAUzkj&#10;T+AAAAAIAQAADwAAAGRycy9kb3ducmV2LnhtbEyPwU7DMBBE70j8g7VI3KjTNipRiFMhpHJpAbVF&#10;qL258ZJExOvIdtrw9ywnuO1oRrNviuVoO3FGH1pHCqaTBARS5UxLtYL3/eouAxGiJqM7R6jgGwMs&#10;y+urQufGXWiL512sBZdQyLWCJsY+lzJUDVodJq5HYu/TeasjS19L4/WFy20nZ0mykFa3xB8a3eNT&#10;g9XXbrAKtpvVOvtYD2Plj8/T1/3b5uUQMqVub8bHBxARx/gXhl98RoeSmU5uIBNEp2CeZClH+ZiB&#10;YH+epqxPCtLFPciykP8HlD8AAAD//wMAUEsBAi0AFAAGAAgAAAAhALaDOJL+AAAA4QEAABMAAAAA&#10;AAAAAAAAAAAAAAAAAFtDb250ZW50X1R5cGVzXS54bWxQSwECLQAUAAYACAAAACEAOP0h/9YAAACU&#10;AQAACwAAAAAAAAAAAAAAAAAvAQAAX3JlbHMvLnJlbHNQSwECLQAUAAYACAAAACEAKG8DBUICAABl&#10;BAAADgAAAAAAAAAAAAAAAAAuAgAAZHJzL2Uyb0RvYy54bWxQSwECLQAUAAYACAAAACEAUzkjT+AA&#10;AAAIAQAADwAAAAAAAAAAAAAAAACcBAAAZHJzL2Rvd25yZXYueG1sUEsFBgAAAAAEAAQA8wAAAKkF&#10;AAAAAA==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5879A37" wp14:editId="4E34180E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20320</wp:posOffset>
                      </wp:positionV>
                      <wp:extent cx="180975" cy="314325"/>
                      <wp:effectExtent l="38100" t="0" r="28575" b="47625"/>
                      <wp:wrapNone/>
                      <wp:docPr id="278" name="Łącznik prostoliniowy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0975" cy="314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78" o:spid="_x0000_s1026" style="position:absolute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1.6pt" to="114.4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cQSgIAAG8EAAAOAAAAZHJzL2Uyb0RvYy54bWysVMGO2jAQvVfqP1i+QxIILESEVUWgPWxb&#10;pN1+gLEdYq1jW7Yh0KqHPfTP2v/q2LBsaS9VVQ7G9sy8efNmnNntoZVoz60TWpU466cYcUU1E2pb&#10;4k8Pq94EI+eJYkRqxUt85A7fzl+/mnWm4APdaMm4RQCiXNGZEjfemyJJHG14S1xfG67AWGvbEg9H&#10;u02YJR2gtzIZpOk46bRlxmrKnYPb6mTE84hf15z6j3XtuEeyxMDNx9XGdRPWZD4jxdYS0wh6pkH+&#10;gUVLhIKkF6iKeIJ2VvwB1QpqtdO171PdJrquBeWxBqgmS3+r5r4hhsdaQBxnLjK5/wdLP+zXFglW&#10;4sENtEqRFpr04+n7N/pZiUcEyjqvpVBCd0cUXECwzrgC4hZqbUPJ9KDuzZ2mjw4pvWiI2vJI/OFo&#10;ACsLEclVSDg4A2k33XvNwIfsvI7qHWrboloK8y4EBnBQCB1iu46XdvGDRxQus0k6vRlhRME0zPLh&#10;YBRzkSLAhGBjnX/LdQtlOOg8lBHUJAXZ3zkfaL24hGulV0LKOBFSoa7E0xFABosDCVgwxoPdbhbS&#10;oj0JMxV/57xXblbvFItgDSdsed57IiTskY/ieCtALslxyNZyhpHk8IzC7kRPqpARCgbC591prL5M&#10;0+lyspzkvXwwXvbytKp6b1aLvDdeZTejalgtFlX2NZDP8qIRjHEV+D+PeJb/3QidH9tpOC9DfhEq&#10;uUaPigLZ5/9IOvY+tPs0OBvNjmsbqgtjAFMdnc8vMDybX8/R6+U7Mf8JAAD//wMAUEsDBBQABgAI&#10;AAAAIQAaxyay3wAAAAgBAAAPAAAAZHJzL2Rvd25yZXYueG1sTI/BTsMwEETvSPyDtUjcqFPTQhuy&#10;qRACiRMqLULi5sZLEhrbwXabwNeznOC4mtGbt8VqtJ04UoitdwjTSQaCXOVN62qEl+3DxQJETNoZ&#10;3XlHCF8UYVWenhQ6N35wz3TcpFowxMVcIzQp9bmUsWrI6jjxPTnO3n2wOvEZammCHhhuO6my7Epa&#10;3TpeaHRPdw1V+83BIiy3w9yvw/51Nm0/377vP1L/+JQQz8/G2xsQicb0V4ZffVaHkp12/uBMFB0C&#10;02dcRbhUIDhXarEEsUOYq2uQZSH/P1D+AAAA//8DAFBLAQItABQABgAIAAAAIQC2gziS/gAAAOEB&#10;AAATAAAAAAAAAAAAAAAAAAAAAABbQ29udGVudF9UeXBlc10ueG1sUEsBAi0AFAAGAAgAAAAhADj9&#10;If/WAAAAlAEAAAsAAAAAAAAAAAAAAAAALwEAAF9yZWxzLy5yZWxzUEsBAi0AFAAGAAgAAAAhAOhI&#10;hxBKAgAAbwQAAA4AAAAAAAAAAAAAAAAALgIAAGRycy9lMm9Eb2MueG1sUEsBAi0AFAAGAAgAAAAh&#10;ABrHJrLfAAAACAEAAA8AAAAAAAAAAAAAAAAApAQAAGRycy9kb3ducmV2LnhtbFBLBQYAAAAABAAE&#10;APMAAACwBQAAAAA=&#10;">
                      <v:stroke endarrow="block"/>
                    </v:lin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          Fe(OH)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       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SO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               </w:t>
            </w:r>
            <w:r w:rsidRPr="00CC4EA8">
              <w:rPr>
                <w:rFonts w:eastAsia="Times New Roman"/>
                <w:color w:val="FF0000"/>
                <w:sz w:val="24"/>
                <w:szCs w:val="24"/>
                <w:lang w:eastAsia="pl-PL"/>
              </w:rPr>
              <w:t>elektrolity, od których pochodzi sól</w:t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</w:t>
            </w: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 w:cs="Arial"/>
                <w:i/>
                <w:iCs/>
                <w:sz w:val="24"/>
                <w:szCs w:val="24"/>
                <w:lang w:eastAsia="pl-PL"/>
              </w:rPr>
            </w:pP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F8BB664" wp14:editId="6DE0E3FB">
                      <wp:simplePos x="0" y="0"/>
                      <wp:positionH relativeFrom="column">
                        <wp:posOffset>2988945</wp:posOffset>
                      </wp:positionH>
                      <wp:positionV relativeFrom="paragraph">
                        <wp:posOffset>33020</wp:posOffset>
                      </wp:positionV>
                      <wp:extent cx="800100" cy="457200"/>
                      <wp:effectExtent l="38100" t="19050" r="19050" b="38100"/>
                      <wp:wrapNone/>
                      <wp:docPr id="279" name="Łącznik prostoliniowy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79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35pt,2.6pt" to="298.3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AhSgIAAHAEAAAOAAAAZHJzL2Uyb0RvYy54bWysVMuO0zAU3SPxD5b3bZKSTtuo6QglLSwG&#10;qDTDB7i201jj2JbtNi2IBQv+DP6La7fTobBBiC5cP67PPffc48xvD51Ee26d0KrE2TDFiCuqmVDb&#10;En98WA2mGDlPFCNSK17iI3f4dvHyxbw3BR/pVkvGLQIQ5YrelLj13hRJ4mjLO+KG2nAFh422HfGw&#10;tNuEWdIDeieTUZreJL22zFhNuXOwW58O8SLiNw2n/kPTOO6RLDFw83G0cdyEMVnMSbG1xLSCnmmQ&#10;f2DREaEg6QWqJp6gnRV/QHWCWu1044dUd4luGkF5rAGqydLfqrlvieGxFhDHmYtM7v/B0vf7tUWC&#10;lXg0mWGkSAdN+vH1+zf6SYlHBMo6r6VQQvdHFEJAsN64Au5Vam1DyfSg7s2dpo8OKV21RG15JP5w&#10;NICVhRvJ1ZWwcAbSbvp3mkEM2Xkd1Ts0tkONFOZtuBjAQSF0iO06XtrFDx5R2JymIBk0lcJRPp6A&#10;HWIuUgSYcNlY599w3UEZDjoPZQQ1SUH2d84HWs8hYVvplZAyOkIq1IMk0/FkHG840ICF0xDn7HZT&#10;SYv2JJgq/s6Jr8Ks3ikW0VpO2PI890RImCMf1fFWgF6S45Cu4wwjyeEdhdmJn1QhI1QMjM+zk68+&#10;z9LZcrqc5oN8dLMc5GldD16vqnxws8om4/pVXVV19iWQz/KiFYxxFfg/eTzL/85D59d2cufF5Rel&#10;kmv0KCmQffqPpGPzQ79PztlodlzbUF3wAdg6Bp+fYHg3v65j1POHYvETAAD//wMAUEsDBBQABgAI&#10;AAAAIQDNkmvT4AAAAAgBAAAPAAAAZHJzL2Rvd25yZXYueG1sTI/LTsMwFET3SPyDdZHYUacRTUKI&#10;U0WIh4TUBaGtWN7GNw8R28F22/D3mBUsRzOaOVOsZzWyE1k3GC1guYiAkW6MHHQnYPv+dJMBcx61&#10;xNFoEvBNDtbl5UWBuTRn/Uan2ncslGiXo4De+ynn3DU9KXQLM5EOXmusQh+k7bi0eA7lauRxFCVc&#10;4aDDQo8TPfTUfNZHJeD1Mdnjpqpb/LK79iX7eK6W2V6I66u5ugfmafZ/YfjFD+hQBqaDOWrp2Cjg&#10;No3SEBWwioEFf3WXBH0QkKYx8LLg/w+UPwAAAP//AwBQSwECLQAUAAYACAAAACEAtoM4kv4AAADh&#10;AQAAEwAAAAAAAAAAAAAAAAAAAAAAW0NvbnRlbnRfVHlwZXNdLnhtbFBLAQItABQABgAIAAAAIQA4&#10;/SH/1gAAAJQBAAALAAAAAAAAAAAAAAAAAC8BAABfcmVscy8ucmVsc1BLAQItABQABgAIAAAAIQDU&#10;J7AhSgIAAHAEAAAOAAAAAAAAAAAAAAAAAC4CAABkcnMvZTJvRG9jLnhtbFBLAQItABQABgAIAAAA&#10;IQDNkmvT4AAAAAgBAAAPAAAAAAAAAAAAAAAAAKQEAABkcnMvZG93bnJldi54bWxQSwUGAAAAAAQA&#10;BADzAAAAsQUAAAAA&#10;" strokeweight="2.25pt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797033A" wp14:editId="2763A967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33020</wp:posOffset>
                      </wp:positionV>
                      <wp:extent cx="228600" cy="274320"/>
                      <wp:effectExtent l="0" t="38100" r="57150" b="30480"/>
                      <wp:wrapNone/>
                      <wp:docPr id="280" name="Łącznik prostoliniowy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2860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0" o:spid="_x0000_s1026" style="position:absolute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2.6pt" to="91.3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UF2SwIAAG8EAAAOAAAAZHJzL2Uyb0RvYy54bWysVMtuGjEU3VfqP1jewzwyEBgxRBUD3aQt&#10;UtLuje1hrHhsyzYMtOqii/5Z+1+9NoQk7aaqysL4ce/xuecez+zm0Em059YJrSqcDVOMuKKaCbWt&#10;8Mf71WCCkfNEMSK14hU+codv5q9fzXpT8ly3WjJuEYAoV/amwq33pkwSR1veETfUhis4bLTtiIel&#10;3SbMkh7QO5nkaTpOem2ZsZpy52C3Ph3iecRvGk79h6Zx3CNZYeDm42jjuAljMp+RcmuJaQU90yD/&#10;wKIjQsGlF6iaeIJ2VvwB1QlqtdONH1LdJbppBOWxBqgmS3+r5q4lhsdaQBxnLjK5/wdL3+/XFglW&#10;4XwC+ijSQZN+fvvxnX5W4gGBss5rKZTQ/RGFEBCsN66EvIVa21AyPag7c6vpg0NKL1qitjwSvz8a&#10;wMpCRvIiJSycgWs3/TvNIIbsvI7qHRrboUYK8ykkBnBQCB1iu46XdvGDRxQ283wyToE0haP8urjK&#10;I7uElAEmJBvr/FuuOyjDQeehjKAmKcn+1vlA6ykkbCu9ElJGR0iF+gpPR/koJjiQgIXDEObsdrOQ&#10;Fu1J8FT8xRrh5HmY1TvFIljLCVue554ICXPkozjeCpBLchxu6zjDSHJ4RmF2oidVuBEKBsLn2clW&#10;X6bpdDlZTopBkY+XgyKt68Gb1aIYjFfZ9ai+qheLOvsayGdF2QrGuAr8Hy2eFX9nofNjO5nzYvKL&#10;UMlL9KgokH38j6Rj70O7T8bZaHZc21BdsAG4OgafX2B4Ns/XMerpOzH/BQAA//8DAFBLAwQUAAYA&#10;CAAAACEAuVpFZ94AAAAIAQAADwAAAGRycy9kb3ducmV2LnhtbEyPwU7DMBBE70j8g7VI3KjTKC0h&#10;xKkQAokToi1C4ubGSxIar4PtNoGvZ3uC49OMZt+Wq8n24og+dI4UzGcJCKTamY4aBa/bx6scRIia&#10;jO4doYJvDLCqzs9KXRg30hqPm9gIHqFQaAVtjEMhZahbtDrM3IDE2YfzVkdG30jj9cjjtpdpkiyl&#10;1R3xhVYPeN9ivd8crIKb7bhwL37/ls27r/efh884PD1HpS4vprtbEBGn+FeGkz6rQ8VOO3cgE0TP&#10;nC2vuapgkYI45XnKvFOQ5RnIqpT/H6h+AQAA//8DAFBLAQItABQABgAIAAAAIQC2gziS/gAAAOEB&#10;AAATAAAAAAAAAAAAAAAAAAAAAABbQ29udGVudF9UeXBlc10ueG1sUEsBAi0AFAAGAAgAAAAhADj9&#10;If/WAAAAlAEAAAsAAAAAAAAAAAAAAAAALwEAAF9yZWxzLy5yZWxzUEsBAi0AFAAGAAgAAAAhAPqJ&#10;QXZLAgAAbwQAAA4AAAAAAAAAAAAAAAAALgIAAGRycy9lMm9Eb2MueG1sUEsBAi0AFAAGAAgAAAAh&#10;ALlaRWfeAAAACAEAAA8AAAAAAAAAAAAAAAAApQQAAGRycy9kb3ducmV2LnhtbFBLBQYAAAAABAAE&#10;APMAAACwBQAAAAA=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566AC62" wp14:editId="3EF00EE2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78740</wp:posOffset>
                      </wp:positionV>
                      <wp:extent cx="114300" cy="274320"/>
                      <wp:effectExtent l="38100" t="38100" r="19050" b="30480"/>
                      <wp:wrapNone/>
                      <wp:docPr id="281" name="Łącznik prostoliniowy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1" o:spid="_x0000_s1026" style="position:absolute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2pt,6.2pt" to="185.2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oAUgIAAHkEAAAOAAAAZHJzL2Uyb0RvYy54bWysVE1vEzEQvSPxHyzf0/3Ipk1W2VRoN4FD&#10;gUot3B3bm7XqtS3bySagHjjwz+B/MXbSQOGCEDk4Y3vmzcyb551f73uJdtw6oVWFs4sUI66oZkJt&#10;KvzhfjWaYuQ8UYxIrXiFD9zh68XLF/PBlDzXnZaMWwQgypWDqXDnvSmTxNGO98RdaMMVXLba9sTD&#10;1m4SZskA6L1M8jS9TAZtmbGacufgtDle4kXEb1tO/fu2ddwjWWGozcfVxnUd1mQxJ+XGEtMJeiqD&#10;/EMVPREKkp6hGuIJ2lrxB1QvqNVOt/6C6j7RbSsojz1AN1n6Wzd3HTE89gLkOHOmyf0/WPpud2uR&#10;YBXOpxlGivQwpO9fvn2ln5R4QMCs81oKJfRwQMEFCBuMKyGuVrc2tEz36s7caPrgkNJ1R9SGx8Lv&#10;DwawYkTyLCRsnIG06+GtZuBDtl5H9vat7VErhXkTAqP1MVghDXCF9nFwh/Pg+N4jCodZVoxTGC+F&#10;q/yqGOdxsAkpA2AINtb511z30JADDUBDgVdSkt2N89ASuD65hGOlV0LKqA2p0FDh2SSfxAAHZLBw&#10;Gdyc3axradGOBHXFX+AHwJ65Wb1VLIJ1nLDlyfZESLCRjzR5K4A4yXHI1nOGkeTwoIJ1RJQqZISG&#10;oeCTdRTY51k6W06X02JU5JfLUZE2zejVqi5Gl6vsatKMm7pussdQfFaUnWCMq1D/k9iz4u/EdHp2&#10;R5me5X4mKnmOHkmAYp/+Y9FRBWHwRwmtNTvc2tBdEAToOzqf3mJ4QL/uo9fPL8biBwAAAP//AwBQ&#10;SwMEFAAGAAgAAAAhAAhNARPfAAAACQEAAA8AAABkcnMvZG93bnJldi54bWxMj8FOwzAQRO9I/IO1&#10;SFwq6iQlAYU4VYUEVFwQLR/gxksSsNdR7LTh79me4LS7mtHsm2o9OyuOOIbek4J0mYBAarzpqVXw&#10;sX+6uQcRoiajrSdU8IMB1vXlRaVL40/0jsddbAWHUCi1gi7GoZQyNB06HZZ+QGLt049ORz7HVppR&#10;nzjcWZklSSGd7ok/dHrAxw6b793kFGyGt68p26bPJtlni4XdFql/eVXq+mrePICIOMc/M5zxGR1q&#10;Zjr4iUwQVsEqz27ZysJ5smF1l/ByUJDnBci6kv8b1L8AAAD//wMAUEsBAi0AFAAGAAgAAAAhALaD&#10;OJL+AAAA4QEAABMAAAAAAAAAAAAAAAAAAAAAAFtDb250ZW50X1R5cGVzXS54bWxQSwECLQAUAAYA&#10;CAAAACEAOP0h/9YAAACUAQAACwAAAAAAAAAAAAAAAAAvAQAAX3JlbHMvLnJlbHNQSwECLQAUAAYA&#10;CAAAACEAI3Y6AFICAAB5BAAADgAAAAAAAAAAAAAAAAAuAgAAZHJzL2Uyb0RvYy54bWxQSwECLQAU&#10;AAYACAAAACEACE0BE98AAAAJAQAADwAAAAAAAAAAAAAAAACsBAAAZHJzL2Rvd25yZXYueG1sUEsF&#10;BgAAAAAEAAQA8wAAALgFAAAAAA==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rFonts w:eastAsia="Times New Roman" w:cs="Arial"/>
                <w:i/>
                <w:iCs/>
                <w:sz w:val="24"/>
                <w:szCs w:val="24"/>
                <w:lang w:eastAsia="pl-PL"/>
              </w:rPr>
              <w:t xml:space="preserve">                  </w: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A77C16E" wp14:editId="7F445DD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161290</wp:posOffset>
                      </wp:positionV>
                      <wp:extent cx="800100" cy="342900"/>
                      <wp:effectExtent l="0" t="0" r="0" b="0"/>
                      <wp:wrapNone/>
                      <wp:docPr id="282" name="Pole tekstow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  <w:r>
                                    <w:t>słaby wodorotlenek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82" o:spid="_x0000_s1030" type="#_x0000_t202" style="position:absolute;margin-left:46.35pt;margin-top:12.7pt;width:63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PiggIAABAFAAAOAAAAZHJzL2Uyb0RvYy54bWysVG1v2yAQ/j5p/wHxPfVL3Ta24lRNu0yT&#10;uq1Stx9AMI5RMecBid1N++87cJy2e5Gmaf6ADzge7u55jsXl0CqyF8ZK0CVNTmJKhOZQSb0t6edP&#10;69mcEuuYrpgCLUr6KCy9XL5+tei7QqTQgKqEIQiibdF3JW2c64oosrwRLbMn0AmNmzWYljmcmm1U&#10;GdYjequiNI7Pox5M1RngwlpcvRk36TLg17Xg7mNdW+GIKinG5sJowrjxY7RcsGJrWNdIfgiD/UMU&#10;LZMaLz1C3TDHyM7IX6BayQ1YqN0JhzaCupZchBwwmyT+KZv7hnUi5ILFsd2xTPb/wfIP+ztDZFXS&#10;dJ5SolmLJN2BEsSJB+ugF8RvYJn6zhbofd+hvxtWMCDdIWXb3QJ/sETDdcP0VlwZA30jWIVhJv5k&#10;9OzoiGM9yKZ/DxXexnYOAtBQm9bXEKtCEB3pejxSJAZHOC7OYywT7nDcOs3SHG1/Ayumw52x7q2A&#10;lnijpAYVEMDZ/ta60XVy8XdZULJaS6XCxGw318qQPUO1rMN3QH/hprR31uCPjYjjCsaId/g9H21g&#10;/1uepFm8SvPZ+nx+McvW2dksv4jnszjJV/l5nOXZzfq7DzDJikZWldC3UotJiUn2d0wfemLUUNAi&#10;6Uuan6VnI0N/TDIO3++SbKXDxlSyDTVHN+/ECs/rG10F2zGpRjt6GX4gBGsw/UNVggo88aME3LAZ&#10;gu6S0wsP7TWygeoRhWEAiUOO8VlBowHzlZIeW7Sk9suOGUGJeqdRXL6fJ8NMxmYymOZ4tKSOktG8&#10;dmPf7zojtw0ij/LVcIUCrGUQx1MUB9li24UsDk+E7+vn8+D19JAtfwAAAP//AwBQSwMEFAAGAAgA&#10;AAAhAKVVHEnfAAAACAEAAA8AAABkcnMvZG93bnJldi54bWxMj81OwzAQhO9IvIO1SFwQdRqV/oQ4&#10;FbRwK4eWqudtbJKIeB3ZTpO+PcsJjrMzmvk2X4+2FRfjQ+NIwXSSgDBUOt1QpeD4+f64BBEiksbW&#10;kVFwNQHWxe1Njpl2A+3N5RArwSUUMlRQx9hlUoayNhbDxHWG2Pty3mJk6SupPQ5cbluZJslcWmyI&#10;F2rszKY25fehtwrmW98Pe9o8bI9vO/zoqvT0ej0pdX83vjyDiGaMf2H4xWd0KJjp7HrSQbQKVumC&#10;kwrSpxkI9tPpkg9nBYvVDGSRy/8PFD8AAAD//wMAUEsBAi0AFAAGAAgAAAAhALaDOJL+AAAA4QEA&#10;ABMAAAAAAAAAAAAAAAAAAAAAAFtDb250ZW50X1R5cGVzXS54bWxQSwECLQAUAAYACAAAACEAOP0h&#10;/9YAAACUAQAACwAAAAAAAAAAAAAAAAAvAQAAX3JlbHMvLnJlbHNQSwECLQAUAAYACAAAACEAqxGz&#10;4oICAAAQBQAADgAAAAAAAAAAAAAAAAAuAgAAZHJzL2Uyb0RvYy54bWxQSwECLQAUAAYACAAAACEA&#10;pVUcSd8AAAAIAQAADwAAAAAAAAAAAAAAAADcBAAAZHJzL2Rvd25yZXYueG1sUEsFBgAAAAAEAAQA&#10;8wAAAOgFAAAAAA=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  <w:r>
                              <w:t>słaby wodorotlenek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CD0185A" wp14:editId="56433798">
                      <wp:simplePos x="0" y="0"/>
                      <wp:positionH relativeFrom="column">
                        <wp:posOffset>4752340</wp:posOffset>
                      </wp:positionH>
                      <wp:positionV relativeFrom="paragraph">
                        <wp:posOffset>63500</wp:posOffset>
                      </wp:positionV>
                      <wp:extent cx="800100" cy="228600"/>
                      <wp:effectExtent l="0" t="0" r="0" b="0"/>
                      <wp:wrapNone/>
                      <wp:docPr id="283" name="Pole tekstow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83" o:spid="_x0000_s1031" type="#_x0000_t202" style="position:absolute;margin-left:374.2pt;margin-top:5pt;width:63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YgQIAABAFAAAOAAAAZHJzL2Uyb0RvYy54bWysVNtu3CAQfa/Uf0C8b3yJs7GteKNculWl&#10;tI2U9gNYG69RMEOBXTut+u8d8DqXXqSqqh/wAMNhZs4Zzs7HXpI9N1aAqmhyFFPCVQ2NUNuKfv60&#10;XuSUWMdUwyQoXtEHbun56vWrs0GXPIUOZMMNQRBly0FXtHNOl1Fk6473zB6B5go3WzA9czg126gx&#10;bED0XkZpHC+jAUyjDdTcWly9njbpKuC3La/dx7a13BFZUYzNhdGEcePHaHXGyq1huhP1IQz2D1H0&#10;TCi89BHqmjlGdkb8AtWL2oCF1h3V0EfQtqLmIQfMJol/yuauY5qHXLA4Vj+Wyf4/2PrD/tYQ0VQ0&#10;zY8pUaxHkm5BcuL4vXUwcOI3sEyDtiV632n0d+MljEh3SNnqG6jvLVFw1TG15RfGwNBx1mCYiT8Z&#10;PTs64VgPshneQ4O3sZ2DADS2pvc1xKoQREe6Hh4p4qMjNS7mMZYJd2rcStN8iba/gZXzYW2se8uh&#10;J96oqEEFBHC2v7Fucp1d/F0WpGjWQsowMdvNlTRkz1At6/Ad0F+4SeWdFfhjE+K0gjHiHX7PRxvY&#10;/1YkaRZfpsVivcxPF9k6O1kUp3G+iJPisljGWZFdr7/7AJOs7ETTcHUjFJ+VmGR/x/ShJyYNBS2S&#10;oaLFSXoyMfTHJOPw/S7JXjhsTCn6UHN0806s9Ly+UU2wHRNysqOX4QdCsAbzP1QlqMATP0nAjZsx&#10;6C45zj2018gGmgcUhgEkDjnGZwWNDsxXSgZs0YraLztmOCXynUJx+X6eDTMbm9lgqsajFXWUTOaV&#10;m/p+p43Ydog8yVfBBQqwFUEcT1EcZIttF7I4PBG+r5/Pg9fTQ7b6AQAA//8DAFBLAwQUAAYACAAA&#10;ACEAR5/3CN4AAAAJAQAADwAAAGRycy9kb3ducmV2LnhtbEyPwU7DMBBE70j8g7VIXBC1qaI0CnEq&#10;aOEGh5aqZzdekoh4HcVOk/49y4ked+ZpdqZYz64TZxxC60nD00KBQKq8banWcPh6f8xAhGjIms4T&#10;arhggHV5e1OY3PqJdnjex1pwCIXcaGhi7HMpQ9WgM2HheyT2vv3gTORzqKUdzMThrpNLpVLpTEv8&#10;oTE9bhqsfvaj05Buh3Ha0eZhe3j7MJ99vTy+Xo5a39/NL88gIs7xH4a/+lwdSu508iPZIDoNqyRL&#10;GGVD8SYGslXCwklDkiqQZSGvF5S/AAAA//8DAFBLAQItABQABgAIAAAAIQC2gziS/gAAAOEBAAAT&#10;AAAAAAAAAAAAAAAAAAAAAABbQ29udGVudF9UeXBlc10ueG1sUEsBAi0AFAAGAAgAAAAhADj9If/W&#10;AAAAlAEAAAsAAAAAAAAAAAAAAAAALwEAAF9yZWxzLy5yZWxzUEsBAi0AFAAGAAgAAAAhAIjqttiB&#10;AgAAEAUAAA4AAAAAAAAAAAAAAAAALgIAAGRycy9lMm9Eb2MueG1sUEsBAi0AFAAGAAgAAAAhAEef&#10;9wjeAAAACQEAAA8AAAAAAAAAAAAAAAAA2wQAAGRycy9kb3ducmV2LnhtbFBLBQYAAAAABAAEAPMA&#10;AADmBQAAAAA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BB8A8A5" wp14:editId="262AA765">
                      <wp:simplePos x="0" y="0"/>
                      <wp:positionH relativeFrom="column">
                        <wp:posOffset>3152140</wp:posOffset>
                      </wp:positionH>
                      <wp:positionV relativeFrom="paragraph">
                        <wp:posOffset>63500</wp:posOffset>
                      </wp:positionV>
                      <wp:extent cx="800100" cy="342900"/>
                      <wp:effectExtent l="0" t="0" r="0" b="0"/>
                      <wp:wrapNone/>
                      <wp:docPr id="284" name="Pole tekstow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84" o:spid="_x0000_s1032" type="#_x0000_t202" style="position:absolute;margin-left:248.2pt;margin-top:5pt;width:63pt;height:2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3VggIAABAFAAAOAAAAZHJzL2Uyb0RvYy54bWysVG1v2yAQ/j5p/wHxPfVL3Ta24lRNu0yT&#10;uq1Stx9AMI5RMecBid1N++87cJy2e5Gmaf6ADzge7u55jsXl0CqyF8ZK0CVNTmJKhOZQSb0t6edP&#10;69mcEuuYrpgCLUr6KCy9XL5+tei7QqTQgKqEIQiibdF3JW2c64oosrwRLbMn0AmNmzWYljmcmm1U&#10;GdYjequiNI7Pox5M1RngwlpcvRk36TLg17Xg7mNdW+GIKinG5sJowrjxY7RcsGJrWNdIfgiD/UMU&#10;LZMaLz1C3TDHyM7IX6BayQ1YqN0JhzaCupZchBwwmyT+KZv7hnUi5ILFsd2xTPb/wfIP+ztDZFXS&#10;dJ5RolmLJN2BEsSJB+ugF8RvYJn6zhbofd+hvxtWMCDdIWXb3QJ/sETDdcP0VlwZA30jWIVhJv5k&#10;9OzoiGM9yKZ/DxXexnYOAtBQm9bXEKtCEB3pejxSJAZHOC7OYywT7nDcOs3SHG1/Ayumw52x7q2A&#10;lnijpAYVEMDZ/ta60XVy8XdZULJaS6XCxGw318qQPUO1rMN3QH/hprR31uCPjYjjCsaId/g9H21g&#10;/1uepFm8SvPZ+nx+McvW2dksv4jnszjJV/l5nOXZzfq7DzDJikZWldC3UotJiUn2d0wfemLUUNAi&#10;6Uuan6VnI0N/TDIO3++SbKXDxlSyDTVHN+/ECs/rG10F2zGpRjt6GX4gBGsw/UNVggo88aME3LAZ&#10;gu6S09xDe41soHpEYRhA4pBjfFbQaMB8paTHFi2p/bJjRlCi3mkUl+/nyTCTsZkMpjkeLamjZDSv&#10;3dj3u87IbYPIo3w1XKEAaxnE8RTFQbbYdiGLwxPh+/r5PHg9PWTLHwAAAP//AwBQSwMEFAAGAAgA&#10;AAAhAJqb123dAAAACQEAAA8AAABkcnMvZG93bnJldi54bWxMj0FPwzAMhe9I/IfISFwQS6iqCrqm&#10;E2xwg8PGtLPXZG1F41RNunb/HnNiN9vv6fl7xWp2nTjbIbSeNDwtFAhLlTct1Rr23x+PzyBCRDLY&#10;ebIaLjbAqry9KTA3fqKtPe9iLTiEQo4amhj7XMpQNdZhWPjeEmsnPziMvA61NANOHO46mSiVSYct&#10;8YcGe7tubPWzG52GbDOM05bWD5v9+yd+9XVyeLsctL6/m1+XIKKd478Z/vAZHUpmOvqRTBCdhvQl&#10;S9nKguJObMiShA9HHlIFsizkdYPyFwAA//8DAFBLAQItABQABgAIAAAAIQC2gziS/gAAAOEBAAAT&#10;AAAAAAAAAAAAAAAAAAAAAABbQ29udGVudF9UeXBlc10ueG1sUEsBAi0AFAAGAAgAAAAhADj9If/W&#10;AAAAlAEAAAsAAAAAAAAAAAAAAAAALwEAAF9yZWxzLy5yZWxzUEsBAi0AFAAGAAgAAAAhAK/jLdWC&#10;AgAAEAUAAA4AAAAAAAAAAAAAAAAALgIAAGRycy9lMm9Eb2MueG1sUEsBAi0AFAAGAAgAAAAhAJqb&#10;123dAAAACQEAAA8AAAAAAAAAAAAAAAAA3AQAAGRycy9kb3ducmV2LnhtbFBLBQYAAAAABAAEAPMA&#10;AADmBQAAAAA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D64A56F" wp14:editId="292B61B3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2540</wp:posOffset>
                      </wp:positionV>
                      <wp:extent cx="800100" cy="228600"/>
                      <wp:effectExtent l="0" t="0" r="0" b="0"/>
                      <wp:wrapNone/>
                      <wp:docPr id="285" name="Pole tekstow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mocny kwas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85" o:spid="_x0000_s1033" type="#_x0000_t202" style="position:absolute;left:0;text-align:left;margin-left:167.2pt;margin-top:.2pt;width:63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SsgAIAABAFAAAOAAAAZHJzL2Uyb0RvYy54bWysVNtu2zAMfR+wfxD0nvoCJ42NOkWTLsOA&#10;bivQ7QMUWY6FyqInKbG7Yf8+So572QUYhvlBpiTqiOQ51MXl0CpyFMZK0CVNzmJKhOZQSb0v6edP&#10;29mSEuuYrpgCLUr6ICy9XL1+ddF3hUihAVUJQxBE26LvSto41xVRZHkjWmbPoBMaN2swLXM4Nfuo&#10;MqxH9FZFaRwvoh5M1RngwlpcvR436Srg17Xg7mNdW+GIKinG5sJowrjzY7S6YMXesK6R/BQG+4co&#10;WiY1XvoIdc0cIwcjf4FqJTdgoXZnHNoI6lpyEXLAbJL4p2zuGtaJkAsWx3aPZbL/D5Z/ON4aIquS&#10;pss5JZq1SNItKEGcuLcOekH8Bpap72yB3ncd+rthDQPSHVK23Q3we0s0bBqm9+LKGOgbwSoMM/En&#10;o2dHRxzrQXb9e6jwNnZwEICG2rS+hlgVguhI18MjRWJwhOPiMsYy4Q7HrTRdLtD2N7BiOtwZ694K&#10;aIk3SmpQAQGcHW+sG10nF3+XBSWrrVQqTMx+t1GGHBmqZRu+E/oLN6W9swZ/bEQcVzBGvMPv+WgD&#10;+9/yJM3idZrPtovl+SzbZvNZfh4vZ3GSr/NFnOXZ9fa7DzDJikZWldA3UotJiUn2d0yfemLUUNAi&#10;6Uuaz9P5yNAfk4zD97skW+mwMZVsQ83RzTuxwvP6RlfBdkyq0Y5ehh8IwRpM/1CVoAJP/CgBN+yG&#10;oLskC9BeIzuoHlAYBpA45BifFTQaMF8p6bFFS2q/HJgRlKh3GsXl+3kyzGTsJoNpjkdL6igZzY0b&#10;+/7QGblvEHmUr4YrFGAtgzieojjJFtsuZHF6InxfP58Hr6eHbPUDAAD//wMAUEsDBBQABgAIAAAA&#10;IQDqGnAT3AAAAAcBAAAPAAAAZHJzL2Rvd25yZXYueG1sTI5BT8MwDIXvSPyHyEhcEEvZqgqVphNs&#10;cIPDxrSz15i2onGqJl27f485wcWy/Z7e+4r17Dp1piG0ng08LBJQxJW3LdcGDp9v94+gQkS22Hkm&#10;AxcKsC6vrwrMrZ94R+d9rJWEcMjRQBNjn2sdqoYchoXviUX78oPDKOdQazvgJOGu08skybTDlqWh&#10;wZ42DVXf+9EZyLbDOO14c7c9vL7jR18vjy+XozG3N/PzE6hIc/wzwy++oEMpTCc/sg2qM7BapalY&#10;DcgUOc0SWU7yz1LQZaH/85c/AAAA//8DAFBLAQItABQABgAIAAAAIQC2gziS/gAAAOEBAAATAAAA&#10;AAAAAAAAAAAAAAAAAABbQ29udGVudF9UeXBlc10ueG1sUEsBAi0AFAAGAAgAAAAhADj9If/WAAAA&#10;lAEAAAsAAAAAAAAAAAAAAAAALwEAAF9yZWxzLy5yZWxzUEsBAi0AFAAGAAgAAAAhAHrNZKyAAgAA&#10;EAUAAA4AAAAAAAAAAAAAAAAALgIAAGRycy9lMm9Eb2MueG1sUEsBAi0AFAAGAAgAAAAhAOoacBPc&#10;AAAABwEAAA8AAAAAAAAAAAAAAAAA2gQAAGRycy9kb3ducmV2LnhtbFBLBQYAAAAABAAEAPMAAADj&#10;BQAAAAA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mocny kwas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 </w:t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ab/>
            </w:r>
          </w:p>
          <w:p w:rsidR="008C4555" w:rsidRDefault="008C4555" w:rsidP="00730D60">
            <w:pPr>
              <w:spacing w:after="0" w:line="240" w:lineRule="auto"/>
              <w:rPr>
                <w:rFonts w:eastAsia="Times New Roman"/>
                <w:b/>
                <w:bCs/>
                <w:color w:val="0000FF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/>
                <w:bCs/>
                <w:color w:val="0000FF"/>
                <w:sz w:val="24"/>
                <w:szCs w:val="24"/>
                <w:lang w:eastAsia="pl-PL"/>
              </w:rPr>
              <w:t>zapis  przebiegu reakcji zachodzącej między solą i wodą</w:t>
            </w:r>
          </w:p>
          <w:p w:rsidR="00922744" w:rsidRPr="00CC4EA8" w:rsidRDefault="00922744" w:rsidP="00922744">
            <w:pPr>
              <w:spacing w:after="0" w:line="240" w:lineRule="auto"/>
              <w:ind w:left="720"/>
              <w:rPr>
                <w:rFonts w:eastAsia="Times New Roman"/>
                <w:b/>
                <w:bCs/>
                <w:color w:val="0000FF"/>
                <w:sz w:val="24"/>
                <w:szCs w:val="24"/>
                <w:lang w:eastAsia="pl-PL"/>
              </w:rPr>
            </w:pPr>
          </w:p>
          <w:p w:rsidR="003E5DB5" w:rsidRPr="00CC4EA8" w:rsidRDefault="008C4555" w:rsidP="003E5DB5">
            <w:pPr>
              <w:spacing w:after="0" w:line="360" w:lineRule="auto"/>
              <w:rPr>
                <w:rFonts w:eastAsia="Times New Roman"/>
                <w:b/>
                <w:i/>
                <w:sz w:val="24"/>
                <w:szCs w:val="24"/>
                <w:lang w:eastAsia="pl-PL"/>
              </w:rPr>
            </w:pPr>
            <w:r w:rsidRPr="00CC4EA8">
              <w:rPr>
                <w:rFonts w:eastAsia="Times New Roman" w:cs="Arial"/>
                <w:sz w:val="32"/>
                <w:szCs w:val="32"/>
                <w:vertAlign w:val="subscript"/>
                <w:lang w:eastAsia="pl-PL"/>
              </w:rPr>
              <w:t xml:space="preserve">  </w:t>
            </w:r>
            <w:r w:rsidR="00C203B4"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           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Fe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2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(SO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4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)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3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   +  6 H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2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O 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E"/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2 Fe(OH)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3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F"/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+ 3 H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2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SO</w:t>
            </w:r>
            <w:r w:rsidR="003E5DB5"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4</w:t>
            </w:r>
            <w:r w:rsidR="003E5DB5"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    </w:t>
            </w:r>
            <w:r w:rsidR="003E5DB5" w:rsidRPr="00CC4EA8">
              <w:rPr>
                <w:rFonts w:eastAsia="Times New Roman"/>
                <w:b/>
                <w:bCs/>
                <w:i/>
                <w:color w:val="0000FF"/>
                <w:sz w:val="24"/>
                <w:szCs w:val="24"/>
                <w:lang w:eastAsia="pl-PL"/>
              </w:rPr>
              <w:t xml:space="preserve">zapis </w:t>
            </w:r>
            <w:r w:rsidR="003E5DB5" w:rsidRPr="00CC4EA8">
              <w:rPr>
                <w:rFonts w:eastAsia="Times New Roman"/>
                <w:b/>
                <w:bCs/>
                <w:i/>
                <w:color w:val="0000FF"/>
                <w:sz w:val="28"/>
                <w:szCs w:val="24"/>
                <w:lang w:eastAsia="pl-PL"/>
              </w:rPr>
              <w:t xml:space="preserve"> </w:t>
            </w:r>
            <w:r w:rsidR="003E5DB5" w:rsidRPr="00CC4EA8">
              <w:rPr>
                <w:rFonts w:eastAsia="Times New Roman"/>
                <w:b/>
                <w:bCs/>
                <w:i/>
                <w:color w:val="0000FF"/>
                <w:sz w:val="24"/>
                <w:szCs w:val="24"/>
                <w:lang w:eastAsia="pl-PL"/>
              </w:rPr>
              <w:t>cząsteczkowy</w:t>
            </w:r>
          </w:p>
          <w:p w:rsidR="003E5DB5" w:rsidRPr="00CC4EA8" w:rsidRDefault="003E5DB5" w:rsidP="003E5DB5">
            <w:pPr>
              <w:spacing w:after="0" w:line="360" w:lineRule="auto"/>
              <w:rPr>
                <w:rFonts w:eastAsia="Times New Roman" w:cs="Arial"/>
                <w:b/>
                <w:i/>
                <w:color w:val="0000FF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               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2 Fe</w:t>
            </w:r>
            <w:r w:rsidRPr="00CC4EA8">
              <w:rPr>
                <w:rFonts w:eastAsia="Times New Roman"/>
                <w:b/>
                <w:sz w:val="28"/>
                <w:szCs w:val="24"/>
                <w:vertAlign w:val="superscript"/>
                <w:lang w:eastAsia="pl-PL"/>
              </w:rPr>
              <w:t>3+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+ 3 SO</w:t>
            </w:r>
            <w:r w:rsidRPr="00CC4EA8">
              <w:rPr>
                <w:rFonts w:eastAsia="Times New Roman"/>
                <w:b/>
                <w:position w:val="-10"/>
                <w:sz w:val="28"/>
                <w:szCs w:val="24"/>
                <w:lang w:val="en-US" w:eastAsia="pl-PL"/>
              </w:rPr>
              <w:object w:dxaOrig="240" w:dyaOrig="360">
                <v:shape id="_x0000_i1025" type="#_x0000_t75" style="width:12pt;height:18pt" o:ole="">
                  <v:imagedata r:id="rId146" o:title=""/>
                </v:shape>
                <o:OLEObject Type="Embed" ProgID="Equation.3" ShapeID="_x0000_i1025" DrawAspect="Content" ObjectID="_1432658901" r:id="rId147"/>
              </w:objec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+ 6 H</w:t>
            </w:r>
            <w:r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O 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2 Fe(OH)</w:t>
            </w:r>
            <w:r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F"/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+  6 H</w:t>
            </w:r>
            <w:r w:rsidRPr="00CC4EA8">
              <w:rPr>
                <w:rFonts w:eastAsia="Times New Roman"/>
                <w:b/>
                <w:sz w:val="28"/>
                <w:szCs w:val="24"/>
                <w:vertAlign w:val="superscript"/>
                <w:lang w:eastAsia="pl-PL"/>
              </w:rPr>
              <w:t>+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+ 3 SO</w:t>
            </w:r>
            <w:r w:rsidRPr="00CC4EA8">
              <w:rPr>
                <w:rFonts w:eastAsia="Times New Roman"/>
                <w:b/>
                <w:position w:val="-10"/>
                <w:sz w:val="28"/>
                <w:szCs w:val="24"/>
                <w:lang w:val="en-US" w:eastAsia="pl-PL"/>
              </w:rPr>
              <w:object w:dxaOrig="240" w:dyaOrig="360">
                <v:shape id="_x0000_i1026" type="#_x0000_t75" style="width:12pt;height:18pt" o:ole="">
                  <v:imagedata r:id="rId148" o:title=""/>
                </v:shape>
                <o:OLEObject Type="Embed" ProgID="Equation.3" ShapeID="_x0000_i1026" DrawAspect="Content" ObjectID="_1432658902" r:id="rId149"/>
              </w:object>
            </w:r>
            <w:r w:rsidRPr="00CC4EA8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 </w:t>
            </w:r>
            <w:r w:rsidRPr="00CC4EA8">
              <w:rPr>
                <w:rFonts w:eastAsia="Times New Roman"/>
                <w:b/>
                <w:bCs/>
                <w:i/>
                <w:color w:val="0000FF"/>
                <w:sz w:val="24"/>
                <w:szCs w:val="24"/>
                <w:lang w:eastAsia="pl-PL"/>
              </w:rPr>
              <w:t>zapis jonowy</w:t>
            </w:r>
            <w:r w:rsidRPr="00CC4EA8">
              <w:rPr>
                <w:rFonts w:eastAsia="Times New Roman" w:cs="Arial"/>
                <w:b/>
                <w:i/>
                <w:color w:val="0000FF"/>
                <w:sz w:val="24"/>
                <w:szCs w:val="24"/>
                <w:lang w:eastAsia="pl-PL"/>
              </w:rPr>
              <w:t xml:space="preserve"> </w:t>
            </w:r>
          </w:p>
          <w:p w:rsidR="003E5DB5" w:rsidRPr="00CC4EA8" w:rsidRDefault="003E5DB5" w:rsidP="003E5DB5">
            <w:pPr>
              <w:spacing w:after="0" w:line="360" w:lineRule="auto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CC4EA8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               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>2 Fe</w:t>
            </w:r>
            <w:r w:rsidRPr="00CC4EA8">
              <w:rPr>
                <w:rFonts w:eastAsia="Times New Roman"/>
                <w:b/>
                <w:sz w:val="28"/>
                <w:szCs w:val="24"/>
                <w:vertAlign w:val="superscript"/>
                <w:lang w:eastAsia="pl-PL"/>
              </w:rPr>
              <w:t>3+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 +  6 H</w:t>
            </w:r>
            <w:r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O 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</w:t>
            </w:r>
            <w:r w:rsidRPr="00C203B4">
              <w:rPr>
                <w:rFonts w:eastAsia="Times New Roman"/>
                <w:b/>
                <w:sz w:val="28"/>
                <w:szCs w:val="24"/>
                <w:lang w:eastAsia="pl-PL"/>
              </w:rPr>
              <w:t>6 H</w:t>
            </w:r>
            <w:r w:rsidRPr="00C203B4">
              <w:rPr>
                <w:rFonts w:eastAsia="Times New Roman"/>
                <w:b/>
                <w:sz w:val="28"/>
                <w:szCs w:val="24"/>
                <w:vertAlign w:val="superscript"/>
                <w:lang w:eastAsia="pl-PL"/>
              </w:rPr>
              <w:t>+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t xml:space="preserve">  +  2 Fe(OH)</w:t>
            </w:r>
            <w:r w:rsidRPr="00CC4EA8">
              <w:rPr>
                <w:rFonts w:eastAsia="Times New Roman"/>
                <w:b/>
                <w:sz w:val="28"/>
                <w:szCs w:val="24"/>
                <w:vertAlign w:val="subscript"/>
                <w:lang w:eastAsia="pl-PL"/>
              </w:rPr>
              <w:t xml:space="preserve">3  </w:t>
            </w:r>
            <w:r w:rsidRPr="00CC4EA8">
              <w:rPr>
                <w:rFonts w:eastAsia="Times New Roman"/>
                <w:b/>
                <w:sz w:val="28"/>
                <w:szCs w:val="24"/>
                <w:lang w:eastAsia="pl-PL"/>
              </w:rPr>
              <w:sym w:font="Symbol" w:char="F0AF"/>
            </w:r>
            <w:r w:rsidRPr="00CC4EA8">
              <w:rPr>
                <w:rFonts w:eastAsia="Times New Roman" w:cs="Arial"/>
                <w:b/>
                <w:sz w:val="24"/>
                <w:szCs w:val="24"/>
                <w:lang w:eastAsia="pl-PL"/>
              </w:rPr>
              <w:t xml:space="preserve">     </w:t>
            </w:r>
            <w:r w:rsidRPr="00CC4EA8">
              <w:rPr>
                <w:rFonts w:eastAsia="Times New Roman" w:cs="Arial"/>
                <w:b/>
                <w:sz w:val="24"/>
                <w:szCs w:val="24"/>
                <w:vertAlign w:val="subscript"/>
                <w:lang w:eastAsia="pl-PL"/>
              </w:rPr>
              <w:t xml:space="preserve">          </w:t>
            </w:r>
            <w:r w:rsidRPr="00CC4EA8">
              <w:rPr>
                <w:rFonts w:eastAsia="Times New Roman" w:cs="Arial"/>
                <w:b/>
                <w:sz w:val="32"/>
                <w:szCs w:val="32"/>
                <w:vertAlign w:val="subscript"/>
                <w:lang w:eastAsia="pl-PL"/>
              </w:rPr>
              <w:t xml:space="preserve">      </w:t>
            </w:r>
            <w:r w:rsidRPr="00CC4EA8">
              <w:rPr>
                <w:rFonts w:eastAsia="Times New Roman"/>
                <w:b/>
                <w:bCs/>
                <w:i/>
                <w:color w:val="0000FF"/>
                <w:sz w:val="24"/>
                <w:szCs w:val="24"/>
                <w:lang w:eastAsia="pl-PL"/>
              </w:rPr>
              <w:t>zapis jonowy skrócony</w:t>
            </w:r>
          </w:p>
          <w:p w:rsidR="003E5DB5" w:rsidRPr="00CC4EA8" w:rsidRDefault="003E5DB5" w:rsidP="003E5DB5">
            <w:pPr>
              <w:spacing w:after="0" w:line="360" w:lineRule="auto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spacing w:after="0" w:line="360" w:lineRule="auto"/>
              <w:rPr>
                <w:rFonts w:eastAsia="Times New Roman" w:cs="Arial"/>
                <w:i/>
                <w:sz w:val="24"/>
                <w:szCs w:val="24"/>
                <w:lang w:eastAsia="pl-PL"/>
              </w:rPr>
            </w:pPr>
          </w:p>
          <w:p w:rsidR="008C4555" w:rsidRPr="00730D60" w:rsidRDefault="00730D60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W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odny roztwór  Fe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(SO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)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  ma odczyn kwaśny, który pochodzi od obecnych w roztworze kationów H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 xml:space="preserve">+.  </w:t>
            </w:r>
            <w:r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Jest to hydroliza kwasowa (</w:t>
            </w:r>
            <w:r w:rsidR="008C4555" w:rsidRPr="00730D60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kationowa)        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bCs/>
                <w:color w:val="FF0000"/>
                <w:sz w:val="28"/>
                <w:szCs w:val="23"/>
                <w:lang w:eastAsia="pl-PL"/>
              </w:rPr>
            </w:pP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3"/>
                <w:szCs w:val="23"/>
                <w:lang w:eastAsia="pl-PL"/>
              </w:rPr>
            </w:pPr>
          </w:p>
          <w:p w:rsidR="008C4555" w:rsidRPr="00E26002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pl-PL"/>
              </w:rPr>
            </w:pPr>
          </w:p>
          <w:p w:rsidR="00CC4EA8" w:rsidRDefault="00CC4EA8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sz w:val="28"/>
                <w:szCs w:val="23"/>
                <w:lang w:eastAsia="pl-PL"/>
              </w:rPr>
            </w:pPr>
          </w:p>
          <w:p w:rsidR="008C4555" w:rsidRPr="00DA4FF1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FF"/>
                <w:sz w:val="24"/>
                <w:szCs w:val="24"/>
                <w:lang w:eastAsia="pl-PL"/>
              </w:rPr>
            </w:pPr>
            <w:r w:rsidRPr="00DA4FF1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 xml:space="preserve">Model hydrolizy kationowej </w:t>
            </w:r>
          </w:p>
          <w:p w:rsidR="008C4555" w:rsidRPr="00E26002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pl-PL"/>
              </w:rPr>
            </w:pPr>
          </w:p>
          <w:p w:rsidR="008C4555" w:rsidRPr="00E26002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pl-PL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 wp14:anchorId="004FE9B9" wp14:editId="14C5FB95">
                  <wp:extent cx="3276600" cy="1390650"/>
                  <wp:effectExtent l="0" t="0" r="0" b="0"/>
                  <wp:docPr id="304" name="Obraz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E26002" w:rsidRDefault="008C4555" w:rsidP="000B566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E26002">
              <w:rPr>
                <w:rFonts w:ascii="Cambria" w:hAnsi="Cambria"/>
                <w:sz w:val="24"/>
                <w:szCs w:val="24"/>
              </w:rPr>
              <w:t>………………………………..</w:t>
            </w:r>
          </w:p>
          <w:p w:rsidR="008C4555" w:rsidRPr="00E26002" w:rsidRDefault="008C4555" w:rsidP="000B566B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/>
                <w:bCs/>
                <w:i/>
                <w:iCs/>
                <w:color w:val="0000FF"/>
                <w:sz w:val="24"/>
                <w:szCs w:val="24"/>
                <w:lang w:eastAsia="pl-PL"/>
              </w:rPr>
              <w:t>Hydroliza anionowa</w:t>
            </w:r>
            <w:r w:rsidRPr="00CC4EA8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– ulegają sole słabych kwasów i mocnych zasad, odczyn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wodnego roztworu takiej soli jest zasadowy, produktami tej reakcji jest zdysocjowana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FF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mocna zasada i niezdysocjowany słaby kwas  </w:t>
            </w:r>
          </w:p>
          <w:p w:rsidR="008C4555" w:rsidRPr="00E26002" w:rsidRDefault="008C4555" w:rsidP="000B566B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pl-PL"/>
              </w:rPr>
            </w:pPr>
          </w:p>
          <w:p w:rsidR="008C4555" w:rsidRPr="00E26002" w:rsidRDefault="008C4555" w:rsidP="000B566B">
            <w:pPr>
              <w:spacing w:after="0" w:line="240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/>
                <w:sz w:val="28"/>
                <w:szCs w:val="24"/>
                <w:lang w:eastAsia="pl-PL"/>
              </w:rPr>
            </w:pP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           </w:t>
            </w:r>
            <w:r w:rsid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       </w:t>
            </w:r>
            <w:r w:rsidRPr="00CC4EA8">
              <w:rPr>
                <w:rFonts w:eastAsia="Times New Roman" w:cs="Arial"/>
                <w:sz w:val="24"/>
                <w:szCs w:val="24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K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CO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</w:t>
            </w:r>
          </w:p>
          <w:p w:rsidR="008C4555" w:rsidRPr="00CC4EA8" w:rsidRDefault="008C4555" w:rsidP="000B566B">
            <w:pPr>
              <w:spacing w:after="0" w:line="240" w:lineRule="auto"/>
              <w:jc w:val="center"/>
              <w:rPr>
                <w:rFonts w:eastAsia="Times New Roman"/>
                <w:sz w:val="28"/>
                <w:szCs w:val="24"/>
                <w:lang w:eastAsia="pl-PL"/>
              </w:rPr>
            </w:pP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513E67" wp14:editId="69D3AAE5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0" t="0" r="76200" b="57150"/>
                      <wp:wrapNone/>
                      <wp:docPr id="286" name="Łącznik prostoliniowy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6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3.85pt" to="145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U+QAIAAGUEAAAOAAAAZHJzL2Uyb0RvYy54bWysVMGO0zAQvSPxD5bv3SSlLW3UdIWSlssC&#10;lXb5ANd2Gmsd27LdpgVx4MCfwX8xdtKyCxeE6MEde8Zv3rwZZ3l7aiU6cuuEVgXOblKMuKKaCbUv&#10;8MeHzWiOkfNEMSK14gU+c4dvVy9fLDuT87FutGTcIgBRLu9MgRvvTZ4kjja8Je5GG67AWWvbEg9b&#10;u0+YJR2gtzIZp+ks6bRlxmrKnYPTqnfiVcSva079h7p23CNZYODm42rjugtrslqSfG+JaQQdaJB/&#10;YNESoSDpFaoinqCDFX9AtYJa7XTtb6huE13XgvJYA1STpb9Vc98Qw2MtII4zV5nc/4Ol749biwQr&#10;8Hg+w0iRFpr04+v3b/STEo8IlHVeS6GE7s4ohIBgnXE53CvV1oaS6UndmztNHx1SumyI2vNI/OFs&#10;ACsLN5JnV8LGGUi7695pBjHk4HVU71TbNkCCLugUm3S+NomfPKJwOAYWKbSSgmuwQwaSXy4b6/xb&#10;rlsg76DfQD5oSHJyvHO+D72EhGOlN0JKOCe5VKgr8GI6nsYLDgpnwRl8zu53pbToSMIkxV+sDDxP&#10;w6w+KBbBGk7YerA9ERJs5KMk3goQSXIcsrWcYSQ5PJ5g9fSkChmhYCA8WP0wfV6ki/V8PZ+MJuPZ&#10;ejRJq2r0ZlNORrNN9npavarKssq+BPLZJG8EY1wF/pfBziZ/NzjDE+tH8jraV6GS5+hRfCB7+Y+k&#10;Y8dDk/tx2Wl23tpQXWg+zHIMHt5deCxP9zHq19dh9RMAAP//AwBQSwMEFAAGAAgAAAAhAOFQfGDh&#10;AAAACAEAAA8AAABkcnMvZG93bnJldi54bWxMj81OwzAQhO9IvIO1SNyo01BICNlUCKlc2lL1Rwhu&#10;bmySiHgdxU4b3p7lBKfd1Yxmv8nno23FyfS+cYQwnUQgDJVON1QhHPaLmxSED4q0ah0ZhG/jYV5c&#10;XuQq0+5MW3PahUpwCPlMIdQhdJmUvqyNVX7iOkOsfbreqsBnX0ndqzOH21bGUXQvrWqIP9SqM8+1&#10;Kb92g0XYrhbL9G05jGX/8TJ93W9W63efIl5fjU+PIIIZw58ZfvEZHQpmOrqBtBctQnw3S9iKkPBg&#10;PX6IeDkizG4TkEUu/xcofgAAAP//AwBQSwECLQAUAAYACAAAACEAtoM4kv4AAADhAQAAEwAAAAAA&#10;AAAAAAAAAAAAAAAAW0NvbnRlbnRfVHlwZXNdLnhtbFBLAQItABQABgAIAAAAIQA4/SH/1gAAAJQB&#10;AAALAAAAAAAAAAAAAAAAAC8BAABfcmVscy8ucmVsc1BLAQItABQABgAIAAAAIQD9MhU+QAIAAGUE&#10;AAAOAAAAAAAAAAAAAAAAAC4CAABkcnMvZTJvRG9jLnhtbFBLAQItABQABgAIAAAAIQDhUHxg4QAA&#10;AAgBAAAPAAAAAAAAAAAAAAAAAJoEAABkcnMvZG93bnJldi54bWxQSwUGAAAAAAQABADzAAAAqAUA&#10;AAAA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8500F67" wp14:editId="326BCA45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38100" t="0" r="19050" b="57150"/>
                      <wp:wrapNone/>
                      <wp:docPr id="287" name="Łącznik prostoliniowy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7" o:spid="_x0000_s1026" style="position:absolute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3.85pt" to="100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FiSgIAAG8EAAAOAAAAZHJzL2Uyb0RvYy54bWysVM2SEjEQvlvlO6Ryh/kRWJhi2LIY0MOq&#10;VO36ACHJMKnNJKkkMKDlwYNvpu9lJwy4qxfLkkPopLu/fP11Z+a3x1aiA7dOaFXibJhixBXVTKhd&#10;iT8+rAdTjJwnihGpFS/xiTt8u3j5Yt6Zgue60ZJxiwBEuaIzJW68N0WSONrwlrihNlyBs9a2JR62&#10;dpcwSzpAb2WSp+kk6bRlxmrKnYPT6uzEi4hf15z6D3XtuEeyxMDNx9XGdRvWZDEnxc4S0wja0yD/&#10;wKIlQsGlV6iKeIL2VvwB1QpqtdO1H1LdJrquBeWxBqgmS3+r5r4hhsdaQBxnrjK5/wdL3x82FglW&#10;4nx6g5EiLTTpx9fv3+gnJR4RKOu8lkIJ3Z1QCAHBOuMKyFuqjQ0l06O6N3eaPjqk9LIhascj8YeT&#10;AawsZCTPUsLGGbh2273TDGLI3uuo3rG2LaqlMG9DYgAHhdAxtut0bRc/ekThMM+nkxSaSsHV2+Eu&#10;UgSYkGys82+4bqEMB52HMoKapCCHO+fPoZeQcKz0WkgJ56SQCnUlno3zcUxwIAELzuBzdrddSosO&#10;JMxU/MUawfM0zOq9YhGs4YStetsTIcFGPorjrQC5JMfhtpYzjCSHZxSsMz2pwo1QMBDurfNYfZ6l&#10;s9V0NR0NRvlkNRilVTV4vV6OBpN1djOuXlXLZZV9CeSzUdEIxrgK/C8jno3+boT6x3YezuuQX4VK&#10;nqNH8YHs5T+Sjr0P7T4Pzlaz08aG6sIYwFTH4P4FhmfzdB+jfn0nFj8BAAD//wMAUEsDBBQABgAI&#10;AAAAIQCI38ug3QAAAAgBAAAPAAAAZHJzL2Rvd25yZXYueG1sTE/LTsMwELwj9R+sReJGnUJoaBqn&#10;QggkTqi0CImbGy9J2ngdbLcJfD3LCU67oxnNo1iNthMn9KF1pGA2TUAgVc60VCt43T5e3oIIUZPR&#10;nSNU8IUBVuXkrNC5cQO94GkTa8EmFHKtoImxz6UMVYNWh6nrkZj7cN7qyNDX0ng9sLnt5FWSzKXV&#10;LXFCo3u8b7A6bI5WwWI73Li1P7yls/bz/fthH/un56jUxfl4twQRcYx/Yvitz9Wh5E47dyQTRMd4&#10;nmYsVZDxYZ7T+NkpSK8zkGUh/w8ofwAAAP//AwBQSwECLQAUAAYACAAAACEAtoM4kv4AAADhAQAA&#10;EwAAAAAAAAAAAAAAAAAAAAAAW0NvbnRlbnRfVHlwZXNdLnhtbFBLAQItABQABgAIAAAAIQA4/SH/&#10;1gAAAJQBAAALAAAAAAAAAAAAAAAAAC8BAABfcmVscy8ucmVsc1BLAQItABQABgAIAAAAIQAd4vFi&#10;SgIAAG8EAAAOAAAAAAAAAAAAAAAAAC4CAABkcnMvZTJvRG9jLnhtbFBLAQItABQABgAIAAAAIQCI&#10;38ug3QAAAAgBAAAPAAAAAAAAAAAAAAAAAKQ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jc w:val="center"/>
              <w:rPr>
                <w:rFonts w:eastAsia="Times New Roman"/>
                <w:sz w:val="28"/>
                <w:szCs w:val="24"/>
                <w:lang w:eastAsia="pl-PL"/>
              </w:rPr>
            </w:pPr>
          </w:p>
          <w:p w:rsidR="008C4555" w:rsidRPr="00E26002" w:rsidRDefault="008C4555" w:rsidP="000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</w:pP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KOH         </w:t>
            </w:r>
            <w:r w:rsidRPr="00DA4FF1">
              <w:rPr>
                <w:rFonts w:eastAsia="Times New Roman"/>
                <w:sz w:val="24"/>
                <w:szCs w:val="24"/>
                <w:lang w:eastAsia="pl-PL"/>
              </w:rPr>
              <w:t>H</w:t>
            </w:r>
            <w:r w:rsidRPr="00DA4FF1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DA4FF1">
              <w:rPr>
                <w:rFonts w:eastAsia="Times New Roman"/>
                <w:sz w:val="24"/>
                <w:szCs w:val="24"/>
                <w:lang w:eastAsia="pl-PL"/>
              </w:rPr>
              <w:t>CO</w:t>
            </w:r>
            <w:r w:rsidRPr="00DA4FF1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DA4FF1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</w:t>
            </w:r>
            <w:r w:rsidRPr="00DA4FF1">
              <w:rPr>
                <w:rFonts w:eastAsia="Times New Roman"/>
                <w:b/>
                <w:bCs/>
                <w:color w:val="0000FF"/>
                <w:sz w:val="24"/>
                <w:szCs w:val="24"/>
                <w:lang w:eastAsia="pl-PL"/>
              </w:rPr>
              <w:t>elektrolity, od których pochodzi sól</w:t>
            </w:r>
          </w:p>
          <w:p w:rsidR="008C4555" w:rsidRPr="00E26002" w:rsidRDefault="008C4555" w:rsidP="000B566B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C3B899D" wp14:editId="431B2FFD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60325</wp:posOffset>
                      </wp:positionV>
                      <wp:extent cx="228600" cy="228600"/>
                      <wp:effectExtent l="38100" t="38100" r="19050" b="19050"/>
                      <wp:wrapNone/>
                      <wp:docPr id="288" name="Łącznik prostoliniowy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8" o:spid="_x0000_s1026" style="position:absolute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4.75pt" to="163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0WTAIAAHkEAAAOAAAAZHJzL2Uyb0RvYy54bWysVM1uEzEQviPxDpbv6f6QhmTVTYWyCRwK&#10;VGrh7tjerFWvbdluNgFx4MCbwXsx46ShhQtC5OCMPf/ffLMXl7tek630QVlT0+Isp0QaboUym5p+&#10;uF2NppSEyIxg2hpZ070M9HL+/NnF4CpZ2s5qIT2BICZUg6tpF6OrsizwTvYsnFknDShb63sW4eo3&#10;mfBsgOi9zso8n2SD9cJ5y2UI8NoclHSe4ret5PF92wYZia4p1BbT6dO5xjObX7Bq45nrFD+Wwf6h&#10;ip4pA0lPoRoWGbn36o9QveLeBtvGM277zLat4jL1AN0U+W/d3HTMydQLgBPcCabw/8Lyd9trT5So&#10;aTmFURnWw5B+fP3+jX8y6o4AsiFarYyyw56gCQA2uFCB38Jce2yZ78yNu7L8LhBjFx0zG5kKv907&#10;iFWgR/bEBS/BQdr18NYKsGH30Sb0dq3vSauVe4OOSfqIEqYBrMguDW5/GpzcRcLhsSynkxzGy0F1&#10;lDErqzAgOjsf4mtpe2goAAegIcSVVWx7FeLB9MEEn41dKa3hnVXakKGms/PyPDkEAEOgEnXBb9YL&#10;7cmWIbvSL3ULmsdm3t4bkYJ1konlUY5MaZBJTDBFrwA4LSlm66WgREtYKJQO5WmDGaFhKPgoHQj2&#10;eZbPltPldDwal5PlaJw3zejVajEeTVbFy/PmRbNYNMUXLL4YV50SQhqs/4HsxfjvyHRcuwNNT3Q/&#10;AZU9jZ7Ah2If/lPRiQU4+AOF1lbsrz12h4QAfifj4y7iAj2+J6tfX4z5TwAAAP//AwBQSwMEFAAG&#10;AAgAAAAhAJfJu5reAAAACAEAAA8AAABkcnMvZG93bnJldi54bWxMj81OwzAQhO9IvIO1SFwqaseQ&#10;QEM2VYUEVFwQLQ/gxiYJ+CeKnTa8PcsJjqMZzXxTrWdn2dGMsQ8eIVsKYMY3Qfe+RXjfP17dAYtJ&#10;ea1s8Abh20RY1+dnlSp1OPk3c9ylllGJj6VC6FIaSs5j0xmn4jIMxpP3EUanEsmx5XpUJyp3lksh&#10;Cu5U72mhU4N56EzztZscwmZ4/ZzkNnvSYi8XC7stsvD8gnh5MW/ugSUzp78w/OITOtTEdAiT15FZ&#10;BLkStxRFWOXAyL+WBekDwk2eA68r/v9A/QMAAP//AwBQSwECLQAUAAYACAAAACEAtoM4kv4AAADh&#10;AQAAEwAAAAAAAAAAAAAAAAAAAAAAW0NvbnRlbnRfVHlwZXNdLnhtbFBLAQItABQABgAIAAAAIQA4&#10;/SH/1gAAAJQBAAALAAAAAAAAAAAAAAAAAC8BAABfcmVscy8ucmVsc1BLAQItABQABgAIAAAAIQDm&#10;IR0WTAIAAHkEAAAOAAAAAAAAAAAAAAAAAC4CAABkcnMvZTJvRG9jLnhtbFBLAQItABQABgAIAAAA&#10;IQCXybua3gAAAAgBAAAPAAAAAAAAAAAAAAAAAKYEAABkcnMvZG93bnJldi54bWxQSwUGAAAAAAQA&#10;BADzAAAAsQ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50CE2BE" wp14:editId="5A6340BA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60325</wp:posOffset>
                      </wp:positionV>
                      <wp:extent cx="114300" cy="228600"/>
                      <wp:effectExtent l="0" t="38100" r="57150" b="19050"/>
                      <wp:wrapNone/>
                      <wp:docPr id="289" name="Łącznik prostoliniowy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9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4.75pt" to="82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IPSwIAAG8EAAAOAAAAZHJzL2Uyb0RvYy54bWysVE2P0zAQvSPxHyzf23xsWtqo6Qo1LZcF&#10;Ku3C3bWdxlrHtmxv04I47IF/Bv+LsfsBhQtC9OCO7Zk3b96MM7vddxLtuHVCqwpnwxQjrqhmQm0r&#10;/OFhNZhg5DxRjEiteIUP3OHb+csXs96UPNetloxbBCDKlb2pcOu9KZPE0ZZ3xA214QouG2074mFr&#10;twmzpAf0TiZ5mo6TXltmrKbcOTitj5d4HvGbhlP/vmkc90hWGLj5uNq4bsKazGek3FpiWkFPNMg/&#10;sOiIUJD0AlUTT9CTFX9AdYJa7XTjh1R3iW4aQXmsAarJ0t+quW+J4bEWEMeZi0zu/8HSd7u1RYJV&#10;OJ9MMVKkgyZ9f/72lX5S4hGBss5rKZTQ/QEFFxCsN66EuIVa21Ay3at7c6fpo0NKL1qitjwSfzgY&#10;wMpCRHIVEjbOQNpN/1Yz8CFPXkf19o3tUCOF+RgCAzgohPaxXYdLu/jeIwqHWVbcpNBUCld5PhmD&#10;HXKRMsCEYGOdf8N1B2U46DyUEdQkJdndOX90PbuEY6VXQko4J6VUqK/wdJSPYoADCVi4DHfObjcL&#10;adGOhJmKv1PeKzernxSLYC0nbHmyPRESbOSjON4KkEtyHLJ1nGEkOTyjYB3pSRUyQsFA+GQdx+rz&#10;NJ0uJ8tJMSjy8XJQpHU9eL1aFIPxKns1qm/qxaLOvgTyWVG2gjGuAv/ziGfF343Q6bEdh/My5Beh&#10;kmv0KD6QPf9H0rH3od3HwdlodljbUF0YA5jq6Hx6geHZ/LqPXj+/E/MfAAAA//8DAFBLAwQUAAYA&#10;CAAAACEAkR+y0t0AAAAIAQAADwAAAGRycy9kb3ducmV2LnhtbEyPwU7DMBBE70j8g7VI3KhTlIQS&#10;4lQIgcQJ0RZV4ubGSxIar4PtNoGvZ3uC42hGb9+Wy8n24og+dI4UzGcJCKTamY4aBW+bp6sFiBA1&#10;Gd07QgXfGGBZnZ+VujBupBUe17ERDKFQaAVtjEMhZahbtDrM3IDE3YfzVkeOvpHG65HhtpfXSZJL&#10;qzviC60e8KHFer8+WAW3mzFzr36/Tefd1/vP42ccnl+iUpcX0/0diIhT/BvDSZ/VoWKnnTuQCaLn&#10;nOY3PGVYBuLU5ynnnYI0y0BWpfz/QPULAAD//wMAUEsBAi0AFAAGAAgAAAAhALaDOJL+AAAA4QEA&#10;ABMAAAAAAAAAAAAAAAAAAAAAAFtDb250ZW50X1R5cGVzXS54bWxQSwECLQAUAAYACAAAACEAOP0h&#10;/9YAAACUAQAACwAAAAAAAAAAAAAAAAAvAQAAX3JlbHMvLnJlbHNQSwECLQAUAAYACAAAACEAwY+i&#10;D0sCAABvBAAADgAAAAAAAAAAAAAAAAAuAgAAZHJzL2Uyb0RvYy54bWxQSwECLQAUAAYACAAAACEA&#10;kR+y0t0AAAAIAQAADwAAAAAAAAAAAAAAAAClBAAAZHJzL2Rvd25yZXYueG1sUEsFBgAAAAAEAAQA&#10;8wAAAK8FAAAAAA==&#10;">
                      <v:stroke endarrow="block"/>
                    </v:line>
                  </w:pict>
                </mc:Fallback>
              </mc:AlternateContent>
            </w:r>
          </w:p>
          <w:p w:rsidR="008C4555" w:rsidRPr="00E26002" w:rsidRDefault="008C4555" w:rsidP="000B56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CB71822" wp14:editId="07258DCC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63500</wp:posOffset>
                      </wp:positionV>
                      <wp:extent cx="800100" cy="342900"/>
                      <wp:effectExtent l="0" t="0" r="0" b="0"/>
                      <wp:wrapNone/>
                      <wp:docPr id="290" name="Pole tekstow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Pr="00CC4EA8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0" o:spid="_x0000_s1034" type="#_x0000_t202" style="position:absolute;left:0;text-align:left;margin-left:23.2pt;margin-top:5pt;width:63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4hggIAABAFAAAOAAAAZHJzL2Uyb0RvYy54bWysVG1v0zAQ/o7Ef7D8vUtSsq2Jlk57oQhp&#10;wKTBD3Bjp7Hm+IztNhkT/52z03RjgIQQ+eCc7fPj5+6e89n50CmyE9ZJ0BXNjlJKhK6BS72p6JfP&#10;q9mCEueZ5kyBFhV9EI6eL1+/OutNKebQguLCEgTRruxNRVvvTZkkrm5Fx9wRGKFxswHbMY9Tu0m4&#10;ZT2idyqZp+lJ0oPlxkItnMPV63GTLiN+04jaf2oaJzxRFUVuPo42juswJsszVm4sM62s9zTYP7Do&#10;mNR46QHqmnlGtlb+AtXJ2oKDxh/V0CXQNLIWMQaMJktfRHPXMiNiLJgcZw5pcv8Ptv64u7VE8orO&#10;C8yPZh0W6RaUIF7cOw+9IGED09QbV6L3nUF/P1zCgOWOITtzA/W9IxquWqY34sJa6FvBONLMwsnk&#10;2dERxwWQdf8BON7Gth4i0NDYLuQQs0IQHek8HEokBk9qXFykmCbcqXHrTY7UIreEldNhY51/J6Aj&#10;waioRQVEcLa7cT6QYeXkEu5yoCRfSaXixG7WV8qSHUO1rOIX+b9wUzo4awjHRsRxBTniHWEvsI3V&#10;fyyyeZ5ezovZ6mRxOstX+fGsOE0XszQrLouTNC/y69X3QDDLy1ZyLvSN1GJSYpb/XaX3PTFqKGqR&#10;9BUtjufHY4X+GGQav98F2UmPjalkF3OObsGJlaGubzWPtmdSjXbyM/2YZczB9I9ZiSoIhR8l4If1&#10;EHWX5VEkQSNr4A8oDAtYOKwxPitotGC/UdJji1bUfd0yKyhR7zWKC138ZNjJWE8G0zUerainZDSv&#10;/Nj3W2PlpkXkUb4aLlCAjYzieGKxly22XYxi/0SEvn4+j15PD9nyBwAAAP//AwBQSwMEFAAGAAgA&#10;AAAhAGXO9/TcAAAACAEAAA8AAABkcnMvZG93bnJldi54bWxMj8FOwzAQRO9I/IO1SFwQdYiigEKc&#10;Clq40UNL1fM2NklEvI5sp0n/nu2pHHdmNPumXM62FyfjQ+dIwdMiAWGodrqjRsH++/PxBUSISBp7&#10;R0bB2QRYVrc3JRbaTbQ1p11sBJdQKFBBG+NQSBnq1lgMCzcYYu/HeYuRT99I7XHictvLNElyabEj&#10;/tDiYFatqX93o1WQr/04bWn1sN5/fOFmaNLD+/mg1P3d/PYKIpo5XsNwwWd0qJjp6EbSQfQKsjzj&#10;JOsJT7r4zykLRy7PEpBVKf8PqP4AAAD//wMAUEsBAi0AFAAGAAgAAAAhALaDOJL+AAAA4QEAABMA&#10;AAAAAAAAAAAAAAAAAAAAAFtDb250ZW50X1R5cGVzXS54bWxQSwECLQAUAAYACAAAACEAOP0h/9YA&#10;AACUAQAACwAAAAAAAAAAAAAAAAAvAQAAX3JlbHMvLnJlbHNQSwECLQAUAAYACAAAACEANjQuIYIC&#10;AAAQBQAADgAAAAAAAAAAAAAAAAAuAgAAZHJzL2Uyb0RvYy54bWxQSwECLQAUAAYACAAAACEAZc73&#10;9NwAAAAIAQAADwAAAAAAAAAAAAAAAADcBAAAZHJzL2Rvd25yZXYueG1sUEsFBgAAAAAEAAQA8wAA&#10;AOUFAAAAAA==&#10;" stroked="f">
                      <v:textbox inset="0,0,0,0">
                        <w:txbxContent>
                          <w:p w:rsidR="00C04001" w:rsidRPr="00CC4EA8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EA8">
              <w:rPr>
                <w:rFonts w:ascii="Times New Roman" w:eastAsia="Times New Roman" w:hAnsi="Times New Roman"/>
                <w:noProof/>
                <w:sz w:val="28"/>
                <w:szCs w:val="24"/>
                <w:lang w:eastAsia="pl-PL"/>
              </w:rPr>
              <w:drawing>
                <wp:inline distT="0" distB="0" distL="0" distR="0" wp14:anchorId="46BD7C7D" wp14:editId="6E5D95C8">
                  <wp:extent cx="637834" cy="400834"/>
                  <wp:effectExtent l="0" t="0" r="0" b="0"/>
                  <wp:docPr id="382" name="Obraz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753" cy="39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4555" w:rsidRPr="00E26002" w:rsidRDefault="008C4555" w:rsidP="000B566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74819B6" wp14:editId="440F1EED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29210</wp:posOffset>
                      </wp:positionV>
                      <wp:extent cx="685800" cy="342900"/>
                      <wp:effectExtent l="0" t="0" r="0" b="0"/>
                      <wp:wrapNone/>
                      <wp:docPr id="291" name="Pole tekstow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Pr="00CC4EA8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  <w:r w:rsidRPr="00CC4EA8">
                                    <w:rPr>
                                      <w:u w:val="single"/>
                                    </w:rPr>
                                    <w:t>mocny wodorotlenek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1" o:spid="_x0000_s1035" type="#_x0000_t202" style="position:absolute;left:0;text-align:left;margin-left:37.35pt;margin-top:2.3pt;width:54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e1hAIAABAFAAAOAAAAZHJzL2Uyb0RvYy54bWysVNtu2zAMfR+wfxD0nvoyJ42NOkUvyzCg&#10;2wp0+wBFlmOhsuhJSuyu2L+PkuO03QUYhvlBpiTqiOQ51Nn50CqyF8ZK0CVNTmJKhOZQSb0t6ZfP&#10;69mSEuuYrpgCLUr6ICw9X71+ddZ3hUihAVUJQxBE26LvSto41xVRZHkjWmZPoBMaN2swLXM4Nduo&#10;MqxH9FZFaRwvoh5M1RngwlpcvR436Srg17Xg7lNdW+GIKinG5sJowrjxY7Q6Y8XWsK6R/BAG+4co&#10;WiY1XnqEumaOkZ2Rv0C1khuwULsTDm0EdS25CDlgNkn8UzZ3DetEyAWLY7tjmez/g+Uf97eGyKqk&#10;aZ5QolmLJN2CEsSJe+ugF8RvYJn6zhbofdehvxsuYUC6Q8q2uwF+b4mGq4bprbgwBvpGsArDDCej&#10;Z0dHHOtBNv0HqPA2tnMQgIbatL6GWBWC6EjXw5EiMTjCcXGxnC9j3OG49SZLc7QxtogV0+HOWPdO&#10;QEu8UVKDCgjgbH9j3eg6ufi7LChZraVSYWK2mytlyJ6hWtbhO6C/cFPaO2vwx0bEcQVjxDv8no82&#10;sP+YJ2kWX6b5bL1Yns6ydTaf5afxchYn+WW+iLM8u15/9wEmWdHIqhL6RmoxKTHJ/o7pQ0+MGgpa&#10;JH1J83k6Hxn6Y5Jx+H6XZCsdNqaSbUmx4Ph5J1Z4Xt/qKtiOSTXa0cvwAyFYg+kfqhJU4IkfJeCG&#10;zRB0l2Sph/Ya2UD1gMIwgMQhx/isoNGA+UZJjy1aUvt1x4ygRL3XKC7fz5NhJmMzGUxzPFpSR8lo&#10;Xrmx73edkdsGkUf5arhAAdYyiOMpCozdT7DtQhaHJ8L39fN58Hp6yFY/AAAA//8DAFBLAwQUAAYA&#10;CAAAACEA62TttdwAAAAHAQAADwAAAGRycy9kb3ducmV2LnhtbEyOwU7DMBBE70j8g7VIXBB1iEoa&#10;hWwqaOEGh5aqZzfZJlHjdWQ7Tfr3uCd6HM3ozcuXk+7EmaxrDSO8zCIQxKWpWq4Rdr9fzykI5xVX&#10;qjNMCBdysCzu73KVVWbkDZ23vhYBwi5TCI33fSalKxvSys1MTxy6o7Fa+RBtLSurxgDXnYyjKJFa&#10;tRweGtXTqqHytB00QrK2w7jh1dN69/mtfvo63n9c9oiPD9P7GwhPk/8fw1U/qEMRnA5m4MqJDmEx&#10;X4QlwjwBca3TOOQDwmuagCxyeetf/AEAAP//AwBQSwECLQAUAAYACAAAACEAtoM4kv4AAADhAQAA&#10;EwAAAAAAAAAAAAAAAAAAAAAAW0NvbnRlbnRfVHlwZXNdLnhtbFBLAQItABQABgAIAAAAIQA4/SH/&#10;1gAAAJQBAAALAAAAAAAAAAAAAAAAAC8BAABfcmVscy8ucmVsc1BLAQItABQABgAIAAAAIQD8Hce1&#10;hAIAABAFAAAOAAAAAAAAAAAAAAAAAC4CAABkcnMvZTJvRG9jLnhtbFBLAQItABQABgAIAAAAIQDr&#10;ZO213AAAAAcBAAAPAAAAAAAAAAAAAAAAAN4EAABkcnMvZG93bnJldi54bWxQSwUGAAAAAAQABADz&#10;AAAA5wUAAAAA&#10;" stroked="f">
                      <v:textbox inset="0,0,0,0">
                        <w:txbxContent>
                          <w:p w:rsidR="00C04001" w:rsidRPr="00CC4EA8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  <w:r w:rsidRPr="00CC4EA8">
                              <w:rPr>
                                <w:u w:val="single"/>
                              </w:rPr>
                              <w:t>mocny wodorotlenek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32252B3" wp14:editId="26CB6662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29210</wp:posOffset>
                      </wp:positionV>
                      <wp:extent cx="800100" cy="228600"/>
                      <wp:effectExtent l="0" t="0" r="0" b="0"/>
                      <wp:wrapNone/>
                      <wp:docPr id="292" name="Pole tekstow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  <w:r>
                                    <w:t>słaby kwas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2" o:spid="_x0000_s1036" type="#_x0000_t202" style="position:absolute;left:0;text-align:left;margin-left:136.35pt;margin-top:2.3pt;width:63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VrggIAABAFAAAOAAAAZHJzL2Uyb0RvYy54bWysVNtu2zAMfR+wfxD0nvoyN42NOkWTLsOA&#10;bivQ7QMUWY6FyqInKbG7Yv8+So572QUYhvlBpiTqiOQ51PnF0CpyEMZK0CVNTmJKhOZQSb0r6ZfP&#10;m9mCEuuYrpgCLUp6Lyy9WL5+dd53hUihAVUJQxBE26LvSto41xVRZHkjWmZPoBMaN2swLXM4Nbuo&#10;MqxH9FZFaRzPox5M1RngwlpcvRo36TLg17Xg7lNdW+GIKinG5sJowrj1Y7Q8Z8XOsK6R/BgG+4co&#10;WiY1XvoIdcUcI3sjf4FqJTdgoXYnHNoI6lpyEXLAbJL4p2xuG9aJkAsWx3aPZbL/D5Z/PNwYIquS&#10;pnlKiWYtknQDShAn7qyDXhC/gWXqO1ug922H/m5YwYB0h5Rtdw38zhIN64bpnbg0BvpGsArDTPzJ&#10;6NnREcd6kG3/ASq8je0dBKChNq2vIVaFIDrSdf9IkRgc4bi4iLFMuMNxK00Xc7T9DayYDnfGuncC&#10;WuKNkhpUQABnh2vrRtfJxd9lQclqI5UKE7PbrpUhB4Zq2YTviP7CTWnvrMEfGxHHFYwR7/B7PtrA&#10;/kOepFm8SvPZZr44m2Wb7HSWn8WLWZzkq3weZ3l2tfnuA0yyopFVJfS11GJSYpL9HdPHnhg1FLRI&#10;+pLmp+npyNAfk4zD97skW+mwMZVsQ83RzTuxwvP6VlfBdkyq0Y5ehh8IwRpM/1CVoAJP/CgBN2yH&#10;oLske+OhvUa2UN2jMAwgccgxPitoNGC+UdJji5bUft0zIyhR7zWKy/fzZJjJ2E4G0xyPltRRMppr&#10;N/b9vjNy1yDyKF8NlyjAWgZxPEVxlC22Xcji+ET4vn4+D15PD9nyBwAAAP//AwBQSwMEFAAGAAgA&#10;AAAhAIllYQXdAAAACAEAAA8AAABkcnMvZG93bnJldi54bWxMj8FOwzAQRO9I/IO1SFwQdQgoLWmc&#10;Clq4waGl6tmNt0lEvI5sp0n/nuUEx6cZzb4tVpPtxBl9aB0peJglIJAqZ1qqFey/3u8XIELUZHTn&#10;CBVcMMCqvL4qdG7cSFs872IteIRCrhU0Mfa5lKFq0Oowcz0SZyfnrY6MvpbG65HHbSfTJMmk1S3x&#10;hUb3uG6w+t4NVkG28cO4pfXdZv/2oT/7Oj28Xg5K3d5ML0sQEaf4V4ZffVaHkp2ObiATRKcgnadz&#10;rip4ykBw/vi8YD4yJxnIspD/Hyh/AAAA//8DAFBLAQItABQABgAIAAAAIQC2gziS/gAAAOEBAAAT&#10;AAAAAAAAAAAAAAAAAAAAAABbQ29udGVudF9UeXBlc10ueG1sUEsBAi0AFAAGAAgAAAAhADj9If/W&#10;AAAAlAEAAAsAAAAAAAAAAAAAAAAALwEAAF9yZWxzLy5yZWxzUEsBAi0AFAAGAAgAAAAhACrMdWuC&#10;AgAAEAUAAA4AAAAAAAAAAAAAAAAALgIAAGRycy9lMm9Eb2MueG1sUEsBAi0AFAAGAAgAAAAhAIll&#10;YQXdAAAACAEAAA8AAAAAAAAAAAAAAAAA3AQAAGRycy9kb3ducmV2LnhtbFBLBQYAAAAABAAEAPMA&#10;AADmBQAAAAA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  <w:r>
                              <w:t>słaby kwas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42390C5" wp14:editId="4375C73C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2540</wp:posOffset>
                      </wp:positionV>
                      <wp:extent cx="800100" cy="228600"/>
                      <wp:effectExtent l="0" t="0" r="0" b="0"/>
                      <wp:wrapNone/>
                      <wp:docPr id="293" name="Pole tekstow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3" o:spid="_x0000_s1037" type="#_x0000_t202" style="position:absolute;left:0;text-align:left;margin-left:167.2pt;margin-top:.2pt;width:63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aJggIAABAFAAAOAAAAZHJzL2Uyb0RvYy54bWysVNtu2zAMfR+wfxD0nvoyN42NOkWTLsOA&#10;bivQ7QMUS46FyqInKbG7Yv8+So572QUYhvlBpiTqiOQ51PnF0CpyEMZK0CVNTmJKhK6AS70r6ZfP&#10;m9mCEuuY5kyBFiW9F5ZeLF+/Ou+7QqTQgOLCEATRtui7kjbOdUUU2aoRLbMn0AmNmzWYljmcml3E&#10;DesRvVVRGsfzqAfDOwOVsBZXr8ZNugz4dS0q96murXBElRRjc2E0Ydz6MVqes2JnWNfI6hgG+4co&#10;WiY1XvoIdcUcI3sjf4FqZWXAQu1OKmgjqGtZiZADZpPEP2Vz27BOhFywOLZ7LJP9f7DVx8ONIZKX&#10;NM3fUKJZiyTdgBLEiTvroBfEb2CZ+s4W6H3bob8bVjAg3SFl211DdWeJhnXD9E5cGgN9IxjHMBN/&#10;Mnp2dMSxHmTbfwCOt7G9gwA01Kb1NcSqEERHuu4fKRKDIxUuLmIsE+5UuJWmizna/gZWTIc7Y907&#10;AS3xRkkNKiCAs8O1daPr5OLvsqAk30ilwsTstmtlyIGhWjbhO6K/cFPaO2vwx0bEcQVjxDv8no82&#10;sP+QJ2kWr9J8tpkvzmbZJjud5WfxYhYn+Sqfx1meXW2++wCTrGgk50JfSy0mJSbZ3zF97IlRQ0GL&#10;pC9pfpqejgz9Mck4fL9LspUOG1PJNtQc3bwTKzyvbzUPtmNSjXb0MvxACNZg+oeqBBV44kcJuGE7&#10;BN0lWeahvUa2wO9RGAaQOOQYnxU0GjDfKOmxRUtqv+6ZEZSo9xrF5ft5MsxkbCeD6QqPltRRMppr&#10;N/b9vjNy1yDyKF8NlyjAWgZxPEVxlC22Xcji+ET4vn4+D15PD9nyBwAAAP//AwBQSwMEFAAGAAgA&#10;AAAhAOoacBPcAAAABwEAAA8AAABkcnMvZG93bnJldi54bWxMjkFPwzAMhe9I/IfISFwQS9mqCpWm&#10;E2xwg8PGtLPXmLaicaomXbt/jznBxbL9nt77ivXsOnWmIbSeDTwsElDElbct1wYOn2/3j6BCRLbY&#10;eSYDFwqwLq+vCsytn3hH532slYRwyNFAE2Ofax2qhhyGhe+JRfvyg8Mo51BrO+Ak4a7TyyTJtMOW&#10;paHBnjYNVd/70RnItsM47Xhztz28vuNHXy+PL5ejMbc38/MTqEhz/DPDL76gQylMJz+yDaozsFql&#10;qVgNyBQ5zRJZTvLPUtBlof/zlz8AAAD//wMAUEsBAi0AFAAGAAgAAAAhALaDOJL+AAAA4QEAABMA&#10;AAAAAAAAAAAAAAAAAAAAAFtDb250ZW50X1R5cGVzXS54bWxQSwECLQAUAAYACAAAACEAOP0h/9YA&#10;AACUAQAACwAAAAAAAAAAAAAAAAAvAQAAX3JlbHMvLnJlbHNQSwECLQAUAAYACAAAACEAe4smiYIC&#10;AAAQBQAADgAAAAAAAAAAAAAAAAAuAgAAZHJzL2Uyb0RvYy54bWxQSwECLQAUAAYACAAAACEA6hpw&#10;E9wAAAAHAQAADwAAAAAAAAAAAAAAAADcBAAAZHJzL2Rvd25yZXYueG1sUEsFBgAAAAAEAAQA8wAA&#10;AOUFAAAAAA=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555" w:rsidRPr="00E26002" w:rsidRDefault="008C4555" w:rsidP="000B566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</w:pPr>
          </w:p>
          <w:p w:rsidR="008C4555" w:rsidRPr="00E26002" w:rsidRDefault="008C4555" w:rsidP="000B566B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2600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           </w:t>
            </w:r>
          </w:p>
          <w:p w:rsidR="008C4555" w:rsidRPr="00E26002" w:rsidRDefault="008C4555" w:rsidP="000B566B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color w:val="0000FF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ab/>
            </w:r>
            <w:r w:rsidRPr="00E26002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ab/>
            </w:r>
          </w:p>
          <w:p w:rsidR="00CC4EA8" w:rsidRDefault="008C4555" w:rsidP="000B566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</w:pPr>
            <w:r w:rsidRPr="00E26002">
              <w:rPr>
                <w:rFonts w:ascii="Times New Roman" w:eastAsia="Times New Roman" w:hAnsi="Times New Roman"/>
                <w:sz w:val="28"/>
                <w:szCs w:val="24"/>
                <w:vertAlign w:val="superscript"/>
                <w:lang w:eastAsia="pl-PL"/>
              </w:rPr>
              <w:t xml:space="preserve"> </w:t>
            </w:r>
            <w:r w:rsidRPr="00E26002">
              <w:rPr>
                <w:rFonts w:ascii="Times New Roman" w:eastAsia="Times New Roman" w:hAnsi="Times New Roman"/>
                <w:sz w:val="28"/>
                <w:szCs w:val="24"/>
                <w:lang w:eastAsia="pl-PL"/>
              </w:rPr>
              <w:t xml:space="preserve">            </w:t>
            </w:r>
          </w:p>
          <w:p w:rsidR="008C4555" w:rsidRPr="00CC4EA8" w:rsidRDefault="008C4555" w:rsidP="00CC4EA8">
            <w:pPr>
              <w:spacing w:after="0" w:line="240" w:lineRule="auto"/>
              <w:jc w:val="center"/>
              <w:rPr>
                <w:rFonts w:eastAsia="Times New Roman"/>
                <w:sz w:val="28"/>
                <w:szCs w:val="24"/>
                <w:lang w:eastAsia="pl-PL"/>
              </w:rPr>
            </w:pPr>
            <w:r w:rsidRPr="00CC4EA8">
              <w:rPr>
                <w:rFonts w:eastAsia="Times New Roman"/>
                <w:sz w:val="28"/>
                <w:szCs w:val="24"/>
                <w:lang w:eastAsia="pl-PL"/>
              </w:rPr>
              <w:lastRenderedPageBreak/>
              <w:t>K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CO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+   2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O 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="003E5DB5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O + CO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+  2 KOH</w:t>
            </w:r>
          </w:p>
          <w:p w:rsidR="008C4555" w:rsidRPr="00CC4EA8" w:rsidRDefault="008C4555" w:rsidP="00CC4EA8">
            <w:pPr>
              <w:spacing w:after="0" w:line="240" w:lineRule="auto"/>
              <w:jc w:val="center"/>
              <w:rPr>
                <w:rFonts w:eastAsia="Times New Roman"/>
                <w:sz w:val="28"/>
                <w:szCs w:val="24"/>
                <w:lang w:eastAsia="pl-PL"/>
              </w:rPr>
            </w:pPr>
          </w:p>
          <w:p w:rsidR="008C4555" w:rsidRPr="00CC4EA8" w:rsidRDefault="008C4555" w:rsidP="00CC4EA8">
            <w:pPr>
              <w:spacing w:after="0" w:line="360" w:lineRule="auto"/>
              <w:jc w:val="center"/>
              <w:rPr>
                <w:rFonts w:eastAsia="Times New Roman"/>
                <w:sz w:val="28"/>
                <w:szCs w:val="24"/>
                <w:vertAlign w:val="superscript"/>
                <w:lang w:eastAsia="pl-PL"/>
              </w:rPr>
            </w:pP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2 K</w:t>
            </w:r>
            <w:r w:rsidRPr="00CC4EA8">
              <w:rPr>
                <w:rFonts w:eastAsia="Times New Roman"/>
                <w:sz w:val="28"/>
                <w:szCs w:val="24"/>
                <w:vertAlign w:val="superscript"/>
                <w:lang w:eastAsia="pl-PL"/>
              </w:rPr>
              <w:t>+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+  CO</w:t>
            </w:r>
            <w:r w:rsidRPr="00CC4EA8">
              <w:rPr>
                <w:rFonts w:eastAsia="Times New Roman"/>
                <w:position w:val="-12"/>
                <w:sz w:val="28"/>
                <w:szCs w:val="24"/>
                <w:lang w:eastAsia="pl-PL"/>
              </w:rPr>
              <w:object w:dxaOrig="240" w:dyaOrig="380">
                <v:shape id="_x0000_i1027" type="#_x0000_t75" style="width:12pt;height:18.75pt" o:ole="">
                  <v:imagedata r:id="rId152" o:title=""/>
                </v:shape>
                <o:OLEObject Type="Embed" ProgID="Equation.3" ShapeID="_x0000_i1027" DrawAspect="Content" ObjectID="_1432658903" r:id="rId153"/>
              </w:objec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+   2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O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="003E5DB5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O  + CO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+  2 K</w:t>
            </w:r>
            <w:r w:rsidRPr="00CC4EA8">
              <w:rPr>
                <w:rFonts w:eastAsia="Times New Roman"/>
                <w:sz w:val="28"/>
                <w:szCs w:val="24"/>
                <w:vertAlign w:val="superscript"/>
                <w:lang w:eastAsia="pl-PL"/>
              </w:rPr>
              <w:t>+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+ 2 OH</w:t>
            </w:r>
            <w:r w:rsidRPr="00CC4EA8">
              <w:rPr>
                <w:rFonts w:eastAsia="Times New Roman"/>
                <w:position w:val="-4"/>
                <w:sz w:val="28"/>
                <w:szCs w:val="24"/>
                <w:lang w:eastAsia="pl-PL"/>
              </w:rPr>
              <w:object w:dxaOrig="160" w:dyaOrig="300">
                <v:shape id="_x0000_i1028" type="#_x0000_t75" style="width:8.25pt;height:15pt" o:ole="">
                  <v:imagedata r:id="rId154" o:title=""/>
                </v:shape>
                <o:OLEObject Type="Embed" ProgID="Equation.3" ShapeID="_x0000_i1028" DrawAspect="Content" ObjectID="_1432658904" r:id="rId155"/>
              </w:object>
            </w:r>
          </w:p>
          <w:p w:rsidR="008C4555" w:rsidRPr="00CC4EA8" w:rsidRDefault="008C4555" w:rsidP="00CC4EA8">
            <w:pPr>
              <w:keepNext/>
              <w:spacing w:after="0" w:line="360" w:lineRule="auto"/>
              <w:jc w:val="center"/>
              <w:outlineLvl w:val="0"/>
              <w:rPr>
                <w:rFonts w:eastAsia="Times New Roman"/>
                <w:sz w:val="28"/>
                <w:szCs w:val="24"/>
                <w:lang w:eastAsia="pl-PL"/>
              </w:rPr>
            </w:pPr>
            <w:bookmarkStart w:id="47" w:name="_Toc336458057"/>
            <w:r w:rsidRPr="00CC4EA8">
              <w:rPr>
                <w:rFonts w:eastAsia="Times New Roman"/>
                <w:sz w:val="28"/>
                <w:szCs w:val="24"/>
                <w:lang w:eastAsia="pl-PL"/>
              </w:rPr>
              <w:t>CO</w:t>
            </w:r>
            <w:r w:rsidRPr="00CC4EA8">
              <w:rPr>
                <w:rFonts w:eastAsia="Times New Roman"/>
                <w:position w:val="-12"/>
                <w:sz w:val="28"/>
                <w:szCs w:val="24"/>
                <w:lang w:eastAsia="pl-PL"/>
              </w:rPr>
              <w:object w:dxaOrig="240" w:dyaOrig="380">
                <v:shape id="_x0000_i1029" type="#_x0000_t75" style="width:12pt;height:18.75pt" o:ole="">
                  <v:imagedata r:id="rId152" o:title=""/>
                </v:shape>
                <o:OLEObject Type="Embed" ProgID="Equation.3" ShapeID="_x0000_i1029" DrawAspect="Content" ObjectID="_1432658905" r:id="rId156"/>
              </w:objec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  +   2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O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 H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="003E5DB5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>O +CO</w:t>
            </w:r>
            <w:r w:rsidRPr="00CC4EA8">
              <w:rPr>
                <w:rFonts w:eastAsia="Times New Roman"/>
                <w:sz w:val="28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8"/>
                <w:szCs w:val="24"/>
                <w:lang w:eastAsia="pl-PL"/>
              </w:rPr>
              <w:t xml:space="preserve"> +  2 OH</w:t>
            </w:r>
            <w:bookmarkEnd w:id="47"/>
            <w:r w:rsidRPr="00CC4EA8">
              <w:rPr>
                <w:rFonts w:eastAsia="Times New Roman"/>
                <w:position w:val="-4"/>
                <w:sz w:val="28"/>
                <w:szCs w:val="24"/>
                <w:lang w:eastAsia="pl-PL"/>
              </w:rPr>
              <w:object w:dxaOrig="160" w:dyaOrig="300">
                <v:shape id="_x0000_i1030" type="#_x0000_t75" style="width:8.25pt;height:15pt" o:ole="">
                  <v:imagedata r:id="rId157" o:title=""/>
                </v:shape>
                <o:OLEObject Type="Embed" ProgID="Equation.3" ShapeID="_x0000_i1030" DrawAspect="Content" ObjectID="_1432658906" r:id="rId158"/>
              </w:object>
            </w:r>
          </w:p>
          <w:p w:rsidR="008C4555" w:rsidRPr="00730D60" w:rsidRDefault="00C203B4" w:rsidP="000B566B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</w:pPr>
            <w:r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W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odny roztwór  K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vertAlign w:val="subscript"/>
                <w:lang w:eastAsia="pl-PL"/>
              </w:rPr>
              <w:t>2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CO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vertAlign w:val="subscript"/>
                <w:lang w:eastAsia="pl-PL"/>
              </w:rPr>
              <w:t>3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 xml:space="preserve">  ma odczyn zasadowy, który pochodzi od obecnych w roztworze anionów OH</w:t>
            </w:r>
            <w:r w:rsidR="008561F8" w:rsidRPr="00730D60">
              <w:rPr>
                <w:rFonts w:eastAsia="Times New Roman"/>
                <w:b/>
                <w:bCs/>
                <w:color w:val="000000" w:themeColor="text1"/>
                <w:position w:val="-4"/>
                <w:sz w:val="28"/>
                <w:szCs w:val="24"/>
                <w:lang w:eastAsia="pl-PL"/>
              </w:rPr>
              <w:object w:dxaOrig="160" w:dyaOrig="300">
                <v:shape id="_x0000_i1031" type="#_x0000_t75" style="width:7.9pt;height:14.4pt" o:ole="">
                  <v:imagedata r:id="rId159" o:title=""/>
                </v:shape>
                <o:OLEObject Type="Embed" ProgID="Equation.3" ShapeID="_x0000_i1031" DrawAspect="Content" ObjectID="_1432658907" r:id="rId160"/>
              </w:objec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.Jest to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vertAlign w:val="superscript"/>
                <w:lang w:eastAsia="pl-PL"/>
              </w:rPr>
              <w:t xml:space="preserve">  </w:t>
            </w:r>
            <w:r w:rsidR="004937C8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hydroliza zasadowa (</w:t>
            </w:r>
            <w:r w:rsidR="008C4555" w:rsidRPr="00730D60">
              <w:rPr>
                <w:rFonts w:eastAsia="Times New Roman"/>
                <w:b/>
                <w:bCs/>
                <w:color w:val="000000" w:themeColor="text1"/>
                <w:sz w:val="28"/>
                <w:szCs w:val="24"/>
                <w:lang w:eastAsia="pl-PL"/>
              </w:rPr>
              <w:t>anionowa).</w: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…………….</w:t>
            </w:r>
          </w:p>
          <w:p w:rsidR="008C4555" w:rsidRPr="00E26002" w:rsidRDefault="008C4555" w:rsidP="000B566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/>
                <w:bCs/>
                <w:i/>
                <w:iCs/>
                <w:color w:val="0000FF"/>
                <w:sz w:val="24"/>
                <w:szCs w:val="24"/>
                <w:lang w:eastAsia="pl-PL"/>
              </w:rPr>
              <w:t xml:space="preserve">Hydroliza anionowo - kationowa </w:t>
            </w: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– ulegają sole słabych kwasów i słabych zasad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(rozpuszczalne w wodzie), odczyn wodnego roztworu takiej soli jest zbliżony do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obojętnego, produktami takiej hydrolizy jest niezdysocjowany słaby kwas i </w:t>
            </w:r>
          </w:p>
          <w:p w:rsidR="008C4555" w:rsidRPr="00CC4EA8" w:rsidRDefault="00CC4EA8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l-PL"/>
              </w:rPr>
              <w:t xml:space="preserve">niezdysocjowana słaba zasada 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     </w:t>
            </w:r>
            <w:r w:rsidR="008561F8">
              <w:rPr>
                <w:rFonts w:eastAsia="Times New Roman"/>
                <w:sz w:val="24"/>
                <w:szCs w:val="24"/>
                <w:lang w:eastAsia="pl-PL"/>
              </w:rPr>
              <w:t xml:space="preserve">      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(NH</w:t>
            </w:r>
            <w:r w:rsidRPr="00CC4EA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>)</w:t>
            </w:r>
            <w:r w:rsidRPr="00CC4EA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>CO</w:t>
            </w:r>
            <w:r w:rsidRPr="00CC4EA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</w: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8691155" wp14:editId="11CA96C4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0" t="0" r="76200" b="57150"/>
                      <wp:wrapNone/>
                      <wp:docPr id="294" name="Łącznik prostoliniowy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94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35pt,3.85pt" to="145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pMQQIAAGUEAAAOAAAAZHJzL2Uyb0RvYy54bWysVM2O0zAQviPxDpbv3fyQljZqukJNy2WB&#10;Srs8gGs7jbWObdlu04I4cODN4L0Yu2nZhQtC9OCOPeNvvvlmnPntsZPowK0TWlU4u0kx4opqJtSu&#10;wh8f1qMpRs4TxYjUilf4xB2+Xbx8Me9NyXPdasm4RQCiXNmbCrfemzJJHG15R9yNNlyBs9G2Ix62&#10;dpcwS3pA72SSp+kk6bVlxmrKnYPT+uzEi4jfNJz6D03juEeywsDNx9XGdRvWZDEn5c4S0wo60CD/&#10;wKIjQkHSK1RNPEF7K/6A6gS12unG31DdJbppBOWxBqgmS3+r5r4lhsdaQBxnrjK5/wdL3x82FglW&#10;4XxWYKRIB0368fX7N/pJiUcEyjqvpVBC9ycUQkCw3rgS7i3VxoaS6VHdmztNHx1SetkSteOR+MPJ&#10;AFYWbiTProSNM5B227/TDGLI3uuo3rGxXYAEXdAxNul0bRI/ekThMM+nkxRaScE12CEDKS+XjXX+&#10;LdcdkHfQbyAfNCQlOdw5fw69hIRjpddCSjgnpVSor/BsnI/jBQeFs+AMPmd326W06EDCJMVfrAw8&#10;T8Os3isWwVpO2GqwPRESbOSjJN4KEElyHLJ1nGEkOTyeYJ3pSRUyQsFAeLDOw/R5ls5W09W0GBX5&#10;ZDUq0roevVkvi9Fknb0e16/q5bLOvgTyWVG2gjGuAv/LYGfF3w3O8MTOI3kd7atQyXP0KD6QvfxH&#10;0rHjocnncdlqdtrYUF1oPsxyDB7eXXgsT/cx6tfXYfETAAD//wMAUEsDBBQABgAIAAAAIQDhUHxg&#10;4QAAAAgBAAAPAAAAZHJzL2Rvd25yZXYueG1sTI/NTsMwEITvSLyDtUjcqNNQSAjZVAipXNpS9UcI&#10;bm5skoh4HcVOG96e5QSn3dWMZr/J56Ntxcn0vnGEMJ1EIAyVTjdUIRz2i5sUhA+KtGodGYRv42Fe&#10;XF7kKtPuTFtz2oVKcAj5TCHUIXSZlL6sjVV+4jpDrH263qrAZ19J3aszh9tWxlF0L61qiD/UqjPP&#10;tSm/doNF2K4Wy/RtOYxl//Eyfd1vVut3nyJeX41PjyCCGcOfGX7xGR0KZjq6gbQXLUJ8N0vYipDw&#10;YD1+iHg5IsxuE5BFLv8XKH4AAAD//wMAUEsBAi0AFAAGAAgAAAAhALaDOJL+AAAA4QEAABMAAAAA&#10;AAAAAAAAAAAAAAAAAFtDb250ZW50X1R5cGVzXS54bWxQSwECLQAUAAYACAAAACEAOP0h/9YAAACU&#10;AQAACwAAAAAAAAAAAAAAAAAvAQAAX3JlbHMvLnJlbHNQSwECLQAUAAYACAAAACEA6TTqTEECAABl&#10;BAAADgAAAAAAAAAAAAAAAAAuAgAAZHJzL2Uyb0RvYy54bWxQSwECLQAUAAYACAAAACEA4VB8YOEA&#10;AAAIAQAADwAAAAAAAAAAAAAAAACbBAAAZHJzL2Rvd25yZXYueG1sUEsFBgAAAAAEAAQA8wAAAKkF&#10;AAAAAA==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406891D" wp14:editId="29C6E1F2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48895</wp:posOffset>
                      </wp:positionV>
                      <wp:extent cx="228600" cy="228600"/>
                      <wp:effectExtent l="38100" t="0" r="19050" b="57150"/>
                      <wp:wrapNone/>
                      <wp:docPr id="295" name="Łącznik prostoliniowy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95" o:spid="_x0000_s1026" style="position:absolute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35pt,3.85pt" to="100.3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JiSgIAAG8EAAAOAAAAZHJzL2Uyb0RvYy54bWysVM2SEjEQvlvlO6Ryh/kREKYYtiwG9LAq&#10;Vbs+QEgyTGozSSoJDGh52INvpu9lJwO4qxfLkkPopLu/fP11Z+Y3x1aiA7dOaFXibJhixBXVTKhd&#10;iT/drwdTjJwnihGpFS/xiTt8s3j5Yt6Zgue60ZJxiwBEuaIzJW68N0WSONrwlrihNlyBs9a2JR62&#10;dpcwSzpAb2WSp+kk6bRlxmrKnYPTqnfiRcSva079x7p23CNZYuDm42rjug1rspiTYmeJaQQ90yD/&#10;wKIlQsGlV6iKeIL2VvwB1QpqtdO1H1LdJrquBeWxBqgmS3+r5q4hhsdaQBxnrjK5/wdLPxw2FglW&#10;4nw2xkiRFpr04/H7N/pZiQcEyjqvpVBCdycUQkCwzrgC8pZqY0PJ9KjuzK2mDw4pvWyI2vFI/P5k&#10;ACsLGcmzlLBxBq7ddu81gxiy9zqqd6xti2opzLuQGMBBIXSM7Tpd28WPHlE4zPPpJIWmUnCd7XAX&#10;KQJMSDbW+bdct1CGg85DGUFNUpDDrfN96CUkHCu9FlLCOSmkQl2JZ+N8HBMcSMCCM/ic3W2X0qID&#10;CTMVf7FG8DwNs3qvWARrOGGrs+2JkGAjH8XxVoBckuNwW8sZRpLDMwpWT0+qcCMUDITPVj9WX2bp&#10;bDVdTUeDUT5ZDUZpVQ3erJejwWSdvR5Xr6rlssq+BvLZqGgEY1wF/pcRz0Z/N0Lnx9YP53XIr0Il&#10;z9Gj+ED28h9Jx96HdveDs9XstLGhujAGMNUx+PwCw7N5uo9Rv74Ti58AAAD//wMAUEsDBBQABgAI&#10;AAAAIQCI38ug3QAAAAgBAAAPAAAAZHJzL2Rvd25yZXYueG1sTE/LTsMwELwj9R+sReJGnUJoaBqn&#10;QggkTqi0CImbGy9J2ngdbLcJfD3LCU67oxnNo1iNthMn9KF1pGA2TUAgVc60VCt43T5e3oIIUZPR&#10;nSNU8IUBVuXkrNC5cQO94GkTa8EmFHKtoImxz6UMVYNWh6nrkZj7cN7qyNDX0ng9sLnt5FWSzKXV&#10;LXFCo3u8b7A6bI5WwWI73Li1P7yls/bz/fthH/un56jUxfl4twQRcYx/Yvitz9Wh5E47dyQTRMd4&#10;nmYsVZDxYZ7T+NkpSK8zkGUh/w8ofwAAAP//AwBQSwECLQAUAAYACAAAACEAtoM4kv4AAADhAQAA&#10;EwAAAAAAAAAAAAAAAAAAAAAAW0NvbnRlbnRfVHlwZXNdLnhtbFBLAQItABQABgAIAAAAIQA4/SH/&#10;1gAAAJQBAAALAAAAAAAAAAAAAAAAAC8BAABfcmVscy8ucmVsc1BLAQItABQABgAIAAAAIQDhfRJi&#10;SgIAAG8EAAAOAAAAAAAAAAAAAAAAAC4CAABkcnMvZTJvRG9jLnhtbFBLAQItABQABgAIAAAAIQCI&#10;38ug3QAAAAgBAAAPAAAAAAAAAAAAAAAAAKQEAABkcnMvZG93bnJldi54bWxQSwUGAAAAAAQABADz&#10;AAAArgUAAAAA&#10;">
                      <v:stroke endarrow="block"/>
                    </v:lin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8C4555" w:rsidRDefault="008C4555" w:rsidP="000B566B">
            <w:pPr>
              <w:spacing w:after="0" w:line="240" w:lineRule="auto"/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</w:t>
            </w:r>
            <w:r w:rsidR="00CC4EA8">
              <w:rPr>
                <w:rFonts w:eastAsia="Times New Roman"/>
                <w:sz w:val="24"/>
                <w:szCs w:val="24"/>
                <w:lang w:eastAsia="pl-PL"/>
              </w:rPr>
              <w:t xml:space="preserve">     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NH</w:t>
            </w:r>
            <w:r w:rsidR="008561F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3*</w:t>
            </w:r>
            <w:r w:rsidR="008561F8">
              <w:rPr>
                <w:rFonts w:eastAsia="Times New Roman"/>
                <w:sz w:val="24"/>
                <w:szCs w:val="24"/>
                <w:lang w:eastAsia="pl-PL"/>
              </w:rPr>
              <w:t>H</w:t>
            </w:r>
            <w:r w:rsidR="008561F8" w:rsidRPr="008561F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="008561F8">
              <w:rPr>
                <w:rFonts w:eastAsia="Times New Roman"/>
                <w:sz w:val="24"/>
                <w:szCs w:val="24"/>
                <w:lang w:eastAsia="pl-PL"/>
              </w:rPr>
              <w:t>O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H</w:t>
            </w:r>
            <w:r w:rsidRPr="00CC4EA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>CO</w:t>
            </w:r>
            <w:r w:rsidRPr="00CC4EA8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                     </w:t>
            </w:r>
            <w:r w:rsidRPr="00CC4EA8"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  <w:t>elektrolity, od których pochodzi sól</w:t>
            </w:r>
            <w:r w:rsidR="00716682"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  <w:t xml:space="preserve">  </w:t>
            </w:r>
          </w:p>
          <w:p w:rsidR="00716682" w:rsidRPr="00CC4EA8" w:rsidRDefault="00716682" w:rsidP="000B566B">
            <w:pPr>
              <w:spacing w:after="0" w:line="240" w:lineRule="auto"/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  <w:t xml:space="preserve">                 </w:t>
            </w:r>
            <w:r w:rsidR="00C203B4"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  <w:t xml:space="preserve">                              </w:t>
            </w:r>
            <w:r>
              <w:rPr>
                <w:rFonts w:eastAsia="Times New Roman"/>
                <w:b/>
                <w:color w:val="548DD4"/>
                <w:sz w:val="24"/>
                <w:szCs w:val="24"/>
                <w:lang w:eastAsia="pl-PL"/>
              </w:rPr>
              <w:t xml:space="preserve">                 </w:t>
            </w:r>
            <w:r>
              <w:rPr>
                <w:rFonts w:eastAsia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D6D489" wp14:editId="45A45A85">
                  <wp:extent cx="499748" cy="314325"/>
                  <wp:effectExtent l="0" t="0" r="0" b="0"/>
                  <wp:docPr id="317" name="Obraz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23" cy="321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4555" w:rsidRPr="00CC4EA8" w:rsidRDefault="008C4555" w:rsidP="000B566B">
            <w:pPr>
              <w:spacing w:after="0" w:line="240" w:lineRule="auto"/>
              <w:ind w:firstLine="708"/>
              <w:rPr>
                <w:rFonts w:eastAsia="Times New Roman"/>
                <w:i/>
                <w:iCs/>
                <w:sz w:val="24"/>
                <w:szCs w:val="24"/>
                <w:lang w:eastAsia="pl-PL"/>
              </w:rPr>
            </w:pP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D31767C" wp14:editId="7D9B4889">
                      <wp:simplePos x="0" y="0"/>
                      <wp:positionH relativeFrom="column">
                        <wp:posOffset>1845945</wp:posOffset>
                      </wp:positionH>
                      <wp:positionV relativeFrom="paragraph">
                        <wp:posOffset>60325</wp:posOffset>
                      </wp:positionV>
                      <wp:extent cx="228600" cy="228600"/>
                      <wp:effectExtent l="38100" t="38100" r="19050" b="19050"/>
                      <wp:wrapNone/>
                      <wp:docPr id="296" name="Łącznik prostoliniowy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86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96" o:spid="_x0000_s1026" style="position:absolute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4.75pt" to="163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2+TAIAAHkEAAAOAAAAZHJzL2Uyb0RvYy54bWysVMtuEzEU3SPxD5b36TxIQzLqpEKZBBYF&#10;KrWwd2xPxqrHtmw3k4BYsODP4L+410lDCxuEyMK59n2e4+O5uNz1mmylD8qamhZnOSXScCuU2dT0&#10;w+1qNKUkRGYE09bImu5loJfz588uBlfJ0nZWC+kJFDGhGlxNuxhdlWWBd7Jn4cw6acDZWt+zCFu/&#10;yYRnA1TvdVbm+SQbrBfOWy5DgNPm4KTzVL9tJY/v2zbISHRNYbaYVp/WNa7Z/IJVG89cp/hxDPYP&#10;U/RMGWh6KtWwyMi9V3+U6hX3Ntg2nnHbZ7ZtFZcJA6Ap8t/Q3HTMyYQFyAnuRFP4f2X5u+21J0rU&#10;tJxNKDGsh0v68fX7N/7JqDsCzIZotTLKDnuCIUDY4EIFeQtz7REy35kbd2X5XSDGLjpmNjINfrt3&#10;UKvAjOxJCm6Cg7br4a0VEMPuo03s7Vrfk1Yr9wYTk/URLWwDXJFdurj96eLkLhIOh2U5neRwvRxc&#10;Rxu7sgoLYrLzIb6WtgdAATQAgJBXVrHtVYiH0IcQPDZ2pbSGc1ZpQ4aazs7L85QQgAyBTvQFv1kv&#10;tCdbhupKv4QWPI/DvL03IhXrJBPLox2Z0mCTmGiKXgFxWlLs1ktBiZbwoNA6jKcNdgTAMPDROgjs&#10;8yyfLafL6Xg0LifL0ThvmtGr1WI8mqyKl+fNi2axaIovOHwxrjolhDQ4/4PYi/Hfien47A4yPcn9&#10;RFT2tHoiH4Z9+E9DJxXgxR8ktLZif+0RHQoC9J2Cj28RH9DjfYr69cWY/wQAAP//AwBQSwMEFAAG&#10;AAgAAAAhAJfJu5reAAAACAEAAA8AAABkcnMvZG93bnJldi54bWxMj81OwzAQhO9IvIO1SFwqaseQ&#10;QEM2VYUEVFwQLQ/gxiYJ+CeKnTa8PcsJjqMZzXxTrWdn2dGMsQ8eIVsKYMY3Qfe+RXjfP17dAYtJ&#10;ea1s8Abh20RY1+dnlSp1OPk3c9ylllGJj6VC6FIaSs5j0xmn4jIMxpP3EUanEsmx5XpUJyp3lksh&#10;Cu5U72mhU4N56EzztZscwmZ4/ZzkNnvSYi8XC7stsvD8gnh5MW/ugSUzp78w/OITOtTEdAiT15FZ&#10;BLkStxRFWOXAyL+WBekDwk2eA68r/v9A/QMAAP//AwBQSwECLQAUAAYACAAAACEAtoM4kv4AAADh&#10;AQAAEwAAAAAAAAAAAAAAAAAAAAAAW0NvbnRlbnRfVHlwZXNdLnhtbFBLAQItABQABgAIAAAAIQA4&#10;/SH/1gAAAJQBAAALAAAAAAAAAAAAAAAAAC8BAABfcmVscy8ucmVsc1BLAQItABQABgAIAAAAIQDc&#10;i52+TAIAAHkEAAAOAAAAAAAAAAAAAAAAAC4CAABkcnMvZTJvRG9jLnhtbFBLAQItABQABgAIAAAA&#10;IQCXybua3gAAAAgBAAAPAAAAAAAAAAAAAAAAAKYEAABkcnMvZG93bnJldi54bWxQSwUGAAAAAAQA&#10;BADzAAAAsQUAAAAA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93AB9A3" wp14:editId="6CF08472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60325</wp:posOffset>
                      </wp:positionV>
                      <wp:extent cx="114300" cy="228600"/>
                      <wp:effectExtent l="0" t="38100" r="57150" b="19050"/>
                      <wp:wrapNone/>
                      <wp:docPr id="297" name="Łącznik prostoliniowy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43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97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35pt,4.75pt" to="82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6nnSwIAAG8EAAAOAAAAZHJzL2Uyb0RvYy54bWysVE2P0zAQvSPxHyzf23xs2m2jpivUtFwW&#10;WGkX7q7tNNY6tmW7TQviwIF/Bv+LsfsBhQtC9OCO7Zk3b96MM7vbdxLtuHVCqwpnwxQjrqhmQm0q&#10;/P5pNZhg5DxRjEiteIUP3OG7+csXs96UPNetloxbBCDKlb2pcOu9KZPE0ZZ3xA214QouG2074mFr&#10;NwmzpAf0TiZ5mo6TXltmrKbcOTitj5d4HvGbhlP/rmkc90hWGLj5uNq4rsOazGek3FhiWkFPNMg/&#10;sOiIUJD0AlUTT9DWij+gOkGtdrrxQ6q7RDeNoDzWANVk6W/VPLbE8FgLiOPMRSb3/2Dp292DRYJV&#10;OJ/eYqRIB036/uXbV/pRiWcEyjqvpVBC9wcUXECw3rgS4hbqwYaS6V49mntNnx1SetESteGR+NPB&#10;AFYWIpKrkLBxBtKu+zeagQ/Zeh3V2ze2Q40U5kMIDOCgENrHdh0u7eJ7jygcZllxk0JTKVzl+WQM&#10;dshFygATgo11/jXXHZThoPNQRlCTlGR37/zR9ewSjpVeCSnhnJRSob7C01E+igEOJGDhMtw5u1kv&#10;pEU7EmYq/k55r9ys3ioWwVpO2PJkeyIk2MhHcbwVIJfkOGTrOMNIcnhGwTrSkypkhIKB8Mk6jtWn&#10;aTpdTpaTYlDk4+WgSOt68Gq1KAbjVXY7qm/qxaLOPgfyWVG2gjGuAv/ziGfF343Q6bEdh/My5Beh&#10;kmv0KD6QPf9H0rH3od3HwVlrdniwobowBjDV0fn0AsOz+XUfvX5+J+Y/AAAA//8DAFBLAwQUAAYA&#10;CAAAACEAkR+y0t0AAAAIAQAADwAAAGRycy9kb3ducmV2LnhtbEyPwU7DMBBE70j8g7VI3KhTlIQS&#10;4lQIgcQJ0RZV4ubGSxIar4PtNoGvZ3uC42hGb9+Wy8n24og+dI4UzGcJCKTamY4aBW+bp6sFiBA1&#10;Gd07QgXfGGBZnZ+VujBupBUe17ERDKFQaAVtjEMhZahbtDrM3IDE3YfzVkeOvpHG65HhtpfXSZJL&#10;qzviC60e8KHFer8+WAW3mzFzr36/Tefd1/vP42ccnl+iUpcX0/0diIhT/BvDSZ/VoWKnnTuQCaLn&#10;nOY3PGVYBuLU5ynnnYI0y0BWpfz/QPULAAD//wMAUEsBAi0AFAAGAAgAAAAhALaDOJL+AAAA4QEA&#10;ABMAAAAAAAAAAAAAAAAAAAAAAFtDb250ZW50X1R5cGVzXS54bWxQSwECLQAUAAYACAAAACEAOP0h&#10;/9YAAACUAQAACwAAAAAAAAAAAAAAAAAvAQAAX3JlbHMvLnJlbHNQSwECLQAUAAYACAAAACEANWOp&#10;50sCAABvBAAADgAAAAAAAAAAAAAAAAAuAgAAZHJzL2Uyb0RvYy54bWxQSwECLQAUAAYACAAAACEA&#10;kR+y0t0AAAAIAQAADwAAAAAAAAAAAAAAAAClBAAAZHJzL2Rvd25yZXYueG1sUEsFBgAAAAAEAAQA&#10;8wAAAK8FAAAAAA==&#10;">
                      <v:stroke endarrow="block"/>
                    </v:line>
                  </w:pict>
                </mc:Fallback>
              </mc:AlternateContent>
            </w:r>
            <w:r w:rsidRPr="00CC4EA8">
              <w:rPr>
                <w:rFonts w:eastAsia="Times New Roman"/>
                <w:i/>
                <w:iCs/>
                <w:sz w:val="24"/>
                <w:szCs w:val="24"/>
                <w:lang w:eastAsia="pl-PL"/>
              </w:rPr>
              <w:t xml:space="preserve">                  </w:t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215E846" wp14:editId="7D7C9DC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63500</wp:posOffset>
                      </wp:positionV>
                      <wp:extent cx="800100" cy="342900"/>
                      <wp:effectExtent l="0" t="0" r="0" b="0"/>
                      <wp:wrapNone/>
                      <wp:docPr id="298" name="Pole tekstow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8" o:spid="_x0000_s1038" type="#_x0000_t202" style="position:absolute;margin-left:23.2pt;margin-top:5pt;width:63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b8gQIAABAFAAAOAAAAZHJzL2Uyb0RvYy54bWysVNtu2zAMfR+wfxD0nvoyp42NOkWTLsOA&#10;bivQ7QMUS46FyqInKbG7Yv8+So572QUYhvlBpiTqiOQ51PnF0CpyEMZK0CVNTmJKhK6AS70r6ZfP&#10;m9mCEuuY5kyBFiW9F5ZeLF+/Ou+7QqTQgOLCEATRtui7kjbOdUUU2aoRLbMn0AmNmzWYljmcml3E&#10;DesRvVVRGsenUQ+GdwYqYS2uXo2bdBnw61pU7lNdW+GIKinG5sJowrj1Y7Q8Z8XOsK6R1TEM9g9R&#10;tExqvPQR6oo5RvZG/gLVysqAhdqdVNBGUNeyEiEHzCaJf8rmtmGdCLlgcWz3WCb7/2Crj4cbQyQv&#10;aZojVZq1SNINKEGcuLMOekH8Bpap72yB3rcd+rthBQPSHVK23TVUd5ZoWDdM78SlMdA3gnEMM/En&#10;o2dHRxzrQbb9B+B4G9s7CEBDbVpfQ6wKQXSk6/6RIjE4UuHiIsYy4U6FW2+yNEfb38CK6XBnrHsn&#10;oCXeKKlBBQRwdri2bnSdXPxdFpTkG6lUmJjddq0MOTBUyyZ8R/QXbkp7Zw3+2Ig4rmCMeIff89EG&#10;9h/yJM3iVZrPNqeLs1m2yeaz/CxezOIkX+WncZZnV5vvPsAkKxrJudDXUotJiUn2d0wfe2LUUNAi&#10;6Uuaz9P5yNAfk4zD97skW+mwMZVsQ83RzTuxwvP6VvNgOybVaEcvww+EYA2mf6hKUIEnfpSAG7ZD&#10;0F2SzT2018gW+D0KwwAShxzjs4JGA+YbJT22aEnt1z0zghL1XqO4fD9PhpmM7WQwXeHRkjpKRnPt&#10;xr7fd0buGkQe5avhEgVYyyCOpyiOssW2C1kcnwjf18/nwevpIVv+AAAA//8DAFBLAwQUAAYACAAA&#10;ACEAZc739NwAAAAIAQAADwAAAGRycy9kb3ducmV2LnhtbEyPwU7DMBBE70j8g7VIXBB1iKKAQpwK&#10;WrjRQ0vV8zY2SUS8jmynSf+e7akcd2Y0+6ZczrYXJ+ND50jB0yIBYah2uqNGwf778/EFRIhIGntH&#10;RsHZBFhWtzclFtpNtDWnXWwEl1AoUEEb41BIGerWWAwLNxhi78d5i5FP30jtceJy28s0SXJpsSP+&#10;0OJgVq2pf3ejVZCv/ThtafWw3n984WZo0sP7+aDU/d389goimjlew3DBZ3SomOnoRtJB9AqyPOMk&#10;6wlPuvjPKQtHLs8SkFUp/w+o/gAAAP//AwBQSwECLQAUAAYACAAAACEAtoM4kv4AAADhAQAAEwAA&#10;AAAAAAAAAAAAAAAAAAAAW0NvbnRlbnRfVHlwZXNdLnhtbFBLAQItABQABgAIAAAAIQA4/SH/1gAA&#10;AJQBAAALAAAAAAAAAAAAAAAAAC8BAABfcmVscy8ucmVsc1BLAQItABQABgAIAAAAIQB1DWb8gQIA&#10;ABAFAAAOAAAAAAAAAAAAAAAAAC4CAABkcnMvZTJvRG9jLnhtbFBLAQItABQABgAIAAAAIQBlzvf0&#10;3AAAAAgBAAAPAAAAAAAAAAAAAAAAANsEAABkcnMvZG93bnJldi54bWxQSwUGAAAAAAQABADzAAAA&#10;5AUAAAAA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0BD6E53" wp14:editId="6E3E4562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31115</wp:posOffset>
                      </wp:positionV>
                      <wp:extent cx="533400" cy="342900"/>
                      <wp:effectExtent l="0" t="0" r="0" b="0"/>
                      <wp:wrapNone/>
                      <wp:docPr id="299" name="Pole tekstowe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  <w:r>
                                    <w:t>słaby wodorotlenek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99" o:spid="_x0000_s1039" type="#_x0000_t202" style="position:absolute;left:0;text-align:left;margin-left:49.2pt;margin-top:2.45pt;width:42pt;height:2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rHggIAABAFAAAOAAAAZHJzL2Uyb0RvYy54bWysVMlu2zAQvRfoPxC8O1oiO5YQOchSFwXS&#10;NkDaD6BFyiJCcVSStpQW/fcOKctJugBFUR2oIWf4ZnvD84uhVWQvjJWgS5qcxJQIXQGXelvSz5/W&#10;syUl1jHNmQItSvooLL1YvX513neFSKEBxYUhCKJt0XclbZzriiiyVSNaZk+gExqVNZiWOdyabcQN&#10;6xG9VVEax4uoB8M7A5WwFk9vRiVdBfy6FpX7WNdWOKJKirG5sJqwbvwarc5ZsTWsa2R1CIP9QxQt&#10;kxqdHqFumGNkZ+QvUK2sDFio3UkFbQR1LSsRcsBskvinbO4b1omQCxbHdscy2f8HW33Y3xkieUnT&#10;PKdEsxabdAdKECcerINeEK/AMvWdLdD6vkN7N1zBgO0OKdvuFqoHSzRcN0xvxaUx0DeCcQwz8Tej&#10;Z1dHHOtBNv174OiN7RwEoKE2ra8hVoUgOrbr8dgiMThS4eH89DSLUVOh6jRLc5S9B1ZMlztj3VsB&#10;LfFCSQ0yIICz/a11o+lk4n1ZUJKvpVJhY7aba2XIniFb1uE7oL8wU9oba/DXRsTxBGNEH17now3d&#10;/5YnaRZfpflsvViezbJ1Np/lZ/FyFif5Vb6Iszy7WX/3ASZZ0UjOhb6VWkxMTLK/6/RhJkYOBS6S&#10;vqT5PJ2PHfpjknH4fpdkKx0OppJtSZdHI1b4vr7RHNNmhWNSjXL0MvzQEKzB9A9VCSzwjR8p4IbN&#10;EHiXZAvv33NkA/wRiWEAG4c9xmcFhQbMV0p6HNGS2i87ZgQl6p1Gcvl5ngQzCZtJYLrCqyV1lIzi&#10;tRvnftcZuW0QeaSvhkskYC0DOZ6iONAWxy5kcXgi/Fw/3werp4ds9QMAAP//AwBQSwMEFAAGAAgA&#10;AAAhAPjeIuHcAAAABwEAAA8AAABkcnMvZG93bnJldi54bWxMjsFOwzAQRO9I/IO1SFwQdYhKlYRs&#10;KmjhBoeWqudt7CZR43UUO03697gnehzN6M3Ll5NpxVn3rrGM8DKLQGgurWq4Qtj9fj0nIJwnVtRa&#10;1ggX7WBZ3N/llCk78kaft74SAcIuI4Ta+y6T0pW1NuRmttMcuqPtDfkQ+0qqnsYAN62Mo2ghDTUc&#10;Hmrq9KrW5Wk7GITFuh/GDa+e1rvPb/rpqnj/cdkjPj5M728gvJ78/xiu+kEdiuB0sAMrJ1qENJmH&#10;JcI8BXGtkzjkA8JrkoIscnnrX/wBAAD//wMAUEsBAi0AFAAGAAgAAAAhALaDOJL+AAAA4QEAABMA&#10;AAAAAAAAAAAAAAAAAAAAAFtDb250ZW50X1R5cGVzXS54bWxQSwECLQAUAAYACAAAACEAOP0h/9YA&#10;AACUAQAACwAAAAAAAAAAAAAAAAAvAQAAX3JlbHMvLnJlbHNQSwECLQAUAAYACAAAACEAs7U6x4IC&#10;AAAQBQAADgAAAAAAAAAAAAAAAAAuAgAAZHJzL2Uyb0RvYy54bWxQSwECLQAUAAYACAAAACEA+N4i&#10;4dwAAAAHAQAADwAAAAAAAAAAAAAAAADcBAAAZHJzL2Rvd25yZXYueG1sUEsFBgAAAAAEAAQA8wAA&#10;AOUFAAAAAA=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  <w:r>
                              <w:t>słaby wodorotlenek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5F8BBA2" wp14:editId="12431996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29210</wp:posOffset>
                      </wp:positionV>
                      <wp:extent cx="800100" cy="228600"/>
                      <wp:effectExtent l="0" t="0" r="0" b="0"/>
                      <wp:wrapNone/>
                      <wp:docPr id="300" name="Pole tekstow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</w:pPr>
                                  <w:r>
                                    <w:t>słaby kwas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00" o:spid="_x0000_s1040" type="#_x0000_t202" style="position:absolute;left:0;text-align:left;margin-left:136.35pt;margin-top:2.3pt;width:63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kygwIAABAFAAAOAAAAZHJzL2Uyb0RvYy54bWysVG1v0zAQ/o7Ef7D8vcsLWddES6e1owhp&#10;wKTBD3Bjp7Hm+ILtNhkT/52z02xjgIQQ+eCc7fPj5+6e8/nF0CpyEMZK0CVNTmJKhK6AS70r6ZfP&#10;m9mCEuuY5kyBFiW9F5ZeLF+/Ou+7QqTQgOLCEATRtui7kjbOdUUU2aoRLbMn0AmNmzWYljmcml3E&#10;DesRvVVRGsfzqAfDOwOVsBZXr8ZNugz4dS0q96murXBElRS5uTCaMG79GC3PWbEzrGtkdaTB/oFF&#10;y6TGSx+hrphjZG/kL1CtrAxYqN1JBW0EdS0rEWLAaJL4RTS3DetEiAWTY7vHNNn/B1t9PNwYInlJ&#10;38SYH81aLNINKEGcuLMOekH8Bqap72yB3rcd+rthBQOWO4Rsu2uo7izRsG6Y3olLY6BvBONIM/En&#10;o2dHRxzrQbb9B+B4G9s7CEBDbVqfQ8wKQXSkc/9YIjE4UuHiIsY04U6FW2m6mI/cIlZMhztj3TsB&#10;LfFGSQ0qIICzw7V1ngwrJhd/lwUl+UYqFSZmt10rQw4M1bIJX+D/wk1p76zBHxsRxxXkiHf4Pc82&#10;VP8hT9IsXqX5bDNfnM2yTXY6y8/ixSxO8lU+j7M8u9p89wSTrGgk50JfSy0mJSbZ31X62BOjhoIW&#10;SV/S/DQ9HSv0xyDj8P0uyFY6bEwl25BzdPNOrPB1fat5sB2TarSjn+mHLGMOpn/ISlCBL/woATds&#10;h6C7JDvz0F4jW+D3KAwDWDisMT4raDRgvlHSY4uW1H7dMyMoUe81igtd3GSYydhOBtMVHi2po2Q0&#10;127s+31n5K5B5FG+Gi5RgLUM4nhicZQttl2I4vhE+L5+Pg9eTw/Z8gcAAAD//wMAUEsDBBQABgAI&#10;AAAAIQCJZWEF3QAAAAgBAAAPAAAAZHJzL2Rvd25yZXYueG1sTI/BTsMwEETvSPyDtUhcEHUIKC1p&#10;nApauMGhperZjbdJRLyObKdJ/57lBMenGc2+LVaT7cQZfWgdKXiYJSCQKmdaqhXsv97vFyBC1GR0&#10;5wgVXDDAqry+KnRu3EhbPO9iLXiEQq4VNDH2uZShatDqMHM9Emcn562OjL6WxuuRx20n0yTJpNUt&#10;8YVG97husPreDVZBtvHDuKX13Wb/9qE/+zo9vF4OSt3eTC9LEBGn+FeGX31Wh5Kdjm4gE0SnIJ2n&#10;c64qeMpAcP74vGA+MicZyLKQ/x8ofwAAAP//AwBQSwECLQAUAAYACAAAACEAtoM4kv4AAADhAQAA&#10;EwAAAAAAAAAAAAAAAAAAAAAAW0NvbnRlbnRfVHlwZXNdLnhtbFBLAQItABQABgAIAAAAIQA4/SH/&#10;1gAAAJQBAAALAAAAAAAAAAAAAAAAAC8BAABfcmVscy8ucmVsc1BLAQItABQABgAIAAAAIQDeeIky&#10;gwIAABAFAAAOAAAAAAAAAAAAAAAAAC4CAABkcnMvZTJvRG9jLnhtbFBLAQItABQABgAIAAAAIQCJ&#10;ZWEF3QAAAAgBAAAPAAAAAAAAAAAAAAAAAN0EAABkcnMvZG93bnJldi54bWxQSwUGAAAAAAQABADz&#10;AAAA5wUAAAAA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</w:pPr>
                            <w:r>
                              <w:t>słaby kwas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4EA8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333939E7" wp14:editId="356F256A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2540</wp:posOffset>
                      </wp:positionV>
                      <wp:extent cx="800100" cy="228600"/>
                      <wp:effectExtent l="0" t="0" r="0" b="0"/>
                      <wp:wrapNone/>
                      <wp:docPr id="301" name="Pole tekstow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04001" w:rsidRDefault="00C04001" w:rsidP="008C4555">
                                  <w:pPr>
                                    <w:pStyle w:val="Tekstpodstawowy"/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01" o:spid="_x0000_s1041" type="#_x0000_t202" style="position:absolute;left:0;text-align:left;margin-left:167.2pt;margin-top:.2pt;width:63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4QgwIAABAFAAAOAAAAZHJzL2Uyb0RvYy54bWysVNtu2zAMfR+wfxD0nvoyN42NOkWTLsOA&#10;bivQ7QMUS46FyqInKbG7Yv8+So572QUYhvlBpiTqiOQ51PnF0CpyEMZK0CVNTmJKhK6AS70r6ZfP&#10;m9mCEuuY5kyBFiW9F5ZeLF+/Ou+7QqTQgOLCEATRtui7kjbOdUUU2aoRLbMn0AmNmzWYljmcml3E&#10;DesRvVVRGsfzqAfDOwOVsBZXr8ZNugz4dS0q96murXBElRRjc2E0Ydz6MVqes2JnWNfI6hgG+4co&#10;WiY1XvoIdcUcI3sjf4FqZWXAQu1OKmgjqGtZiZADZpPEP2Vz27BOhFywOLZ7LJP9f7DVx8ONIZKX&#10;9E2cUKJZiyTdgBLEiTvroBfEb2CZ+s4W6H3bob8bVjAg3SFl211DdWeJhnXD9E5cGgN9IxjHMMPJ&#10;6NnREcd6kG3/ATjexvYOAtBQm9bXEKtCEB3pun+kSAyOVLi4iLFMuFPhVpou5mhjbBErpsOdse6d&#10;gJZ4o6QGFRDA2eHautF1cvF3WVCSb6RSYWJ227Uy5MBQLZvwHdFfuCntnTX4YyPiuIIx4h1+z0cb&#10;2H/IkzSLV2k+28wXZ7Nsk53O8rN4MYuTfJXP4yzPrjbffYBJVjSSc6GvpRaTEpPs75g+9sSooaBF&#10;0pc0P01PR4b+mGQcvt8l2UqHjalkG2qObt6JFZ7Xt5oH2zGpRjt6GX4gBGsw/UNVggo88aME3LAd&#10;gu6SbOGhvUa2wO9RGAaQOOQYnxU0GjDfKOmxRUtqv+6ZEZSo9xrF5ft5MsxkbCeD6QqPltRRMppr&#10;N/b9vjNy1yDyKF8NlyjAWgZxPEWBsfsJtl3I4vhE+L5+Pg9eTw/Z8gcAAAD//wMAUEsDBBQABgAI&#10;AAAAIQDqGnAT3AAAAAcBAAAPAAAAZHJzL2Rvd25yZXYueG1sTI5BT8MwDIXvSPyHyEhcEEvZqgqV&#10;phNscIPDxrSz15i2onGqJl27f485wcWy/Z7e+4r17Dp1piG0ng08LBJQxJW3LdcGDp9v94+gQkS2&#10;2HkmAxcKsC6vrwrMrZ94R+d9rJWEcMjRQBNjn2sdqoYchoXviUX78oPDKOdQazvgJOGu08skybTD&#10;lqWhwZ42DVXf+9EZyLbDOO14c7c9vL7jR18vjy+XozG3N/PzE6hIc/wzwy++oEMpTCc/sg2qM7Ba&#10;palYDcgUOc0SWU7yz1LQZaH/85c/AAAA//8DAFBLAQItABQABgAIAAAAIQC2gziS/gAAAOEBAAAT&#10;AAAAAAAAAAAAAAAAAAAAAABbQ29udGVudF9UeXBlc10ueG1sUEsBAi0AFAAGAAgAAAAhADj9If/W&#10;AAAAlAEAAAsAAAAAAAAAAAAAAAAALwEAAF9yZWxzLy5yZWxzUEsBAi0AFAAGAAgAAAAhANSgHhCD&#10;AgAAEAUAAA4AAAAAAAAAAAAAAAAALgIAAGRycy9lMm9Eb2MueG1sUEsBAi0AFAAGAAgAAAAhAOoa&#10;cBPcAAAABwEAAA8AAAAAAAAAAAAAAAAA3QQAAGRycy9kb3ducmV2LnhtbFBLBQYAAAAABAAEAPMA&#10;AADmBQAAAAA=&#10;" stroked="f">
                      <v:textbox inset="0,0,0,0">
                        <w:txbxContent>
                          <w:p w:rsidR="00C04001" w:rsidRDefault="00C04001" w:rsidP="008C4555">
                            <w:pPr>
                              <w:pStyle w:val="Tekstpodstawowy"/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   </w:t>
            </w:r>
          </w:p>
          <w:p w:rsidR="008C4555" w:rsidRPr="00CC4EA8" w:rsidRDefault="008C4555" w:rsidP="000B566B">
            <w:pPr>
              <w:spacing w:after="0" w:line="240" w:lineRule="auto"/>
              <w:ind w:left="360"/>
              <w:rPr>
                <w:rFonts w:eastAsia="Times New Roman"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pl-PL"/>
              </w:rPr>
            </w:pPr>
            <w:r w:rsidRPr="00CC4EA8">
              <w:rPr>
                <w:rFonts w:eastAsia="Times New Roman"/>
                <w:sz w:val="24"/>
                <w:szCs w:val="24"/>
                <w:vertAlign w:val="superscript"/>
                <w:lang w:eastAsia="pl-PL"/>
              </w:rPr>
              <w:t xml:space="preserve"> </w:t>
            </w:r>
            <w:r w:rsidRPr="00CC4EA8">
              <w:rPr>
                <w:rFonts w:eastAsia="Times New Roman"/>
                <w:sz w:val="24"/>
                <w:szCs w:val="24"/>
                <w:lang w:eastAsia="pl-PL"/>
              </w:rPr>
              <w:t xml:space="preserve">             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(NH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)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CO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3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 +   2 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O  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 xml:space="preserve">2 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O +CO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+   2 NH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OH</w:t>
            </w:r>
          </w:p>
          <w:p w:rsidR="008C4555" w:rsidRPr="00CC4EA8" w:rsidRDefault="008C4555" w:rsidP="000B566B">
            <w:pPr>
              <w:spacing w:after="0" w:line="360" w:lineRule="auto"/>
              <w:rPr>
                <w:rFonts w:eastAsia="Times New Roman"/>
                <w:b/>
                <w:sz w:val="28"/>
                <w:szCs w:val="28"/>
                <w:vertAlign w:val="superscript"/>
                <w:lang w:eastAsia="pl-PL"/>
              </w:rPr>
            </w:pP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lastRenderedPageBreak/>
              <w:t xml:space="preserve">               2 NH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b/>
                <w:sz w:val="28"/>
                <w:szCs w:val="28"/>
                <w:vertAlign w:val="superscript"/>
                <w:lang w:eastAsia="pl-PL"/>
              </w:rPr>
              <w:t>+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 +  CO</w:t>
            </w:r>
            <w:r w:rsidRPr="00CC4EA8">
              <w:rPr>
                <w:rFonts w:eastAsia="Times New Roman"/>
                <w:b/>
                <w:position w:val="-12"/>
                <w:sz w:val="28"/>
                <w:szCs w:val="28"/>
                <w:lang w:eastAsia="pl-PL"/>
              </w:rPr>
              <w:object w:dxaOrig="240" w:dyaOrig="380">
                <v:shape id="_x0000_i1032" type="#_x0000_t75" style="width:12pt;height:18.75pt" o:ole="">
                  <v:imagedata r:id="rId152" o:title=""/>
                </v:shape>
                <o:OLEObject Type="Embed" ProgID="Equation.3" ShapeID="_x0000_i1032" DrawAspect="Content" ObjectID="_1432658908" r:id="rId162"/>
              </w:objec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  +   2 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O 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sym w:font="Symbol" w:char="F0AE"/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 xml:space="preserve">2 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O +CO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2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 xml:space="preserve">  +  2 NH</w:t>
            </w:r>
            <w:r w:rsidRPr="00CC4EA8">
              <w:rPr>
                <w:rFonts w:eastAsia="Times New Roman"/>
                <w:b/>
                <w:sz w:val="28"/>
                <w:szCs w:val="28"/>
                <w:vertAlign w:val="subscript"/>
                <w:lang w:eastAsia="pl-PL"/>
              </w:rPr>
              <w:t>4</w:t>
            </w:r>
            <w:r w:rsidRPr="00CC4EA8">
              <w:rPr>
                <w:rFonts w:eastAsia="Times New Roman"/>
                <w:b/>
                <w:sz w:val="28"/>
                <w:szCs w:val="28"/>
                <w:lang w:eastAsia="pl-PL"/>
              </w:rPr>
              <w:t>OH</w:t>
            </w:r>
          </w:p>
          <w:p w:rsidR="008C4555" w:rsidRPr="00CC4EA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pl-PL"/>
              </w:rPr>
            </w:pPr>
          </w:p>
          <w:p w:rsidR="008C4555" w:rsidRPr="00730D60" w:rsidRDefault="008C4555" w:rsidP="000B566B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Produktami takiej reakcji są słaby kwas i słaba zasada. Odczyn roztworu soli  (NH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pl-PL"/>
              </w:rPr>
              <w:t>4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)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pl-PL"/>
              </w:rPr>
              <w:t>2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CO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vertAlign w:val="subscript"/>
                <w:lang w:eastAsia="pl-PL"/>
              </w:rPr>
              <w:t>3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 jest zbliżony do obojętnego. Hydrolizie ulega zarówno kation, jak i anion</w:t>
            </w:r>
            <w:r w:rsidRPr="00730D60">
              <w:rPr>
                <w:rFonts w:eastAsia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soli, stąd jej nazwa – hydroliza </w:t>
            </w:r>
            <w:proofErr w:type="spellStart"/>
            <w:r w:rsidRPr="00730D60">
              <w:rPr>
                <w:rFonts w:eastAsia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kationowo-anionowa</w:t>
            </w:r>
            <w:proofErr w:type="spellEnd"/>
          </w:p>
          <w:p w:rsidR="008C4555" w:rsidRPr="00CC4EA8" w:rsidRDefault="008C4555" w:rsidP="000B566B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2. Część praktyczna </w:t>
            </w:r>
          </w:p>
          <w:p w:rsidR="00CC4EA8" w:rsidRDefault="00CC4EA8" w:rsidP="00CC4EA8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Doświadczenie 1</w:t>
            </w:r>
          </w:p>
          <w:p w:rsidR="008C4555" w:rsidRPr="00CC4EA8" w:rsidRDefault="00CC4EA8" w:rsidP="00CC4EA8">
            <w:pPr>
              <w:spacing w:after="0" w:line="240" w:lineRule="auto"/>
              <w:rPr>
                <w:rFonts w:eastAsia="Times New Roman"/>
                <w:bCs/>
                <w:sz w:val="24"/>
                <w:szCs w:val="24"/>
                <w:lang w:eastAsia="pl-PL"/>
              </w:rPr>
            </w:pPr>
            <w:r w:rsidRPr="00CC4EA8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Badanie odczynu soli 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A3621" w:rsidRDefault="008C4555" w:rsidP="000B566B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spacing w:after="0" w:line="255" w:lineRule="atLeast"/>
              <w:jc w:val="both"/>
              <w:textAlignment w:val="center"/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b/>
                <w:color w:val="000000"/>
                <w:sz w:val="24"/>
                <w:szCs w:val="24"/>
                <w:lang w:eastAsia="pl-PL"/>
              </w:rPr>
              <w:t>Zaznacz poprawną odpowiedź.</w:t>
            </w:r>
          </w:p>
          <w:p w:rsidR="008C4555" w:rsidRPr="00F75C71" w:rsidRDefault="008C4555" w:rsidP="000B566B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spacing w:after="0" w:line="255" w:lineRule="atLeast"/>
              <w:jc w:val="both"/>
              <w:textAlignment w:val="center"/>
              <w:rPr>
                <w:rFonts w:eastAsia="Times New Roman"/>
                <w:bCs/>
                <w:color w:val="000000"/>
                <w:sz w:val="24"/>
                <w:szCs w:val="24"/>
                <w:lang w:eastAsia="pl-PL"/>
              </w:rPr>
            </w:pPr>
            <w:r w:rsidRPr="00F75C71">
              <w:rPr>
                <w:rFonts w:eastAsia="Times New Roman"/>
                <w:bCs/>
                <w:color w:val="000000"/>
                <w:sz w:val="24"/>
                <w:szCs w:val="24"/>
                <w:lang w:eastAsia="pl-PL"/>
              </w:rPr>
              <w:t>W trzech probówkach przygotowano roztwory wodne następujących soli:</w:t>
            </w:r>
          </w:p>
          <w:p w:rsidR="008C4555" w:rsidRPr="00F75C71" w:rsidRDefault="008C4555" w:rsidP="000B566B">
            <w:pPr>
              <w:widowControl w:val="0"/>
              <w:tabs>
                <w:tab w:val="left" w:pos="283"/>
              </w:tabs>
              <w:autoSpaceDE w:val="0"/>
              <w:autoSpaceDN w:val="0"/>
              <w:adjustRightInd w:val="0"/>
              <w:spacing w:before="120" w:after="0" w:line="255" w:lineRule="atLeast"/>
              <w:jc w:val="both"/>
              <w:textAlignment w:val="center"/>
              <w:rPr>
                <w:rFonts w:eastAsia="Times New Roman"/>
                <w:bCs/>
                <w:color w:val="000000"/>
                <w:sz w:val="24"/>
                <w:szCs w:val="24"/>
                <w:lang w:eastAsia="pl-PL"/>
              </w:rPr>
            </w:pPr>
            <w:r w:rsidRPr="00F75C7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0" distR="0" simplePos="0" relativeHeight="251854848" behindDoc="0" locked="0" layoutInCell="1" allowOverlap="1" wp14:anchorId="03FB2CD4" wp14:editId="55F361E8">
                      <wp:simplePos x="0" y="0"/>
                      <wp:positionH relativeFrom="character">
                        <wp:posOffset>27305</wp:posOffset>
                      </wp:positionH>
                      <wp:positionV relativeFrom="line">
                        <wp:posOffset>143510</wp:posOffset>
                      </wp:positionV>
                      <wp:extent cx="5760085" cy="281305"/>
                      <wp:effectExtent l="0" t="0" r="12065" b="23495"/>
                      <wp:wrapTopAndBottom/>
                      <wp:docPr id="302" name="Pole tekstow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0085" cy="28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4001" w:rsidRPr="009A3621" w:rsidRDefault="00C04001" w:rsidP="008C45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A3621">
                                    <w:rPr>
                                      <w:color w:val="4D4D4D"/>
                                      <w:position w:val="3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 xml:space="preserve"> Al(NO</w:t>
                                  </w:r>
                                  <w:r w:rsidRPr="009A3621">
                                    <w:rPr>
                                      <w:bCs/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9A3621">
                                    <w:rPr>
                                      <w:bCs/>
                                      <w:sz w:val="24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     </w:t>
                                  </w:r>
                                  <w:r w:rsidRPr="009A3621">
                                    <w:rPr>
                                      <w:color w:val="4D4D4D"/>
                                      <w:position w:val="3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 xml:space="preserve"> Na</w:t>
                                  </w:r>
                                  <w:r w:rsidRPr="009A3621">
                                    <w:rPr>
                                      <w:bCs/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 xml:space="preserve">S                    </w:t>
                                  </w:r>
                                  <w:r w:rsidRPr="009A3621">
                                    <w:rPr>
                                      <w:color w:val="4D4D4D"/>
                                      <w:position w:val="3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 xml:space="preserve"> K</w:t>
                                  </w:r>
                                  <w:r w:rsidRPr="009A3621">
                                    <w:rPr>
                                      <w:bCs/>
                                      <w:sz w:val="24"/>
                                      <w:szCs w:val="24"/>
                                      <w:vertAlign w:val="subscript"/>
                                    </w:rPr>
                                    <w:t>2</w:t>
                                  </w:r>
                                  <w:r w:rsidRPr="009A3621">
                                    <w:rPr>
                                      <w:sz w:val="24"/>
                                      <w:szCs w:val="24"/>
                                    </w:rPr>
                                    <w:t>SO</w:t>
                                  </w:r>
                                  <w:r w:rsidRPr="009A3621">
                                    <w:rPr>
                                      <w:bCs/>
                                      <w:sz w:val="24"/>
                                      <w:szCs w:val="24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302" o:spid="_x0000_s1042" type="#_x0000_t202" style="position:absolute;margin-left:2.15pt;margin-top:11.3pt;width:453.55pt;height:22.15pt;z-index:251854848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n6NgIAAGIEAAAOAAAAZHJzL2Uyb0RvYy54bWysVNtu2zAMfR+wfxD0vvjSpE2MOEWXLsOA&#10;bivQ7QNkWbaFyqImKbG7rx8lp2l2exnmB4EUqUPykPT6euwVOQjrJOiSZrOUEqE51FK3Jf36Zfdm&#10;SYnzTNdMgRYlfRKOXm9ev1oPphA5dKBqYQmCaFcMpqSd96ZIEsc70TM3AyM0GhuwPfOo2japLRsQ&#10;vVdJnqaXyQC2Nha4cA5vbycj3UT8phHcf24aJzxRJcXcfDxtPKtwJps1K1rLTCf5MQ32D1n0TGoM&#10;eoK6ZZ6RvZW/QfWSW3DQ+BmHPoGmkVzEGrCaLP2lmoeOGRFrQXKcOdHk/h8s/3S4t0TWJb1Ic0o0&#10;67FJ96AE8eLReRgECQakaTCuQO8Hg/5+fAsjtjuW7Mwd8EdHNGw7pltxYy0MnWA1ppmFl8nZ0wnH&#10;BZBq+Ag1RmN7DxFobGwfOERWCKJju55OLRKjJxwvF1eXabpcUMLRli+zi3QRQ7Di+bWxzr8X0JMg&#10;lNTiCER0drhzPmTDimeXEMyBkvVOKhUV21ZbZcmB4bjs4ndE/8lNaTKUdLXIFxMBf4VI4/cniF56&#10;nHsl+5IuT06sCLS903WcSs+kmmRMWekjj4G6iUQ/VmPsXDZfhRCB5QrqJ6TWwjTouJgodGC/UzLg&#10;kJfUfdszKyhRHzS2Z5XN52ErojJfXOWo2HNLdW5hmiNUST0lk7j10ybtjZVth5GmgdBwgy1tZGT7&#10;JatjATjIsQnHpQubcq5Hr5dfw+YHAAAA//8DAFBLAwQUAAYACAAAACEACv7ZY90AAAAHAQAADwAA&#10;AGRycy9kb3ducmV2LnhtbEyOwU7DMBBE70j8g7VIXFDrJI1CE7KpEBIIbqVUcHVjN4mw18F20/D3&#10;mBMcRzN68+rNbDSblPODJYR0mQBT1Fo5UIewf3tcrIH5IEgKbUkhfCsPm+byohaVtGd6VdMudCxC&#10;yFcCoQ9hrDj3ba+M8Es7Kord0TojQoyu49KJc4QbzbMkKbgRA8WHXozqoVft5+5kENb58/ThX1bb&#10;97Y46jLc3E5PXw7x+mq+vwMW1Bz+xvCrH9WhiU4HeyLpmUbIV3GIkGUFsFiXaZoDOyAURQm8qfl/&#10;/+YHAAD//wMAUEsBAi0AFAAGAAgAAAAhALaDOJL+AAAA4QEAABMAAAAAAAAAAAAAAAAAAAAAAFtD&#10;b250ZW50X1R5cGVzXS54bWxQSwECLQAUAAYACAAAACEAOP0h/9YAAACUAQAACwAAAAAAAAAAAAAA&#10;AAAvAQAAX3JlbHMvLnJlbHNQSwECLQAUAAYACAAAACEAzPKZ+jYCAABiBAAADgAAAAAAAAAAAAAA&#10;AAAuAgAAZHJzL2Uyb0RvYy54bWxQSwECLQAUAAYACAAAACEACv7ZY90AAAAHAQAADwAAAAAAAAAA&#10;AAAAAACQBAAAZHJzL2Rvd25yZXYueG1sUEsFBgAAAAAEAAQA8wAAAJoFAAAAAA==&#10;">
                      <v:textbox>
                        <w:txbxContent>
                          <w:p w:rsidR="00C04001" w:rsidRPr="009A3621" w:rsidRDefault="00C04001" w:rsidP="008C455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3621">
                              <w:rPr>
                                <w:color w:val="4D4D4D"/>
                                <w:position w:val="3"/>
                                <w:sz w:val="24"/>
                                <w:szCs w:val="24"/>
                              </w:rPr>
                              <w:t>■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 xml:space="preserve"> Al(NO</w:t>
                            </w:r>
                            <w:r w:rsidRPr="009A3621">
                              <w:rPr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9A3621">
                              <w:rPr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9A3621">
                              <w:rPr>
                                <w:color w:val="4D4D4D"/>
                                <w:position w:val="3"/>
                                <w:sz w:val="24"/>
                                <w:szCs w:val="24"/>
                              </w:rPr>
                              <w:t>■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 xml:space="preserve"> Na</w:t>
                            </w:r>
                            <w:r w:rsidRPr="009A3621">
                              <w:rPr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 xml:space="preserve">S                    </w:t>
                            </w:r>
                            <w:r w:rsidRPr="009A3621">
                              <w:rPr>
                                <w:color w:val="4D4D4D"/>
                                <w:position w:val="3"/>
                                <w:sz w:val="24"/>
                                <w:szCs w:val="24"/>
                              </w:rPr>
                              <w:t>■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 xml:space="preserve"> K</w:t>
                            </w:r>
                            <w:r w:rsidRPr="009A3621">
                              <w:rPr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9A3621">
                              <w:rPr>
                                <w:sz w:val="24"/>
                                <w:szCs w:val="24"/>
                              </w:rPr>
                              <w:t>SO</w:t>
                            </w:r>
                            <w:r w:rsidRPr="009A3621">
                              <w:rPr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v:textbox>
                      <w10:wrap type="topAndBottom" anchory="line"/>
                    </v:shape>
                  </w:pict>
                </mc:Fallback>
              </mc:AlternateContent>
            </w:r>
            <w:r w:rsidRPr="00F75C71">
              <w:rPr>
                <w:rFonts w:eastAsia="Times New Roman"/>
                <w:bCs/>
                <w:color w:val="000000"/>
                <w:sz w:val="24"/>
                <w:szCs w:val="24"/>
                <w:lang w:eastAsia="pl-PL"/>
              </w:rPr>
              <w:t>Roztwory w kolejnych probówkach będą miały odczyn:</w:t>
            </w:r>
          </w:p>
          <w:p w:rsidR="008C4555" w:rsidRPr="00E26002" w:rsidRDefault="008C4555" w:rsidP="000B566B">
            <w:pPr>
              <w:widowControl w:val="0"/>
              <w:autoSpaceDE w:val="0"/>
              <w:autoSpaceDN w:val="0"/>
              <w:adjustRightInd w:val="0"/>
              <w:spacing w:after="0" w:line="21" w:lineRule="atLeast"/>
              <w:textAlignment w:val="center"/>
              <w:rPr>
                <w:rFonts w:ascii="Dutch801EU" w:eastAsia="Times New Roman" w:hAnsi="Dutch801EU"/>
                <w:color w:val="000000"/>
                <w:sz w:val="2"/>
                <w:szCs w:val="2"/>
                <w:lang w:eastAsia="pl-PL"/>
              </w:rPr>
            </w:pPr>
          </w:p>
          <w:p w:rsidR="008C4555" w:rsidRPr="00E26002" w:rsidRDefault="008C4555" w:rsidP="000B566B">
            <w:pPr>
              <w:widowControl w:val="0"/>
              <w:autoSpaceDE w:val="0"/>
              <w:autoSpaceDN w:val="0"/>
              <w:adjustRightInd w:val="0"/>
              <w:spacing w:after="0" w:line="21" w:lineRule="atLeast"/>
              <w:textAlignment w:val="center"/>
              <w:rPr>
                <w:rFonts w:ascii="Dutch801EU" w:eastAsia="Times New Roman" w:hAnsi="Dutch801EU"/>
                <w:color w:val="000000"/>
                <w:sz w:val="2"/>
                <w:szCs w:val="2"/>
                <w:lang w:eastAsia="pl-PL"/>
              </w:rPr>
            </w:pPr>
          </w:p>
          <w:p w:rsidR="008C4555" w:rsidRPr="00E26002" w:rsidRDefault="008C4555" w:rsidP="000B566B">
            <w:pPr>
              <w:widowControl w:val="0"/>
              <w:autoSpaceDE w:val="0"/>
              <w:autoSpaceDN w:val="0"/>
              <w:adjustRightInd w:val="0"/>
              <w:spacing w:after="0" w:line="21" w:lineRule="atLeast"/>
              <w:textAlignment w:val="center"/>
              <w:rPr>
                <w:rFonts w:ascii="Dutch801EU" w:eastAsia="Times New Roman" w:hAnsi="Dutch801EU"/>
                <w:color w:val="000000"/>
                <w:sz w:val="2"/>
                <w:szCs w:val="2"/>
                <w:lang w:eastAsia="pl-PL"/>
              </w:rPr>
            </w:pPr>
          </w:p>
          <w:tbl>
            <w:tblPr>
              <w:tblW w:w="0" w:type="auto"/>
              <w:tblInd w:w="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2835"/>
              <w:gridCol w:w="2835"/>
              <w:gridCol w:w="2835"/>
            </w:tblGrid>
            <w:tr w:rsidR="008C4555" w:rsidRPr="00E26002" w:rsidTr="000B566B">
              <w:trPr>
                <w:cantSplit/>
                <w:trHeight w:val="60"/>
              </w:trPr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8C4555" w:rsidRPr="00E26002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eastAsia="Times New Roman" w:hAnsi="Symbol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85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8C4555" w:rsidRPr="009A3621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</w:pP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Roztwór</w:t>
                  </w:r>
                </w:p>
              </w:tc>
            </w:tr>
            <w:tr w:rsidR="008C4555" w:rsidRPr="00E26002" w:rsidTr="000B566B">
              <w:trPr>
                <w:cantSplit/>
                <w:trHeight w:val="60"/>
              </w:trPr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C4555" w:rsidRPr="00E26002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ymbol" w:eastAsia="Times New Roman" w:hAnsi="Symbol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8C4555" w:rsidRPr="009A3621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</w:pP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Al(NO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  <w:t>3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)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  <w:t>3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8C4555" w:rsidRPr="009A3621" w:rsidRDefault="008C4555" w:rsidP="009A36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</w:pP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Na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S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8C4555" w:rsidRPr="009A3621" w:rsidRDefault="008C4555" w:rsidP="009A36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</w:pP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K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  <w:t>2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lang w:eastAsia="pl-PL"/>
                    </w:rPr>
                    <w:t>SO</w:t>
                  </w:r>
                  <w:r w:rsidRPr="009A3621">
                    <w:rPr>
                      <w:rFonts w:eastAsia="Times New Roman" w:cs="Arial"/>
                      <w:b/>
                      <w:bCs/>
                      <w:color w:val="4C4C4C"/>
                      <w:sz w:val="24"/>
                      <w:szCs w:val="24"/>
                      <w:vertAlign w:val="subscript"/>
                      <w:lang w:eastAsia="pl-PL"/>
                    </w:rPr>
                    <w:t>4</w:t>
                  </w:r>
                </w:p>
              </w:tc>
            </w:tr>
            <w:tr w:rsidR="008C4555" w:rsidRPr="00E26002" w:rsidTr="000B566B">
              <w:trPr>
                <w:trHeight w:val="60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E26002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</w:pPr>
                  <w:r w:rsidRPr="00E26002"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  <w:t>a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0B566B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4" w:lineRule="atLeast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</w:tr>
            <w:tr w:rsidR="008C4555" w:rsidRPr="00E26002" w:rsidTr="000B566B">
              <w:trPr>
                <w:trHeight w:val="60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E26002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</w:pPr>
                  <w:r w:rsidRPr="00E26002"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  <w:t>b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0B566B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4" w:lineRule="atLeast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zasadowy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kwasowy</w:t>
                  </w:r>
                </w:p>
              </w:tc>
            </w:tr>
            <w:tr w:rsidR="008C4555" w:rsidRPr="00E26002" w:rsidTr="000B566B">
              <w:trPr>
                <w:trHeight w:val="60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E26002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</w:pPr>
                  <w:r w:rsidRPr="00E26002"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  <w:t>c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0B566B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4" w:lineRule="atLeast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zasadowy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kwasowy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</w:tr>
            <w:tr w:rsidR="008C4555" w:rsidRPr="00E26002" w:rsidTr="000B566B">
              <w:trPr>
                <w:trHeight w:val="60"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6A6ECF" w:rsidRDefault="008C4555" w:rsidP="000B566B">
                  <w:pPr>
                    <w:widowControl w:val="0"/>
                    <w:autoSpaceDE w:val="0"/>
                    <w:autoSpaceDN w:val="0"/>
                    <w:adjustRightInd w:val="0"/>
                    <w:spacing w:after="0" w:line="223" w:lineRule="atLeast"/>
                    <w:jc w:val="center"/>
                    <w:textAlignment w:val="center"/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</w:pPr>
                  <w:r w:rsidRPr="006A6ECF">
                    <w:rPr>
                      <w:rFonts w:ascii="Arial" w:eastAsia="Times New Roman" w:hAnsi="Arial" w:cs="Arial"/>
                      <w:b/>
                      <w:bCs/>
                      <w:color w:val="4C4C4C"/>
                      <w:sz w:val="18"/>
                      <w:szCs w:val="18"/>
                      <w:lang w:eastAsia="pl-PL"/>
                    </w:rPr>
                    <w:t>d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0B566B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4" w:lineRule="atLeast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kwasowy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zasadowy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113" w:type="dxa"/>
                    <w:left w:w="57" w:type="dxa"/>
                    <w:bottom w:w="113" w:type="dxa"/>
                    <w:right w:w="57" w:type="dxa"/>
                  </w:tcMar>
                  <w:vAlign w:val="center"/>
                </w:tcPr>
                <w:p w:rsidR="008C4555" w:rsidRPr="00F75C71" w:rsidRDefault="008C4555" w:rsidP="009A3621">
                  <w:pPr>
                    <w:widowControl w:val="0"/>
                    <w:tabs>
                      <w:tab w:val="left" w:pos="3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center"/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75C71">
                    <w:rPr>
                      <w:rFonts w:eastAsia="Times New Roman"/>
                      <w:bCs/>
                      <w:color w:val="000000"/>
                      <w:sz w:val="24"/>
                      <w:szCs w:val="24"/>
                      <w:lang w:eastAsia="pl-PL"/>
                    </w:rPr>
                    <w:t>obojętny</w:t>
                  </w:r>
                </w:p>
              </w:tc>
            </w:tr>
          </w:tbl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C4555" w:rsidRDefault="008C4555" w:rsidP="00926A77">
      <w:pPr>
        <w:pStyle w:val="Akapitzlist"/>
        <w:ind w:left="0"/>
      </w:pPr>
    </w:p>
    <w:p w:rsidR="008C4555" w:rsidRPr="00DA4FF1" w:rsidRDefault="008C4555" w:rsidP="008C4555">
      <w:pPr>
        <w:rPr>
          <w:b/>
          <w:sz w:val="24"/>
          <w:szCs w:val="24"/>
        </w:rPr>
      </w:pPr>
      <w:r>
        <w:br w:type="page"/>
      </w:r>
      <w:r w:rsidRPr="00DA4FF1">
        <w:rPr>
          <w:b/>
          <w:sz w:val="24"/>
          <w:szCs w:val="24"/>
        </w:rPr>
        <w:lastRenderedPageBreak/>
        <w:t>Załączniki do scenariusza nr 10</w:t>
      </w:r>
    </w:p>
    <w:p w:rsidR="008C4555" w:rsidRPr="007D06A6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30" type="#_x0000_t75" style="position:absolute;left:0;text-align:left;margin-left:-31.4pt;margin-top:18.35pt;width:51.15pt;height:38.15pt;z-index:-25145958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30" DrawAspect="Content" ObjectID="_1432659014" r:id="rId163"/>
        </w:pict>
      </w:r>
      <w:r w:rsidR="008C4555">
        <w:rPr>
          <w:rFonts w:cstheme="minorHAnsi"/>
          <w:b/>
          <w:sz w:val="24"/>
          <w:szCs w:val="24"/>
          <w:u w:val="single"/>
        </w:rPr>
        <w:t>Doświadczenie 1</w:t>
      </w:r>
      <w:r w:rsidR="008C4555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8C4555" w:rsidRPr="007D06A6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8C4555" w:rsidRPr="00CC4EA8" w:rsidRDefault="008C4555" w:rsidP="008C4555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Pr="0069612E">
        <w:rPr>
          <w:rFonts w:cstheme="minorHAnsi"/>
          <w:b/>
          <w:i/>
          <w:spacing w:val="40"/>
          <w:sz w:val="24"/>
          <w:szCs w:val="24"/>
        </w:rPr>
        <w:t xml:space="preserve"> </w:t>
      </w:r>
      <w:r w:rsidR="00CC4EA8" w:rsidRPr="00CC4EA8">
        <w:rPr>
          <w:rFonts w:eastAsia="Times New Roman"/>
          <w:b/>
          <w:bCs/>
          <w:sz w:val="24"/>
          <w:szCs w:val="24"/>
          <w:lang w:eastAsia="pl-PL"/>
        </w:rPr>
        <w:t>Badanie odczynu soli</w:t>
      </w:r>
    </w:p>
    <w:p w:rsidR="008C4555" w:rsidRPr="007D06A6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8C4555" w:rsidRPr="0069612E" w:rsidRDefault="00716682" w:rsidP="000815F1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s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ole: K</w:t>
      </w:r>
      <w:r w:rsidR="003E5DB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Cl, Na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S, NH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Cl,  ZnCl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 xml:space="preserve"> , Na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SO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 xml:space="preserve"> , CaCl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,  K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="008C4555" w:rsidRPr="0069612E">
        <w:rPr>
          <w:rFonts w:eastAsia="Times New Roman" w:cstheme="minorHAnsi"/>
          <w:sz w:val="24"/>
          <w:szCs w:val="24"/>
          <w:lang w:eastAsia="pl-PL"/>
        </w:rPr>
        <w:t>CO</w:t>
      </w:r>
      <w:r w:rsidR="008C4555"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</w:p>
    <w:p w:rsidR="008C4555" w:rsidRPr="0069612E" w:rsidRDefault="00716682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8C4555" w:rsidRPr="0069612E">
        <w:rPr>
          <w:rFonts w:cstheme="minorHAnsi"/>
          <w:sz w:val="24"/>
          <w:szCs w:val="24"/>
        </w:rPr>
        <w:t>oda destylowana ,</w:t>
      </w:r>
    </w:p>
    <w:p w:rsidR="008C4555" w:rsidRPr="0069612E" w:rsidRDefault="00716682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</w:t>
      </w:r>
      <w:r w:rsidR="008C4555" w:rsidRPr="0069612E">
        <w:rPr>
          <w:rFonts w:cstheme="minorHAnsi"/>
          <w:sz w:val="24"/>
          <w:szCs w:val="24"/>
        </w:rPr>
        <w:t xml:space="preserve">enoloftaleina </w:t>
      </w:r>
    </w:p>
    <w:p w:rsidR="008C4555" w:rsidRPr="0069612E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69612E">
        <w:rPr>
          <w:rFonts w:cstheme="minorHAnsi"/>
          <w:b/>
          <w:sz w:val="24"/>
          <w:szCs w:val="24"/>
        </w:rPr>
        <w:t>Sprzęt:</w:t>
      </w:r>
    </w:p>
    <w:p w:rsidR="008C4555" w:rsidRPr="0069612E" w:rsidRDefault="002A56C9" w:rsidP="009A3621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31" type="#_x0000_t75" style="position:absolute;left:0;text-align:left;margin-left:-50.9pt;margin-top:6.75pt;width:63.15pt;height:55.5pt;z-index:-251458560" wrapcoords="0 0 21600 0 21600 21600 0 21600 0 0">
            <v:imagedata r:id="rId15" o:title=""/>
            <w10:wrap side="left"/>
          </v:shape>
          <o:OLEObject Type="Embed" ProgID="CorelDraw.Graphic.8" ShapeID="_x0000_s1131" DrawAspect="Content" ObjectID="_1432659015" r:id="rId164"/>
        </w:pict>
      </w:r>
      <w:r w:rsidR="00A06178">
        <w:rPr>
          <w:rFonts w:cstheme="minorHAnsi"/>
          <w:sz w:val="24"/>
          <w:szCs w:val="24"/>
        </w:rPr>
        <w:t>probówki, zlewka, mała ło</w:t>
      </w:r>
      <w:r w:rsidR="009A3621">
        <w:rPr>
          <w:rFonts w:cstheme="minorHAnsi"/>
          <w:sz w:val="24"/>
          <w:szCs w:val="24"/>
        </w:rPr>
        <w:t>patka</w:t>
      </w:r>
    </w:p>
    <w:p w:rsidR="008C4555" w:rsidRPr="0069612E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</w:p>
    <w:p w:rsidR="008C4555" w:rsidRPr="0069612E" w:rsidRDefault="008C4555" w:rsidP="008C4555">
      <w:pPr>
        <w:rPr>
          <w:rFonts w:cstheme="minorHAnsi"/>
          <w:sz w:val="24"/>
          <w:szCs w:val="24"/>
        </w:rPr>
      </w:pPr>
    </w:p>
    <w:p w:rsidR="008C4555" w:rsidRPr="0069612E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69612E">
        <w:rPr>
          <w:rFonts w:cstheme="minorHAnsi"/>
          <w:b/>
          <w:sz w:val="24"/>
          <w:szCs w:val="24"/>
        </w:rPr>
        <w:t xml:space="preserve"> Przebieg doświadczenia: </w:t>
      </w:r>
    </w:p>
    <w:p w:rsidR="008C4555" w:rsidRDefault="008C4555" w:rsidP="00716682">
      <w:pPr>
        <w:spacing w:after="0" w:line="240" w:lineRule="auto"/>
        <w:jc w:val="both"/>
        <w:rPr>
          <w:rFonts w:eastAsia="Times New Roman" w:cstheme="minorHAnsi"/>
          <w:sz w:val="24"/>
          <w:szCs w:val="24"/>
          <w:vertAlign w:val="subscript"/>
          <w:lang w:eastAsia="pl-PL"/>
        </w:rPr>
      </w:pPr>
      <w:r w:rsidRPr="00716682">
        <w:rPr>
          <w:rFonts w:eastAsia="Times New Roman" w:cstheme="minorHAnsi"/>
          <w:sz w:val="24"/>
          <w:szCs w:val="24"/>
          <w:lang w:eastAsia="pl-PL"/>
        </w:rPr>
        <w:t xml:space="preserve">Do ośmiu próbówek nalewamy 1/5 objętości wody destylowanej. Następnie po trzy krople wskaźnika fenoloftaleiny do każdej (otrzymaliśmy bezbarwne roztwory ). Jedną odstawiamy jako próbówkę kontrolną (próbówka kontrolna jest bezbarwna) a do pozostałych sypiemy kolejno 1/3 </w:t>
      </w:r>
      <w:r w:rsidR="00A06178" w:rsidRPr="00716682">
        <w:rPr>
          <w:rFonts w:cstheme="minorHAnsi"/>
          <w:sz w:val="24"/>
          <w:szCs w:val="24"/>
        </w:rPr>
        <w:t>małej łopatki</w:t>
      </w:r>
      <w:r w:rsidR="00A06178" w:rsidRPr="0071668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716682">
        <w:rPr>
          <w:rFonts w:eastAsia="Times New Roman" w:cstheme="minorHAnsi"/>
          <w:sz w:val="24"/>
          <w:szCs w:val="24"/>
          <w:lang w:eastAsia="pl-PL"/>
        </w:rPr>
        <w:t>następujących soli: K</w:t>
      </w:r>
      <w:r w:rsidR="003E5DB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716682">
        <w:rPr>
          <w:rFonts w:eastAsia="Times New Roman" w:cstheme="minorHAnsi"/>
          <w:sz w:val="24"/>
          <w:szCs w:val="24"/>
          <w:lang w:eastAsia="pl-PL"/>
        </w:rPr>
        <w:t>Cl, Na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716682">
        <w:rPr>
          <w:rFonts w:eastAsia="Times New Roman" w:cstheme="minorHAnsi"/>
          <w:sz w:val="24"/>
          <w:szCs w:val="24"/>
          <w:lang w:eastAsia="pl-PL"/>
        </w:rPr>
        <w:t>S, NH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716682">
        <w:rPr>
          <w:rFonts w:eastAsia="Times New Roman" w:cstheme="minorHAnsi"/>
          <w:sz w:val="24"/>
          <w:szCs w:val="24"/>
          <w:lang w:eastAsia="pl-PL"/>
        </w:rPr>
        <w:t>Cl, K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716682">
        <w:rPr>
          <w:rFonts w:eastAsia="Times New Roman" w:cstheme="minorHAnsi"/>
          <w:sz w:val="24"/>
          <w:szCs w:val="24"/>
          <w:lang w:eastAsia="pl-PL"/>
        </w:rPr>
        <w:t>CO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  <w:r w:rsidRPr="00716682">
        <w:rPr>
          <w:rFonts w:eastAsia="Times New Roman" w:cstheme="minorHAnsi"/>
          <w:sz w:val="24"/>
          <w:szCs w:val="24"/>
          <w:lang w:eastAsia="pl-PL"/>
        </w:rPr>
        <w:t>, ZnCl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716682">
        <w:rPr>
          <w:rFonts w:eastAsia="Times New Roman" w:cstheme="minorHAnsi"/>
          <w:sz w:val="24"/>
          <w:szCs w:val="24"/>
          <w:lang w:eastAsia="pl-PL"/>
        </w:rPr>
        <w:t xml:space="preserve"> , Na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716682">
        <w:rPr>
          <w:rFonts w:eastAsia="Times New Roman" w:cstheme="minorHAnsi"/>
          <w:sz w:val="24"/>
          <w:szCs w:val="24"/>
          <w:lang w:eastAsia="pl-PL"/>
        </w:rPr>
        <w:t>SO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716682">
        <w:rPr>
          <w:rFonts w:eastAsia="Times New Roman" w:cstheme="minorHAnsi"/>
          <w:sz w:val="24"/>
          <w:szCs w:val="24"/>
          <w:lang w:eastAsia="pl-PL"/>
        </w:rPr>
        <w:t xml:space="preserve"> , CaCl</w:t>
      </w:r>
      <w:r w:rsidRPr="00716682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</w:p>
    <w:p w:rsidR="009A3621" w:rsidRPr="00716682" w:rsidRDefault="009A3621" w:rsidP="0071668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C4555" w:rsidRPr="0069612E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69612E">
        <w:rPr>
          <w:rFonts w:cstheme="minorHAnsi"/>
          <w:b/>
          <w:sz w:val="24"/>
          <w:szCs w:val="24"/>
        </w:rPr>
        <w:t>Obserwacje:</w:t>
      </w:r>
    </w:p>
    <w:p w:rsidR="008C4555" w:rsidRPr="0069612E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69612E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69612E">
        <w:rPr>
          <w:rFonts w:cstheme="minorHAnsi"/>
          <w:b/>
          <w:sz w:val="24"/>
          <w:szCs w:val="24"/>
        </w:rPr>
        <w:t xml:space="preserve">Wnioski: </w:t>
      </w:r>
    </w:p>
    <w:p w:rsidR="008C4555" w:rsidRPr="0069612E" w:rsidRDefault="008C4555" w:rsidP="008C4555">
      <w:pPr>
        <w:keepNext/>
        <w:spacing w:after="0" w:line="240" w:lineRule="auto"/>
        <w:ind w:left="360"/>
        <w:outlineLvl w:val="0"/>
        <w:rPr>
          <w:rFonts w:eastAsia="Times New Roman" w:cstheme="minorHAnsi"/>
          <w:b/>
          <w:bCs/>
          <w:kern w:val="36"/>
          <w:sz w:val="24"/>
          <w:szCs w:val="24"/>
          <w:u w:val="single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1500"/>
        <w:gridCol w:w="1544"/>
        <w:gridCol w:w="1247"/>
        <w:gridCol w:w="560"/>
        <w:gridCol w:w="1234"/>
      </w:tblGrid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Wzór soli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Wskaźnik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Odczyn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pH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Kolor</w:t>
            </w: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Fenoloftaleina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Na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Fenoloftaleina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NH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Fenoloftaleina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CO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Fenoloftaleina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ZnCl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Fenoloftaleina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C4555" w:rsidRPr="0069612E" w:rsidTr="000B566B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Na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SO</w:t>
            </w:r>
            <w:r w:rsidRPr="0069612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612E">
              <w:rPr>
                <w:rFonts w:eastAsia="Times New Roman" w:cstheme="minorHAnsi"/>
                <w:sz w:val="24"/>
                <w:szCs w:val="24"/>
                <w:lang w:eastAsia="pl-PL"/>
              </w:rPr>
              <w:t>Fenoloftaleina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C4555" w:rsidRPr="0069612E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8C4555" w:rsidRPr="0069612E" w:rsidRDefault="008C4555" w:rsidP="008C4555">
      <w:pPr>
        <w:rPr>
          <w:rFonts w:cstheme="minorHAnsi"/>
          <w:b/>
          <w:sz w:val="24"/>
          <w:szCs w:val="24"/>
        </w:rPr>
      </w:pP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69612E">
        <w:rPr>
          <w:rFonts w:eastAsia="Times New Roman" w:cstheme="minorHAnsi"/>
          <w:b/>
          <w:i/>
          <w:sz w:val="24"/>
          <w:szCs w:val="24"/>
          <w:lang w:eastAsia="pl-PL"/>
        </w:rPr>
        <w:t xml:space="preserve">Karta pracy </w:t>
      </w: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1. Określ odczyn wodnych roztworów następujących soli, zapisując</w:t>
      </w:r>
      <w:r w:rsidR="00A0617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odpowiednie równania reakcji lub zaznacz, że reakcja nie zachodzi:</w:t>
      </w: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69612E">
        <w:rPr>
          <w:rFonts w:eastAsia="Times New Roman" w:cstheme="minorHAnsi"/>
          <w:sz w:val="24"/>
          <w:szCs w:val="24"/>
          <w:lang w:eastAsia="pl-PL"/>
        </w:rPr>
        <w:t>KCl</w:t>
      </w:r>
      <w:proofErr w:type="spellEnd"/>
      <w:r w:rsidRPr="0069612E">
        <w:rPr>
          <w:rFonts w:eastAsia="Times New Roman" w:cstheme="minorHAnsi"/>
          <w:sz w:val="24"/>
          <w:szCs w:val="24"/>
          <w:lang w:eastAsia="pl-PL"/>
        </w:rPr>
        <w:t>, NH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69612E">
        <w:rPr>
          <w:rFonts w:eastAsia="Times New Roman" w:cstheme="minorHAnsi"/>
          <w:sz w:val="24"/>
          <w:szCs w:val="24"/>
          <w:lang w:eastAsia="pl-PL"/>
        </w:rPr>
        <w:t>Cl, Na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>S</w:t>
      </w: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2. Napisz równania reakcji zachodzących podczas rozpuszczania w wodzie</w:t>
      </w:r>
      <w:r w:rsidR="00A0617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następujących związków Al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>(SO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69612E">
        <w:rPr>
          <w:rFonts w:eastAsia="Times New Roman" w:cstheme="minorHAnsi"/>
          <w:sz w:val="24"/>
          <w:szCs w:val="24"/>
          <w:lang w:eastAsia="pl-PL"/>
        </w:rPr>
        <w:t>)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  <w:r w:rsidRPr="0069612E">
        <w:rPr>
          <w:rFonts w:eastAsia="Times New Roman" w:cstheme="minorHAnsi"/>
          <w:sz w:val="24"/>
          <w:szCs w:val="24"/>
          <w:lang w:eastAsia="pl-PL"/>
        </w:rPr>
        <w:t>, K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>SO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69612E">
        <w:rPr>
          <w:rFonts w:eastAsia="Times New Roman" w:cstheme="minorHAnsi"/>
          <w:sz w:val="24"/>
          <w:szCs w:val="24"/>
          <w:lang w:eastAsia="pl-PL"/>
        </w:rPr>
        <w:t>.</w:t>
      </w: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 w:val="24"/>
          <w:szCs w:val="24"/>
          <w:lang w:eastAsia="pl-PL"/>
        </w:rPr>
      </w:pPr>
      <w:r w:rsidRPr="0069612E">
        <w:rPr>
          <w:rFonts w:eastAsia="Times New Roman" w:cstheme="minorHAnsi"/>
          <w:color w:val="000000"/>
          <w:sz w:val="24"/>
          <w:szCs w:val="24"/>
          <w:lang w:eastAsia="pl-PL"/>
        </w:rPr>
        <w:t xml:space="preserve">3. </w:t>
      </w:r>
      <w:r w:rsidRPr="0069612E">
        <w:rPr>
          <w:rFonts w:eastAsia="Times New Roman" w:cstheme="minorHAnsi"/>
          <w:bCs/>
          <w:color w:val="000000"/>
          <w:sz w:val="24"/>
          <w:szCs w:val="24"/>
          <w:lang w:eastAsia="pl-PL"/>
        </w:rPr>
        <w:t xml:space="preserve">Określ, które zdanie jest prawdziwe, a które fałszywe. Obok każdego zdania wpisz odpowiednią literę: P (jeśli zdanie jest prawdziwe) </w:t>
      </w:r>
      <w:r w:rsidR="009A3621">
        <w:rPr>
          <w:rFonts w:eastAsia="Times New Roman" w:cstheme="minorHAnsi"/>
          <w:bCs/>
          <w:color w:val="000000"/>
          <w:sz w:val="24"/>
          <w:szCs w:val="24"/>
          <w:lang w:eastAsia="pl-PL"/>
        </w:rPr>
        <w:br/>
      </w:r>
      <w:r w:rsidRPr="0069612E">
        <w:rPr>
          <w:rFonts w:eastAsia="Times New Roman" w:cstheme="minorHAnsi"/>
          <w:bCs/>
          <w:color w:val="000000"/>
          <w:sz w:val="24"/>
          <w:szCs w:val="24"/>
          <w:lang w:eastAsia="pl-PL"/>
        </w:rPr>
        <w:t>lub F (jeśli jest fałszywe).</w:t>
      </w:r>
      <w:r w:rsidRPr="0069612E">
        <w:rPr>
          <w:rFonts w:eastAsia="Times New Roman" w:cstheme="minorHAnsi"/>
          <w:bCs/>
          <w:color w:val="000000"/>
          <w:sz w:val="24"/>
          <w:szCs w:val="24"/>
          <w:lang w:eastAsia="pl-PL"/>
        </w:rPr>
        <w:tab/>
      </w:r>
    </w:p>
    <w:p w:rsidR="008C4555" w:rsidRPr="0069612E" w:rsidRDefault="008C4555" w:rsidP="004C43D9">
      <w:pPr>
        <w:numPr>
          <w:ilvl w:val="0"/>
          <w:numId w:val="64"/>
        </w:numPr>
        <w:tabs>
          <w:tab w:val="num" w:pos="360"/>
        </w:tabs>
        <w:spacing w:after="0" w:line="360" w:lineRule="auto"/>
        <w:ind w:left="284" w:hanging="284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Hydroliza soli jest to reakcja jonów niektórych soli z wodą z u</w:t>
      </w:r>
      <w:r w:rsidR="002F2A37">
        <w:rPr>
          <w:rFonts w:eastAsia="Times New Roman" w:cstheme="minorHAnsi"/>
          <w:sz w:val="24"/>
          <w:szCs w:val="24"/>
          <w:lang w:eastAsia="pl-PL"/>
        </w:rPr>
        <w:t xml:space="preserve">tworzeniem odpowiedniej zasady </w:t>
      </w:r>
      <w:r w:rsidRPr="0069612E">
        <w:rPr>
          <w:rFonts w:eastAsia="Times New Roman" w:cstheme="minorHAnsi"/>
          <w:sz w:val="24"/>
          <w:szCs w:val="24"/>
          <w:lang w:eastAsia="pl-PL"/>
        </w:rPr>
        <w:t>i odpowiedniego kwasu. .........</w:t>
      </w:r>
    </w:p>
    <w:p w:rsidR="008C4555" w:rsidRPr="0069612E" w:rsidRDefault="008C4555" w:rsidP="004C43D9">
      <w:pPr>
        <w:numPr>
          <w:ilvl w:val="0"/>
          <w:numId w:val="64"/>
        </w:numPr>
        <w:tabs>
          <w:tab w:val="num" w:pos="360"/>
        </w:tabs>
        <w:spacing w:after="0" w:line="360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Sole pochodzące od mocnych zasad i słabych kwasów ulegają hydrolizie z odczynem kwasowym. ........</w:t>
      </w:r>
    </w:p>
    <w:p w:rsidR="008C4555" w:rsidRPr="0069612E" w:rsidRDefault="008C4555" w:rsidP="004C43D9">
      <w:pPr>
        <w:numPr>
          <w:ilvl w:val="0"/>
          <w:numId w:val="64"/>
        </w:numPr>
        <w:tabs>
          <w:tab w:val="num" w:pos="360"/>
        </w:tabs>
        <w:spacing w:after="0" w:line="360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Sole pochodzące od słabych zasad i mocnych kwasów ulegają hydrolizie z odczynem zasadowym. ........</w:t>
      </w:r>
    </w:p>
    <w:p w:rsidR="008C4555" w:rsidRPr="0069612E" w:rsidRDefault="008C4555" w:rsidP="004C43D9">
      <w:pPr>
        <w:numPr>
          <w:ilvl w:val="0"/>
          <w:numId w:val="64"/>
        </w:numPr>
        <w:tabs>
          <w:tab w:val="num" w:pos="360"/>
        </w:tabs>
        <w:spacing w:after="0" w:line="360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Sole pochodzące od słabych zasad i słabych kwasów ulegają hydrolizie z odczynem obojętnym. .........</w:t>
      </w:r>
    </w:p>
    <w:p w:rsidR="008C4555" w:rsidRPr="0069612E" w:rsidRDefault="008C4555" w:rsidP="004C43D9">
      <w:pPr>
        <w:numPr>
          <w:ilvl w:val="0"/>
          <w:numId w:val="64"/>
        </w:numPr>
        <w:tabs>
          <w:tab w:val="num" w:pos="360"/>
        </w:tabs>
        <w:spacing w:after="0" w:line="360" w:lineRule="auto"/>
        <w:ind w:left="284" w:hanging="284"/>
        <w:jc w:val="both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Sole pochodzące od mocnych zasad i mocnych kwasów nie ulegają hydrolizie. Odczyn wodnych roztworów takich soli jest obojętny. .........</w:t>
      </w: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4. Pojęciom oznaczonym liczbami przyporządkuj zapisy oznaczone literami.</w:t>
      </w: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lastRenderedPageBreak/>
        <w:br/>
        <w:t xml:space="preserve">1. strącanie osadów             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  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  a) Fe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2+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 + 2 H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>O    </w:t>
      </w:r>
      <w:r w:rsidRPr="0069612E">
        <w:rPr>
          <w:rFonts w:eastAsia="Times New Roman" w:cstheme="minorHAnsi"/>
          <w:sz w:val="24"/>
          <w:szCs w:val="24"/>
          <w:lang w:eastAsia="pl-PL"/>
        </w:rPr>
        <w:sym w:font="Symbol" w:char="F0AE"/>
      </w:r>
      <w:r w:rsidRPr="0069612E">
        <w:rPr>
          <w:rFonts w:eastAsia="Times New Roman" w:cstheme="minorHAnsi"/>
          <w:sz w:val="24"/>
          <w:szCs w:val="24"/>
          <w:lang w:eastAsia="pl-PL"/>
        </w:rPr>
        <w:t>          Fe(OH)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 + 2 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+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 xml:space="preserve">2. hydroliza                                       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b) 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+</w:t>
      </w:r>
      <w:r w:rsidRPr="0069612E">
        <w:rPr>
          <w:rFonts w:eastAsia="Times New Roman" w:cstheme="minorHAnsi"/>
          <w:sz w:val="24"/>
          <w:szCs w:val="24"/>
          <w:lang w:eastAsia="pl-PL"/>
        </w:rPr>
        <w:t>+ OH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-</w:t>
      </w:r>
      <w:r w:rsidRPr="0069612E">
        <w:rPr>
          <w:rFonts w:eastAsia="Times New Roman" w:cstheme="minorHAnsi"/>
          <w:sz w:val="24"/>
          <w:szCs w:val="24"/>
          <w:lang w:eastAsia="pl-PL"/>
        </w:rPr>
        <w:t>    </w:t>
      </w:r>
      <w:r w:rsidRPr="0069612E">
        <w:rPr>
          <w:rFonts w:eastAsia="Times New Roman" w:cstheme="minorHAnsi"/>
          <w:sz w:val="24"/>
          <w:szCs w:val="24"/>
          <w:lang w:eastAsia="pl-PL"/>
        </w:rPr>
        <w:sym w:font="Symbol" w:char="F0AE"/>
      </w:r>
      <w:r w:rsidRPr="0069612E">
        <w:rPr>
          <w:rFonts w:eastAsia="Times New Roman" w:cstheme="minorHAnsi"/>
          <w:sz w:val="24"/>
          <w:szCs w:val="24"/>
          <w:lang w:eastAsia="pl-PL"/>
        </w:rPr>
        <w:t>     H</w:t>
      </w:r>
      <w:r w:rsidRPr="0069612E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69612E">
        <w:rPr>
          <w:rFonts w:eastAsia="Times New Roman" w:cstheme="minorHAnsi"/>
          <w:sz w:val="24"/>
          <w:szCs w:val="24"/>
          <w:lang w:eastAsia="pl-PL"/>
        </w:rPr>
        <w:t>O</w:t>
      </w:r>
      <w:r w:rsidRPr="0069612E">
        <w:rPr>
          <w:rFonts w:eastAsia="Times New Roman" w:cstheme="minorHAnsi"/>
          <w:sz w:val="24"/>
          <w:szCs w:val="24"/>
          <w:lang w:eastAsia="pl-PL"/>
        </w:rPr>
        <w:br/>
        <w:t>3.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reakcja zobojętniania                   c) Pb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2+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 + S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2-</w:t>
      </w:r>
      <w:r w:rsidRPr="0069612E">
        <w:rPr>
          <w:rFonts w:eastAsia="Times New Roman" w:cstheme="minorHAnsi"/>
          <w:sz w:val="24"/>
          <w:szCs w:val="24"/>
          <w:lang w:eastAsia="pl-PL"/>
        </w:rPr>
        <w:t>     </w:t>
      </w:r>
      <w:r w:rsidRPr="0069612E">
        <w:rPr>
          <w:rFonts w:eastAsia="Times New Roman" w:cstheme="minorHAnsi"/>
          <w:sz w:val="24"/>
          <w:szCs w:val="24"/>
          <w:lang w:eastAsia="pl-PL"/>
        </w:rPr>
        <w:sym w:font="Symbol" w:char="F0AE"/>
      </w:r>
      <w:r w:rsidRPr="0069612E">
        <w:rPr>
          <w:rFonts w:eastAsia="Times New Roman" w:cstheme="minorHAnsi"/>
          <w:sz w:val="24"/>
          <w:szCs w:val="24"/>
          <w:lang w:eastAsia="pl-PL"/>
        </w:rPr>
        <w:t>         Pb</w:t>
      </w:r>
      <w:r w:rsidR="00A06178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S</w:t>
      </w: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>4. odczyn zasadowy roztworu        </w:t>
      </w:r>
      <w:r w:rsidR="002B7FC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d) obecność jonów 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+ 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   </w:t>
      </w:r>
    </w:p>
    <w:p w:rsidR="008C4555" w:rsidRPr="0069612E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 xml:space="preserve">5. odczyn kwasowy roztworu        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69612E">
        <w:rPr>
          <w:rFonts w:eastAsia="Times New Roman" w:cstheme="minorHAnsi"/>
          <w:sz w:val="24"/>
          <w:szCs w:val="24"/>
          <w:lang w:eastAsia="pl-PL"/>
        </w:rPr>
        <w:t>e) [H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+</w:t>
      </w:r>
      <w:r w:rsidRPr="0069612E">
        <w:rPr>
          <w:rFonts w:eastAsia="Times New Roman" w:cstheme="minorHAnsi"/>
          <w:sz w:val="24"/>
          <w:szCs w:val="24"/>
          <w:lang w:eastAsia="pl-PL"/>
        </w:rPr>
        <w:t>] &lt; [OH</w:t>
      </w:r>
      <w:r w:rsidRPr="0069612E">
        <w:rPr>
          <w:rFonts w:eastAsia="Times New Roman" w:cstheme="minorHAnsi"/>
          <w:sz w:val="24"/>
          <w:szCs w:val="24"/>
          <w:vertAlign w:val="superscript"/>
          <w:lang w:eastAsia="pl-PL"/>
        </w:rPr>
        <w:t>–</w:t>
      </w:r>
      <w:r w:rsidRPr="0069612E">
        <w:rPr>
          <w:rFonts w:eastAsia="Times New Roman" w:cstheme="minorHAnsi"/>
          <w:sz w:val="24"/>
          <w:szCs w:val="24"/>
          <w:lang w:eastAsia="pl-PL"/>
        </w:rPr>
        <w:t>]     </w:t>
      </w:r>
    </w:p>
    <w:p w:rsidR="008C4555" w:rsidRPr="0069612E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69612E" w:rsidRDefault="008C4555" w:rsidP="008C45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eastAsia="Times New Roman" w:cstheme="minorHAnsi"/>
          <w:sz w:val="24"/>
          <w:szCs w:val="24"/>
          <w:lang w:eastAsia="pl-PL"/>
        </w:rPr>
        <w:t xml:space="preserve">5. Produkty powstające w reakcjach hydrolizy soli  pozwalają na zdefiniowanie procesu hydrolizy. Hydroliza soli jest to reakcja jonów niektórych soli z wodą z utworzeniem odpowiedniej zasady i odpowiedniego kwasu. Napisz reakcje hydrolizy soli  w formie jonowej i jonowej skróconej, takich soli jak: węglan sodu, chlorek </w:t>
      </w:r>
      <w:proofErr w:type="spellStart"/>
      <w:r w:rsidRPr="0069612E">
        <w:rPr>
          <w:rFonts w:eastAsia="Times New Roman" w:cstheme="minorHAnsi"/>
          <w:sz w:val="24"/>
          <w:szCs w:val="24"/>
          <w:lang w:eastAsia="pl-PL"/>
        </w:rPr>
        <w:t>glinu</w:t>
      </w:r>
      <w:proofErr w:type="spellEnd"/>
    </w:p>
    <w:p w:rsidR="008C4555" w:rsidRPr="0069612E" w:rsidRDefault="008C4555" w:rsidP="008C4555">
      <w:pPr>
        <w:tabs>
          <w:tab w:val="num" w:pos="357"/>
        </w:tabs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69612E">
        <w:rPr>
          <w:rFonts w:cstheme="minorHAnsi"/>
          <w:sz w:val="24"/>
          <w:szCs w:val="24"/>
        </w:rPr>
        <w:t xml:space="preserve">6. </w:t>
      </w:r>
      <w:r w:rsidRPr="0069612E">
        <w:rPr>
          <w:rFonts w:eastAsia="Times New Roman" w:cstheme="minorHAnsi"/>
          <w:sz w:val="24"/>
          <w:szCs w:val="24"/>
          <w:lang w:eastAsia="pl-PL"/>
        </w:rPr>
        <w:t xml:space="preserve">Wiedząc, że hydroliza to reakcja jonu (jonów) z wodą, uzupełnij – stosując uproszczone formy zapisu – tabelkę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676"/>
        <w:gridCol w:w="2364"/>
        <w:gridCol w:w="2707"/>
        <w:gridCol w:w="2552"/>
      </w:tblGrid>
      <w:tr w:rsidR="008C4555" w:rsidRPr="009A3621" w:rsidTr="002F2A3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2B7FC5" w:rsidP="002F2A3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  <w:r w:rsidR="008C4555"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ól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2F2A3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Zapis cząsteczkowy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2F2A3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Zapis jonowy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2F2A3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Odczyn roztworu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2F2A37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Rodzaj hydrolizy</w:t>
            </w:r>
          </w:p>
        </w:tc>
      </w:tr>
      <w:tr w:rsidR="008C4555" w:rsidRPr="009A3621" w:rsidTr="002F2A3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KNO</w:t>
            </w:r>
            <w:r w:rsidRPr="009A362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</w:tr>
      <w:tr w:rsidR="008C4555" w:rsidRPr="009A3621" w:rsidTr="002F2A3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FeCl</w:t>
            </w:r>
            <w:r w:rsidRPr="009A362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</w:tr>
      <w:tr w:rsidR="008C4555" w:rsidRPr="009A3621" w:rsidTr="002F2A3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Na</w:t>
            </w:r>
            <w:r w:rsidRPr="009A362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CO</w:t>
            </w:r>
            <w:r w:rsidRPr="009A362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555" w:rsidRPr="009A3621" w:rsidRDefault="008C4555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 </w:t>
            </w:r>
          </w:p>
        </w:tc>
      </w:tr>
    </w:tbl>
    <w:p w:rsidR="008C4555" w:rsidRPr="009A3621" w:rsidRDefault="008C4555">
      <w:pPr>
        <w:rPr>
          <w:rFonts w:eastAsiaTheme="majorEastAsia" w:cstheme="majorBidi"/>
          <w:b/>
          <w:bCs/>
          <w:color w:val="C00000"/>
          <w:sz w:val="24"/>
          <w:szCs w:val="24"/>
        </w:rPr>
      </w:pPr>
      <w:r w:rsidRPr="009A3621">
        <w:rPr>
          <w:color w:val="C00000"/>
          <w:sz w:val="24"/>
          <w:szCs w:val="24"/>
        </w:rPr>
        <w:br w:type="page"/>
      </w:r>
    </w:p>
    <w:p w:rsidR="008C4555" w:rsidRPr="004937C8" w:rsidRDefault="008C4555" w:rsidP="008C4555">
      <w:pPr>
        <w:pStyle w:val="Nagwek1"/>
        <w:rPr>
          <w:color w:val="C00000"/>
        </w:rPr>
      </w:pPr>
      <w:bookmarkStart w:id="48" w:name="_Toc336458058"/>
      <w:r w:rsidRPr="004937C8">
        <w:rPr>
          <w:color w:val="C00000"/>
        </w:rPr>
        <w:lastRenderedPageBreak/>
        <w:t>Scenariusz nr 11:  Reakcje strącania</w:t>
      </w:r>
      <w:bookmarkEnd w:id="48"/>
    </w:p>
    <w:p w:rsidR="008C4555" w:rsidRPr="009A3621" w:rsidRDefault="008C4555" w:rsidP="008C4555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57"/>
        <w:gridCol w:w="6646"/>
      </w:tblGrid>
      <w:tr w:rsidR="008C4555" w:rsidRPr="009A3621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Reakcje strącania</w:t>
            </w:r>
          </w:p>
        </w:tc>
      </w:tr>
      <w:tr w:rsidR="008C4555" w:rsidRPr="009A3621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Reakcje w roztworach wodnych</w:t>
            </w:r>
          </w:p>
        </w:tc>
      </w:tr>
      <w:tr w:rsidR="008C4555" w:rsidRPr="009A3621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 xml:space="preserve">I </w:t>
            </w:r>
          </w:p>
        </w:tc>
      </w:tr>
      <w:tr w:rsidR="008C4555" w:rsidRPr="009A3621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2</w:t>
            </w:r>
            <w:r w:rsidR="002B7FC5" w:rsidRPr="009A3621">
              <w:rPr>
                <w:b/>
                <w:sz w:val="24"/>
                <w:szCs w:val="24"/>
              </w:rPr>
              <w:t xml:space="preserve"> </w:t>
            </w:r>
            <w:r w:rsidRPr="009A3621">
              <w:rPr>
                <w:b/>
                <w:sz w:val="24"/>
                <w:szCs w:val="24"/>
              </w:rPr>
              <w:t>x 45 min</w:t>
            </w:r>
          </w:p>
        </w:tc>
      </w:tr>
      <w:tr w:rsidR="008C4555" w:rsidRPr="009A3621" w:rsidTr="000B566B">
        <w:tc>
          <w:tcPr>
            <w:tcW w:w="534" w:type="dxa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F2A37" w:rsidRPr="009A3621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 xml:space="preserve">Element </w:t>
            </w:r>
          </w:p>
          <w:p w:rsidR="008C4555" w:rsidRPr="009A3621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8C4555" w:rsidRPr="009A3621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Treść po zmianach</w:t>
            </w:r>
          </w:p>
        </w:tc>
      </w:tr>
      <w:tr w:rsidR="008C4555" w:rsidRPr="009A3621" w:rsidTr="000B566B">
        <w:tc>
          <w:tcPr>
            <w:tcW w:w="534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A3621" w:rsidRDefault="008C4555" w:rsidP="004C43D9">
            <w:pPr>
              <w:pStyle w:val="Akapitzlist"/>
              <w:numPr>
                <w:ilvl w:val="0"/>
                <w:numId w:val="126"/>
              </w:numPr>
              <w:spacing w:line="240" w:lineRule="auto"/>
              <w:rPr>
                <w:rFonts w:eastAsia="Times New Roman"/>
                <w:b/>
                <w:bCs/>
                <w:sz w:val="24"/>
                <w:szCs w:val="24"/>
                <w:u w:val="single"/>
                <w:lang w:eastAsia="pl-PL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prezentacja chemii jako ciekawej dziedziny wiedzy   i zainteresowanie nią uczniów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6"/>
              </w:numPr>
              <w:spacing w:before="100" w:beforeAutospacing="1" w:after="100" w:afterAutospacing="1" w:line="240" w:lineRule="auto"/>
              <w:ind w:right="75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umiejętności logicznego myślenia oraz wyciągania wniosków na podstawie obserwacji,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6"/>
              </w:numPr>
              <w:spacing w:before="100" w:beforeAutospacing="1" w:after="100" w:afterAutospacing="1" w:line="240" w:lineRule="auto"/>
              <w:ind w:right="75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9A3621">
              <w:rPr>
                <w:rFonts w:cstheme="minorHAnsi"/>
                <w:iCs/>
                <w:sz w:val="24"/>
                <w:szCs w:val="24"/>
              </w:rPr>
              <w:t>kształtowanie świadomości ekologicznej</w:t>
            </w:r>
          </w:p>
        </w:tc>
      </w:tr>
      <w:tr w:rsidR="008C4555" w:rsidRPr="009A3621" w:rsidTr="000B566B">
        <w:tc>
          <w:tcPr>
            <w:tcW w:w="534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A2CF3" w:rsidRPr="009A3621" w:rsidRDefault="008C4555" w:rsidP="009A2CF3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Uczeń: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umie pr</w:t>
            </w:r>
            <w:r w:rsidR="009A2CF3" w:rsidRPr="009A3621">
              <w:rPr>
                <w:rFonts w:eastAsia="Times New Roman"/>
                <w:sz w:val="24"/>
                <w:szCs w:val="24"/>
                <w:lang w:eastAsia="pl-PL"/>
              </w:rPr>
              <w:t>zeprowadzić reakcje strącania,</w:t>
            </w:r>
          </w:p>
          <w:p w:rsidR="008C4555" w:rsidRPr="009A3621" w:rsidRDefault="008C4555" w:rsidP="004C43D9">
            <w:pPr>
              <w:numPr>
                <w:ilvl w:val="0"/>
                <w:numId w:val="125"/>
              </w:num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9A3621">
              <w:rPr>
                <w:rFonts w:cs="Calibri"/>
                <w:bCs/>
                <w:sz w:val="24"/>
                <w:szCs w:val="24"/>
              </w:rPr>
              <w:t>umie wykazać się znajomością procesów i reakcji zachodzących w roztworach wodnych: dysocjacji elektrolitycznej, reakcje strącania,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rFonts w:eastAsia="Times New Roman" w:cs="Calibri"/>
                <w:sz w:val="24"/>
                <w:szCs w:val="24"/>
                <w:lang w:eastAsia="pl-PL"/>
              </w:rPr>
              <w:t xml:space="preserve">umie  pisać równania reakcji strącania w formie cząsteczkowej, jonowe i jonowej skróconej, 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wie na czym polega reakcja strącania,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jest świadomy szkodliwego oddziaływania niektórych substancji chemicznych na środowisko,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umie posługiwać się tablicą rozpuszczalności soli,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dostrzega zastosowanie związków chemicznych w życiu codziennym,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umie korzystać z różnych źródeł informacji</w:t>
            </w:r>
            <w:r w:rsidR="00730D60">
              <w:rPr>
                <w:sz w:val="24"/>
                <w:szCs w:val="24"/>
              </w:rPr>
              <w:t>.</w:t>
            </w:r>
          </w:p>
        </w:tc>
      </w:tr>
      <w:tr w:rsidR="008C4555" w:rsidRPr="009A3621" w:rsidTr="000B566B">
        <w:tc>
          <w:tcPr>
            <w:tcW w:w="534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A3621" w:rsidRDefault="008C4555" w:rsidP="004C43D9">
            <w:pPr>
              <w:pStyle w:val="Akapitzlist"/>
              <w:numPr>
                <w:ilvl w:val="0"/>
                <w:numId w:val="135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rFonts w:eastAsia="Times New Roman" w:cstheme="minorHAnsi"/>
                <w:sz w:val="24"/>
                <w:szCs w:val="24"/>
                <w:lang w:eastAsia="pl-PL"/>
              </w:rPr>
              <w:t>pogadanka,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35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35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praktyczna</w:t>
            </w:r>
          </w:p>
        </w:tc>
      </w:tr>
      <w:tr w:rsidR="008C4555" w:rsidRPr="009A3621" w:rsidTr="000B566B">
        <w:tc>
          <w:tcPr>
            <w:tcW w:w="534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Środki dydaktyczne</w:t>
            </w:r>
          </w:p>
          <w:p w:rsidR="008C4555" w:rsidRPr="009A3621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A3621" w:rsidRDefault="00A06178" w:rsidP="004C43D9">
            <w:pPr>
              <w:pStyle w:val="Akapitzlist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„R</w:t>
            </w:r>
            <w:r w:rsidR="009A3621" w:rsidRPr="009A3621">
              <w:rPr>
                <w:rFonts w:eastAsia="Times New Roman"/>
                <w:sz w:val="24"/>
                <w:szCs w:val="24"/>
                <w:lang w:eastAsia="pl-PL"/>
              </w:rPr>
              <w:t>eakcje strącania</w:t>
            </w:r>
            <w:r w:rsidR="00922744" w:rsidRPr="009A3621">
              <w:rPr>
                <w:rFonts w:eastAsia="Times New Roman"/>
                <w:sz w:val="24"/>
                <w:szCs w:val="24"/>
                <w:lang w:eastAsia="pl-PL"/>
              </w:rPr>
              <w:t>” (lekcja 10</w:t>
            </w:r>
            <w:r w:rsidR="009A3621" w:rsidRPr="009A3621">
              <w:rPr>
                <w:rFonts w:eastAsia="Times New Roman"/>
                <w:sz w:val="24"/>
                <w:szCs w:val="24"/>
                <w:lang w:eastAsia="pl-PL"/>
              </w:rPr>
              <w:t>)</w:t>
            </w:r>
            <w:r w:rsidR="008C4555" w:rsidRPr="009A3621">
              <w:rPr>
                <w:rFonts w:eastAsia="Times New Roman"/>
                <w:color w:val="FF0000"/>
                <w:sz w:val="24"/>
                <w:szCs w:val="24"/>
                <w:lang w:eastAsia="pl-PL"/>
              </w:rPr>
              <w:t xml:space="preserve">  </w:t>
            </w:r>
            <w:r w:rsidR="008C4555" w:rsidRPr="009A3621">
              <w:rPr>
                <w:rFonts w:eastAsia="Times New Roman"/>
                <w:sz w:val="24"/>
                <w:szCs w:val="24"/>
                <w:lang w:eastAsia="pl-PL"/>
              </w:rPr>
              <w:t>zamieszczona na platformie e-</w:t>
            </w:r>
            <w:proofErr w:type="spellStart"/>
            <w:r w:rsidR="008C4555" w:rsidRPr="009A3621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="008C4555" w:rsidRPr="009A3621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8C4555" w:rsidRPr="009A3621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="008C4555" w:rsidRPr="009A3621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sz w:val="24"/>
                <w:szCs w:val="24"/>
              </w:rPr>
              <w:t>mobilna pracownia komputerowa,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sz w:val="24"/>
                <w:szCs w:val="24"/>
              </w:rPr>
              <w:t>film edukacyjny sole na CD,</w:t>
            </w:r>
          </w:p>
          <w:p w:rsidR="008C4555" w:rsidRPr="009A3621" w:rsidRDefault="008C4555" w:rsidP="004C43D9">
            <w:pPr>
              <w:pStyle w:val="Akapitzlist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pl-PL"/>
              </w:rPr>
            </w:pPr>
            <w:r w:rsidRPr="009A3621">
              <w:rPr>
                <w:sz w:val="24"/>
                <w:szCs w:val="24"/>
              </w:rPr>
              <w:t>zestaw odczyn</w:t>
            </w:r>
            <w:r w:rsidR="009A3621" w:rsidRPr="009A3621">
              <w:rPr>
                <w:sz w:val="24"/>
                <w:szCs w:val="24"/>
              </w:rPr>
              <w:t>ników i sprzętu laboratoryjnego</w:t>
            </w:r>
          </w:p>
        </w:tc>
      </w:tr>
      <w:tr w:rsidR="008C4555" w:rsidRPr="00A06178" w:rsidTr="000B566B">
        <w:tc>
          <w:tcPr>
            <w:tcW w:w="534" w:type="dxa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A2CF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 xml:space="preserve">Wprowadzenie 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8C4555" w:rsidRPr="00A06178" w:rsidRDefault="008C4555" w:rsidP="00A06178">
            <w:pPr>
              <w:spacing w:after="0" w:line="240" w:lineRule="auto"/>
              <w:contextualSpacing/>
              <w:rPr>
                <w:rFonts w:eastAsia="Times New Roman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sz w:val="24"/>
                <w:szCs w:val="24"/>
                <w:lang w:eastAsia="pl-PL"/>
              </w:rPr>
              <w:t>kwasów,  zasad i soli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06178" w:rsidTr="000B566B">
        <w:tc>
          <w:tcPr>
            <w:tcW w:w="534" w:type="dxa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9A2CF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 xml:space="preserve">Przebieg zajęć 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A3621" w:rsidRDefault="008C4555" w:rsidP="000B56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1. Lekcję prowadzimy wykorzystując do tego kurs „</w:t>
            </w:r>
            <w:r w:rsidR="00A06178" w:rsidRPr="009A3621">
              <w:rPr>
                <w:rFonts w:eastAsia="Times New Roman"/>
                <w:sz w:val="24"/>
                <w:szCs w:val="24"/>
                <w:lang w:eastAsia="pl-PL"/>
              </w:rPr>
              <w:t>R</w:t>
            </w:r>
            <w:r w:rsidR="009A2CF3" w:rsidRPr="009A3621">
              <w:rPr>
                <w:rFonts w:eastAsia="Times New Roman"/>
                <w:sz w:val="24"/>
                <w:szCs w:val="24"/>
                <w:lang w:eastAsia="pl-PL"/>
              </w:rPr>
              <w:t>eakcje strącania</w:t>
            </w:r>
            <w:r w:rsidR="00922744" w:rsidRPr="009A3621">
              <w:rPr>
                <w:rFonts w:eastAsia="Times New Roman"/>
                <w:sz w:val="24"/>
                <w:szCs w:val="24"/>
                <w:lang w:eastAsia="pl-PL"/>
              </w:rPr>
              <w:t>” (lekcja 10</w:t>
            </w:r>
            <w:r w:rsidRPr="009A3621">
              <w:rPr>
                <w:rFonts w:eastAsia="Times New Roman"/>
                <w:sz w:val="24"/>
                <w:szCs w:val="24"/>
                <w:lang w:eastAsia="pl-PL"/>
              </w:rPr>
              <w:t xml:space="preserve">) zamieszczony </w:t>
            </w:r>
            <w:r w:rsidR="002B7FC5" w:rsidRPr="009A3621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na platformie e-</w:t>
            </w:r>
            <w:proofErr w:type="spellStart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9A3621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MT"/>
                <w:b/>
                <w:bCs/>
                <w:color w:val="000081"/>
                <w:sz w:val="28"/>
                <w:szCs w:val="28"/>
                <w:lang w:eastAsia="pl-PL"/>
              </w:rPr>
            </w:pPr>
          </w:p>
          <w:p w:rsidR="008C4555" w:rsidRPr="009A3621" w:rsidRDefault="009A2CF3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MT"/>
                <w:bCs/>
                <w:sz w:val="24"/>
                <w:szCs w:val="24"/>
                <w:lang w:eastAsia="pl-PL"/>
              </w:rPr>
            </w:pPr>
            <w:r w:rsidRPr="009A3621">
              <w:rPr>
                <w:rFonts w:eastAsia="ArialMT"/>
                <w:bCs/>
                <w:sz w:val="24"/>
                <w:szCs w:val="24"/>
                <w:lang w:eastAsia="pl-PL"/>
              </w:rPr>
              <w:t>Reakcja</w:t>
            </w:r>
            <w:r w:rsidR="008C4555" w:rsidRPr="009A3621">
              <w:rPr>
                <w:rFonts w:eastAsia="ArialMT"/>
                <w:bCs/>
                <w:sz w:val="24"/>
                <w:szCs w:val="24"/>
                <w:lang w:eastAsia="pl-PL"/>
              </w:rPr>
              <w:t xml:space="preserve"> strącania zachodzi między jonami, które łącząc się, dając trudno rozpuszczalny związek.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eastAsia="Times New Roman"/>
                <w:b/>
                <w:bCs/>
                <w:i/>
                <w:iCs/>
                <w:color w:val="FF0000"/>
                <w:sz w:val="28"/>
                <w:szCs w:val="28"/>
                <w:lang w:eastAsia="pl-PL"/>
              </w:rPr>
            </w:pPr>
            <w:r w:rsidRPr="00A06178">
              <w:rPr>
                <w:rFonts w:eastAsia="ArialMT"/>
                <w:b/>
                <w:bCs/>
                <w:i/>
                <w:iCs/>
                <w:color w:val="000081"/>
                <w:sz w:val="28"/>
                <w:szCs w:val="28"/>
                <w:lang w:eastAsia="pl-PL"/>
              </w:rPr>
              <w:t xml:space="preserve">                   </w:t>
            </w:r>
          </w:p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>Sól</w:t>
            </w:r>
            <w:r w:rsid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>1 + kwas</w:t>
            </w:r>
            <w:r w:rsid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1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E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Sól 2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F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+ kwas</w:t>
            </w:r>
            <w:r w:rsid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>2</w:t>
            </w:r>
          </w:p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>AgNO</w:t>
            </w: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vertAlign w:val="subscript"/>
                <w:lang w:eastAsia="pl-PL"/>
              </w:rPr>
              <w:t>3</w:t>
            </w: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 xml:space="preserve">  +  H</w:t>
            </w:r>
            <w:r w:rsidR="003E5DB5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>Cl  →  Ag</w:t>
            </w:r>
            <w:r w:rsidR="003E5DB5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lang w:eastAsia="pl-PL"/>
              </w:rPr>
              <w:t>Cl↓ +  HNO</w:t>
            </w:r>
            <w:r w:rsidRPr="00A06178">
              <w:rPr>
                <w:rFonts w:eastAsia="Times New Roman"/>
                <w:b/>
                <w:bCs/>
                <w:color w:val="000000"/>
                <w:sz w:val="28"/>
                <w:szCs w:val="24"/>
                <w:vertAlign w:val="subscript"/>
                <w:lang w:eastAsia="pl-PL"/>
              </w:rPr>
              <w:t>3</w:t>
            </w:r>
          </w:p>
          <w:p w:rsidR="008C4555" w:rsidRPr="00C04001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</w:pP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Ag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 xml:space="preserve">+ 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+  NO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3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 xml:space="preserve">- 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+  H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>+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 +  </w:t>
            </w:r>
            <w:proofErr w:type="spellStart"/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Cl</w:t>
            </w:r>
            <w:proofErr w:type="spellEnd"/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>-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 →  Ag</w:t>
            </w:r>
            <w:r w:rsidR="003E5DB5"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</w:t>
            </w:r>
            <w:proofErr w:type="spellStart"/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Cl</w:t>
            </w:r>
            <w:proofErr w:type="spellEnd"/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↓  +  H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>+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 +  NO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3</w:t>
            </w:r>
            <w:r w:rsidRPr="00C04001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en-US" w:eastAsia="pl-PL"/>
              </w:rPr>
              <w:t>-</w:t>
            </w: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</w:pPr>
            <w:proofErr w:type="spellStart"/>
            <w:r w:rsidRPr="00A06178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>Ag</w:t>
            </w:r>
            <w:proofErr w:type="spellEnd"/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de-DE" w:eastAsia="pl-PL"/>
              </w:rPr>
              <w:t xml:space="preserve">+ 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 xml:space="preserve"> +  Cl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val="de-DE" w:eastAsia="pl-PL"/>
              </w:rPr>
              <w:t>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 xml:space="preserve">  →  </w:t>
            </w:r>
            <w:proofErr w:type="spellStart"/>
            <w:r w:rsidRPr="00A06178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>Ag</w:t>
            </w:r>
            <w:proofErr w:type="spellEnd"/>
            <w:r w:rsidR="003E5DB5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 xml:space="preserve"> 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  <w:t>Cl↓</w:t>
            </w: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</w:pP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lang w:val="de-DE" w:eastAsia="pl-PL"/>
              </w:rPr>
            </w:pP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</w:pPr>
            <w:r w:rsidRPr="00A06178">
              <w:rPr>
                <w:rFonts w:eastAsia="Times New Roman"/>
                <w:b/>
                <w:noProof/>
                <w:sz w:val="28"/>
                <w:szCs w:val="24"/>
                <w:lang w:eastAsia="pl-PL"/>
              </w:rPr>
              <w:lastRenderedPageBreak/>
              <w:drawing>
                <wp:inline distT="0" distB="0" distL="0" distR="0" wp14:anchorId="1E8FDE3A" wp14:editId="104D2479">
                  <wp:extent cx="1447800" cy="1524000"/>
                  <wp:effectExtent l="0" t="0" r="0" b="0"/>
                  <wp:docPr id="305" name="Obraz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       </w:t>
            </w:r>
            <w:r w:rsidRPr="00A06178">
              <w:rPr>
                <w:rFonts w:eastAsia="Times New Roman"/>
                <w:b/>
                <w:noProof/>
                <w:sz w:val="28"/>
                <w:szCs w:val="24"/>
                <w:lang w:eastAsia="pl-PL"/>
              </w:rPr>
              <w:drawing>
                <wp:inline distT="0" distB="0" distL="0" distR="0" wp14:anchorId="7A7D01C8" wp14:editId="28BA4EF8">
                  <wp:extent cx="1447800" cy="1524000"/>
                  <wp:effectExtent l="0" t="0" r="0" b="0"/>
                  <wp:docPr id="306" name="Obraz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</w:pP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b/>
                <w:bCs/>
                <w:sz w:val="24"/>
                <w:szCs w:val="24"/>
                <w:lang w:val="en-US" w:eastAsia="pl-PL"/>
              </w:rPr>
            </w:pPr>
            <w:proofErr w:type="spellStart"/>
            <w:r w:rsidRPr="00A06178">
              <w:rPr>
                <w:rFonts w:eastAsia="Times New Roman"/>
                <w:b/>
                <w:bCs/>
                <w:sz w:val="24"/>
                <w:szCs w:val="24"/>
                <w:lang w:val="en-US" w:eastAsia="pl-PL"/>
              </w:rPr>
              <w:t>osad</w:t>
            </w:r>
            <w:proofErr w:type="spellEnd"/>
            <w:r w:rsidRPr="00A06178">
              <w:rPr>
                <w:rFonts w:eastAsia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06178">
              <w:rPr>
                <w:rFonts w:eastAsia="Times New Roman"/>
                <w:b/>
                <w:bCs/>
                <w:sz w:val="24"/>
                <w:szCs w:val="24"/>
                <w:lang w:val="en-US" w:eastAsia="pl-PL"/>
              </w:rPr>
              <w:t>AgCl</w:t>
            </w:r>
            <w:proofErr w:type="spellEnd"/>
            <w:r w:rsidRPr="00A06178">
              <w:rPr>
                <w:rFonts w:eastAsia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06178">
              <w:rPr>
                <w:sz w:val="24"/>
                <w:szCs w:val="24"/>
                <w:lang w:val="en-US"/>
              </w:rPr>
              <w:t>…………………………….</w:t>
            </w:r>
          </w:p>
          <w:p w:rsidR="008C4555" w:rsidRPr="00A06178" w:rsidRDefault="008C4555" w:rsidP="00A061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548DD4"/>
                <w:sz w:val="44"/>
                <w:szCs w:val="23"/>
                <w:lang w:val="en-US" w:eastAsia="pl-PL"/>
              </w:rPr>
            </w:pP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val="en-US" w:eastAsia="pl-PL"/>
              </w:rPr>
              <w:t xml:space="preserve">Sól1 + wodorotlenek1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E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val="en-US" w:eastAsia="pl-PL"/>
              </w:rPr>
              <w:t xml:space="preserve"> wodorotlenek2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F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val="en-US" w:eastAsia="pl-PL"/>
              </w:rPr>
              <w:t xml:space="preserve"> + sól2</w:t>
            </w:r>
          </w:p>
          <w:p w:rsidR="008C4555" w:rsidRPr="00A06178" w:rsidRDefault="008C4555" w:rsidP="000B566B">
            <w:pPr>
              <w:spacing w:after="0" w:line="240" w:lineRule="auto"/>
              <w:ind w:left="360"/>
              <w:jc w:val="center"/>
              <w:rPr>
                <w:rFonts w:eastAsia="Times New Roman"/>
                <w:i/>
                <w:iCs/>
                <w:sz w:val="24"/>
                <w:szCs w:val="24"/>
                <w:lang w:val="en-US" w:eastAsia="pl-PL"/>
              </w:rPr>
            </w:pPr>
          </w:p>
          <w:p w:rsidR="008C4555" w:rsidRPr="00A06178" w:rsidRDefault="008C4555" w:rsidP="000B566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CuSO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 xml:space="preserve">  +  2NaOH  →  Cu(OH)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↓  +  Na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val="en-US" w:eastAsia="pl-PL"/>
              </w:rPr>
              <w:t>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val="en-US" w:eastAsia="pl-PL"/>
              </w:rPr>
              <w:t>4</w:t>
            </w:r>
          </w:p>
          <w:p w:rsidR="008C4555" w:rsidRPr="00A06178" w:rsidRDefault="008C4555" w:rsidP="000B566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Cu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+  2Na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2OH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Cu(OH)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  +  2Na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2-</w:t>
            </w:r>
          </w:p>
          <w:p w:rsidR="008C4555" w:rsidRPr="00A06178" w:rsidRDefault="008C4555" w:rsidP="00A061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Cu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2OH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Cu(OH)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2</w:t>
            </w:r>
            <w:r w:rsid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…………………………</w:t>
            </w:r>
            <w:r w:rsidR="002B7FC5">
              <w:rPr>
                <w:sz w:val="24"/>
                <w:szCs w:val="24"/>
              </w:rPr>
              <w:t>…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keepNext/>
              <w:spacing w:after="0" w:line="240" w:lineRule="auto"/>
              <w:ind w:left="360"/>
              <w:jc w:val="center"/>
              <w:outlineLvl w:val="0"/>
              <w:rPr>
                <w:rFonts w:eastAsia="Times New Roman"/>
                <w:b/>
                <w:bCs/>
                <w:color w:val="548DD4"/>
                <w:sz w:val="28"/>
                <w:szCs w:val="23"/>
                <w:lang w:eastAsia="pl-PL"/>
              </w:rPr>
            </w:pPr>
            <w:bookmarkStart w:id="49" w:name="_Toc336458059"/>
            <w:r w:rsidRPr="00922744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Sól 1 + sól 2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Sól 3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F"/>
            </w:r>
            <w:r w:rsidRPr="00922744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+ sól 4</w:t>
            </w:r>
            <w:bookmarkEnd w:id="49"/>
          </w:p>
          <w:p w:rsidR="008C4555" w:rsidRPr="00922744" w:rsidRDefault="008C4555" w:rsidP="000B566B">
            <w:pPr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BaCl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Na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BaSO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  +  2NaCl</w:t>
            </w:r>
          </w:p>
          <w:p w:rsidR="008C4555" w:rsidRPr="00A06178" w:rsidRDefault="008C4555" w:rsidP="000B566B">
            <w:pPr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Ba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2Cl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2Na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BaSO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  +  2Na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2Cl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-</w:t>
            </w:r>
          </w:p>
          <w:p w:rsidR="008C4555" w:rsidRPr="00A06178" w:rsidRDefault="008C4555" w:rsidP="000B566B">
            <w:pPr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Ba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BaSO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</w:t>
            </w:r>
          </w:p>
          <w:p w:rsidR="002332E0" w:rsidRPr="009A3621" w:rsidRDefault="002332E0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i/>
                <w:sz w:val="24"/>
                <w:szCs w:val="24"/>
                <w:lang w:eastAsia="pl-PL"/>
              </w:rPr>
              <w:t>Sól może reagować z solą wtedy</w:t>
            </w:r>
            <w:r w:rsidR="008C4555" w:rsidRPr="009A3621">
              <w:rPr>
                <w:rFonts w:eastAsia="Times New Roman"/>
                <w:i/>
                <w:sz w:val="24"/>
                <w:szCs w:val="24"/>
                <w:lang w:eastAsia="pl-PL"/>
              </w:rPr>
              <w:t xml:space="preserve">, gdy jeden z produktów reakcji nie rozpuszcza </w:t>
            </w:r>
          </w:p>
          <w:p w:rsidR="008C4555" w:rsidRPr="009A3621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pl-PL"/>
              </w:rPr>
            </w:pPr>
            <w:r w:rsidRPr="009A3621">
              <w:rPr>
                <w:rFonts w:eastAsia="Times New Roman"/>
                <w:i/>
                <w:sz w:val="24"/>
                <w:szCs w:val="24"/>
                <w:lang w:eastAsia="pl-PL"/>
              </w:rPr>
              <w:t>się w wo</w:t>
            </w:r>
            <w:r w:rsidR="002332E0" w:rsidRPr="009A3621">
              <w:rPr>
                <w:rFonts w:eastAsia="Times New Roman"/>
                <w:i/>
                <w:sz w:val="24"/>
                <w:szCs w:val="24"/>
                <w:lang w:eastAsia="pl-PL"/>
              </w:rPr>
              <w:t>dzie (</w:t>
            </w:r>
            <w:r w:rsidRPr="009A3621">
              <w:rPr>
                <w:rFonts w:eastAsia="Times New Roman"/>
                <w:i/>
                <w:sz w:val="24"/>
                <w:szCs w:val="24"/>
                <w:lang w:eastAsia="pl-PL"/>
              </w:rPr>
              <w:t>powstaje osad soli)</w:t>
            </w:r>
          </w:p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color w:val="FF0000"/>
                <w:sz w:val="28"/>
                <w:szCs w:val="28"/>
                <w:lang w:eastAsia="pl-PL"/>
              </w:rPr>
            </w:pPr>
          </w:p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MT"/>
                <w:i/>
                <w:color w:val="FF0000"/>
                <w:sz w:val="24"/>
                <w:szCs w:val="56"/>
                <w:lang w:eastAsia="pl-PL"/>
              </w:rPr>
            </w:pPr>
            <w:r w:rsidRPr="00A06178">
              <w:rPr>
                <w:rFonts w:eastAsia="Times New Roman"/>
                <w:i/>
                <w:noProof/>
                <w:color w:val="FF0000"/>
                <w:sz w:val="28"/>
                <w:szCs w:val="28"/>
                <w:lang w:eastAsia="pl-PL"/>
              </w:rPr>
              <w:lastRenderedPageBreak/>
              <w:drawing>
                <wp:inline distT="0" distB="0" distL="0" distR="0" wp14:anchorId="0E743692" wp14:editId="1B5E348A">
                  <wp:extent cx="2333625" cy="1790700"/>
                  <wp:effectExtent l="0" t="0" r="9525" b="0"/>
                  <wp:docPr id="309" name="Obraz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……………………………..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A06178" w:rsidRDefault="008C4555" w:rsidP="00A0617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Kwas  + wodorotlenek 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E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Sól</w:t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sym w:font="Symbol" w:char="F0AF"/>
            </w:r>
            <w:r w:rsidRPr="00A06178">
              <w:rPr>
                <w:rFonts w:eastAsia="Times New Roman"/>
                <w:b/>
                <w:bCs/>
                <w:color w:val="548DD4"/>
                <w:sz w:val="44"/>
                <w:szCs w:val="23"/>
                <w:lang w:eastAsia="pl-PL"/>
              </w:rPr>
              <w:t xml:space="preserve"> + woda</w:t>
            </w:r>
          </w:p>
          <w:p w:rsidR="008C4555" w:rsidRPr="00A06178" w:rsidRDefault="008C4555" w:rsidP="000B566B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</w:pPr>
            <w:bookmarkStart w:id="50" w:name="_Toc336458060"/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>H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>SO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 xml:space="preserve"> +  Ba(OH)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 xml:space="preserve"> → BaSO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 xml:space="preserve"> ↓ + H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eastAsia="pl-PL"/>
              </w:rPr>
              <w:t>O</w:t>
            </w:r>
            <w:bookmarkEnd w:id="50"/>
          </w:p>
          <w:p w:rsidR="008C4555" w:rsidRPr="00A06178" w:rsidRDefault="008C4555" w:rsidP="000B566B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</w:pPr>
            <w:bookmarkStart w:id="51" w:name="_Toc336458061"/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>2H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perscript"/>
                <w:lang w:val="en-US" w:eastAsia="pl-PL"/>
              </w:rPr>
              <w:t>+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>+ SO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val="en-US"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perscript"/>
                <w:lang w:val="en-US" w:eastAsia="pl-PL"/>
              </w:rPr>
              <w:t>2-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 xml:space="preserve"> + Ba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perscript"/>
                <w:lang w:val="en-US"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 xml:space="preserve"> + 2OH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perscript"/>
                <w:lang w:val="en-US" w:eastAsia="pl-PL"/>
              </w:rPr>
              <w:t>-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 xml:space="preserve"> → BaSO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val="en-US"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 xml:space="preserve"> ↓+ H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vertAlign w:val="subscript"/>
                <w:lang w:val="en-US" w:eastAsia="pl-PL"/>
              </w:rPr>
              <w:t>2</w:t>
            </w:r>
            <w:r w:rsidRPr="00A06178">
              <w:rPr>
                <w:rFonts w:eastAsia="Times New Roman"/>
                <w:b/>
                <w:bCs/>
                <w:sz w:val="28"/>
                <w:szCs w:val="28"/>
                <w:lang w:val="en-US" w:eastAsia="pl-PL"/>
              </w:rPr>
              <w:t>O</w:t>
            </w:r>
            <w:bookmarkEnd w:id="51"/>
          </w:p>
          <w:p w:rsidR="008C4555" w:rsidRPr="00A06178" w:rsidRDefault="008C4555" w:rsidP="000B566B">
            <w:pPr>
              <w:spacing w:after="0" w:line="240" w:lineRule="auto"/>
              <w:ind w:left="720"/>
              <w:jc w:val="center"/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Ba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2+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+  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perscript"/>
                <w:lang w:eastAsia="pl-PL"/>
              </w:rPr>
              <w:t>2-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 xml:space="preserve">  →  BaSO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vertAlign w:val="subscript"/>
                <w:lang w:eastAsia="pl-PL"/>
              </w:rPr>
              <w:t>4</w:t>
            </w:r>
            <w:r w:rsidRPr="00A06178">
              <w:rPr>
                <w:rFonts w:eastAsia="Times New Roman"/>
                <w:b/>
                <w:bCs/>
                <w:sz w:val="28"/>
                <w:szCs w:val="24"/>
                <w:lang w:eastAsia="pl-PL"/>
              </w:rPr>
              <w:t>↓</w:t>
            </w:r>
          </w:p>
          <w:p w:rsidR="002332E0" w:rsidRDefault="008C4555" w:rsidP="00233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sz w:val="24"/>
                <w:szCs w:val="24"/>
                <w:lang w:eastAsia="pl-PL"/>
              </w:rPr>
              <w:t xml:space="preserve">W poniższej reakcji wytrąci się osad, gdyż powstała sól - siarczan (VI) baru jest solą nierozpuszczalną </w:t>
            </w:r>
          </w:p>
          <w:p w:rsidR="008C4555" w:rsidRPr="00A06178" w:rsidRDefault="008C4555" w:rsidP="002332E0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sz w:val="24"/>
                <w:szCs w:val="24"/>
                <w:lang w:eastAsia="pl-PL"/>
              </w:rPr>
              <w:t xml:space="preserve">w wodzie.  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…………………………..</w:t>
            </w:r>
          </w:p>
          <w:p w:rsidR="008C4555" w:rsidRPr="002B7FC5" w:rsidRDefault="008C4555" w:rsidP="000B566B">
            <w:pPr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  <w:lang w:eastAsia="pl-PL"/>
              </w:rPr>
            </w:pPr>
            <w:r w:rsidRPr="002B7FC5">
              <w:rPr>
                <w:rFonts w:eastAsia="Times New Roman"/>
                <w:bCs/>
                <w:sz w:val="24"/>
                <w:szCs w:val="24"/>
                <w:lang w:eastAsia="pl-PL"/>
              </w:rPr>
              <w:t>W czasie zapisywania równań reakcji strącania należy posługiwać się tablicą rozpuszczalności</w:t>
            </w:r>
          </w:p>
          <w:p w:rsidR="008C4555" w:rsidRPr="00A06178" w:rsidRDefault="002A56C9" w:rsidP="000B566B">
            <w:pPr>
              <w:spacing w:after="0" w:line="240" w:lineRule="auto"/>
              <w:ind w:firstLine="708"/>
              <w:rPr>
                <w:rFonts w:eastAsia="Times New Roman"/>
                <w:sz w:val="4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4"/>
                <w:lang w:eastAsia="pl-PL"/>
              </w:rPr>
              <w:lastRenderedPageBreak/>
              <w:pict>
                <v:shape id="_x0000_s1132" type="#_x0000_t75" style="position:absolute;left:0;text-align:left;margin-left:-9pt;margin-top:8.65pt;width:496.65pt;height:369.45pt;z-index:251859968" fillcolor="#fcc" strokecolor="#333">
                  <v:fill color2="#a9bda9"/>
                  <v:imagedata r:id="rId168" o:title="" croptop="2187f" cropbottom="2734f" cropleft="2034f" cropright="2034f"/>
                  <v:shadow color="#578963"/>
                  <w10:wrap type="topAndBottom"/>
                </v:shape>
                <o:OLEObject Type="Embed" ProgID="PBrush" ShapeID="_x0000_s1132" DrawAspect="Content" ObjectID="_1432659016" r:id="rId169"/>
              </w:pict>
            </w:r>
          </w:p>
          <w:p w:rsidR="008C4555" w:rsidRPr="00A06178" w:rsidRDefault="008C4555" w:rsidP="004C43D9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  <w:t>KOLOR KRATKI ODPOWIADA BARWIE ROZTWORU LUB OSADU</w:t>
            </w:r>
          </w:p>
          <w:p w:rsidR="008C4555" w:rsidRPr="00A06178" w:rsidRDefault="008C4555" w:rsidP="004C43D9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  <w:lastRenderedPageBreak/>
              <w:t>R-SUBSTANCJA DOBRZE ROZPUSZCZALNA</w:t>
            </w:r>
          </w:p>
          <w:p w:rsidR="008C4555" w:rsidRPr="00A06178" w:rsidRDefault="008C4555" w:rsidP="004C43D9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  <w:t>T- SUBSTANCJA TRUDNO ROZPUSZCZALNA</w:t>
            </w:r>
          </w:p>
          <w:p w:rsidR="008C4555" w:rsidRPr="00A06178" w:rsidRDefault="008C4555" w:rsidP="004C43D9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  <w:t>N- SUBSTANCJA PRAKTYCZNIE NIEROZPUSZCZALNA</w:t>
            </w:r>
          </w:p>
          <w:p w:rsidR="008C4555" w:rsidRPr="00A06178" w:rsidRDefault="008C4555" w:rsidP="004C43D9">
            <w:pPr>
              <w:numPr>
                <w:ilvl w:val="0"/>
                <w:numId w:val="65"/>
              </w:numPr>
              <w:spacing w:after="0" w:line="240" w:lineRule="auto"/>
              <w:rPr>
                <w:rFonts w:eastAsia="Times New Roman"/>
                <w:vanish/>
                <w:color w:val="333333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/>
                <w:b/>
                <w:bCs/>
                <w:color w:val="333333"/>
                <w:sz w:val="24"/>
                <w:szCs w:val="24"/>
                <w:lang w:eastAsia="pl-PL"/>
              </w:rPr>
              <w:t>O-SUBSTANCJA REAGUJE Z WODĄ, ALBO NIE ZOSTAŁA DOTĄD OTRZYMANA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eastAsia="Times New Roman"/>
                <w:sz w:val="44"/>
                <w:szCs w:val="24"/>
                <w:lang w:eastAsia="pl-PL"/>
              </w:rPr>
            </w:pPr>
          </w:p>
          <w:p w:rsidR="008C4555" w:rsidRPr="00A0617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6178">
              <w:rPr>
                <w:b/>
                <w:sz w:val="24"/>
                <w:szCs w:val="24"/>
              </w:rPr>
              <w:t xml:space="preserve">2. Część praktyczna </w:t>
            </w:r>
          </w:p>
          <w:p w:rsidR="008C4555" w:rsidRPr="00A0617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6178">
              <w:rPr>
                <w:b/>
                <w:sz w:val="24"/>
                <w:szCs w:val="24"/>
              </w:rPr>
              <w:t>Doświadczenie 1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Reakcja chlorku żelaza (III) z Na</w:t>
            </w:r>
            <w:r w:rsidR="003E5DB5">
              <w:rPr>
                <w:sz w:val="24"/>
                <w:szCs w:val="24"/>
              </w:rPr>
              <w:t xml:space="preserve"> </w:t>
            </w:r>
            <w:r w:rsidRPr="00A06178">
              <w:rPr>
                <w:sz w:val="24"/>
                <w:szCs w:val="24"/>
              </w:rPr>
              <w:t xml:space="preserve">OH </w:t>
            </w:r>
          </w:p>
          <w:p w:rsidR="008C4555" w:rsidRPr="00A0617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6178">
              <w:rPr>
                <w:b/>
                <w:sz w:val="24"/>
                <w:szCs w:val="24"/>
              </w:rPr>
              <w:t>Doświadczenie 2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Reakcja jodku potasu z azotanem (V) ołowiu (II)</w:t>
            </w:r>
          </w:p>
          <w:p w:rsidR="008C4555" w:rsidRPr="00A0617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6178">
              <w:rPr>
                <w:b/>
                <w:sz w:val="24"/>
                <w:szCs w:val="24"/>
              </w:rPr>
              <w:t>Doświadczenie 3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Reakcja siarczanu (IV) miedzi  (II) z kwasem fosforowym (V)</w:t>
            </w:r>
          </w:p>
          <w:p w:rsidR="008C4555" w:rsidRPr="00A0617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06178">
              <w:rPr>
                <w:b/>
                <w:sz w:val="24"/>
                <w:szCs w:val="24"/>
              </w:rPr>
              <w:t>Doświadczenie 4</w:t>
            </w:r>
          </w:p>
          <w:p w:rsidR="008C4555" w:rsidRPr="00A0617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06178">
              <w:rPr>
                <w:sz w:val="24"/>
                <w:szCs w:val="24"/>
              </w:rPr>
              <w:t>Wykrywane jonów zawartych w wodzie mineralnej.</w:t>
            </w:r>
          </w:p>
        </w:tc>
      </w:tr>
      <w:tr w:rsidR="008C4555" w:rsidRPr="00A06178" w:rsidTr="000B566B">
        <w:tc>
          <w:tcPr>
            <w:tcW w:w="534" w:type="dxa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178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06178" w:rsidRDefault="008C4555" w:rsidP="000B566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>1. Poniżej przedstaw</w:t>
            </w:r>
            <w:r w:rsidR="002332E0">
              <w:rPr>
                <w:rFonts w:eastAsia="Times New Roman" w:cstheme="minorHAnsi"/>
                <w:sz w:val="24"/>
                <w:szCs w:val="24"/>
                <w:lang w:eastAsia="pl-PL"/>
              </w:rPr>
              <w:t>iono schemat trzech doświadczeń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>, w których użyto roztwo</w:t>
            </w:r>
            <w:r w:rsidR="002332E0">
              <w:rPr>
                <w:rFonts w:eastAsia="Times New Roman" w:cstheme="minorHAnsi"/>
                <w:sz w:val="24"/>
                <w:szCs w:val="24"/>
                <w:lang w:eastAsia="pl-PL"/>
              </w:rPr>
              <w:t>rów wodnych podanych substancji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Korzystając </w:t>
            </w:r>
            <w:r w:rsidR="002332E0">
              <w:rPr>
                <w:rFonts w:eastAsia="Times New Roman" w:cstheme="minorHAnsi"/>
                <w:sz w:val="24"/>
                <w:szCs w:val="24"/>
                <w:lang w:eastAsia="pl-PL"/>
              </w:rPr>
              <w:t>z tabeli rozpuszczalności wskaż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>, w której probówce wytrąci się osad. Napisz od</w:t>
            </w:r>
            <w:r w:rsidR="002332E0">
              <w:rPr>
                <w:rFonts w:eastAsia="Times New Roman" w:cstheme="minorHAnsi"/>
                <w:sz w:val="24"/>
                <w:szCs w:val="24"/>
                <w:lang w:eastAsia="pl-PL"/>
              </w:rPr>
              <w:t>powiednie równania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reakcji zachodzące</w:t>
            </w:r>
            <w:r w:rsidR="002332E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probówkach. 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8C4555" w:rsidRPr="00A06178" w:rsidRDefault="008C4555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6349B0" wp14:editId="5C0EE164">
                  <wp:extent cx="2724150" cy="1257300"/>
                  <wp:effectExtent l="0" t="0" r="0" b="0"/>
                  <wp:docPr id="310" name="Obraz 310" descr="Opis: Probów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 descr="Opis: Probów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A06178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Odpowiedź:........................................................................................................................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Równania reakcji: </w:t>
            </w:r>
          </w:p>
          <w:p w:rsidR="008C4555" w:rsidRPr="00A06178" w:rsidRDefault="00A06178" w:rsidP="000B566B">
            <w:pPr>
              <w:spacing w:before="120" w:after="12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……..</w:t>
            </w:r>
            <w:r w:rsidR="008C4555"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>……………………………………………….…………………………………………………………………….……………………………………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…</w:t>
            </w:r>
            <w:r w:rsidR="00A06178">
              <w:rPr>
                <w:rFonts w:eastAsia="Times New Roman" w:cstheme="minorHAnsi"/>
                <w:sz w:val="24"/>
                <w:szCs w:val="24"/>
                <w:lang w:eastAsia="pl-PL"/>
              </w:rPr>
              <w:t>…</w:t>
            </w:r>
            <w:r w:rsidRPr="00A061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………………………………………………………………………………………………………………………………………………………....                                                                                     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C4555" w:rsidRPr="00A06178" w:rsidTr="000B566B">
        <w:tc>
          <w:tcPr>
            <w:tcW w:w="534" w:type="dxa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332E0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178">
              <w:rPr>
                <w:rFonts w:cstheme="minorHAnsi"/>
                <w:sz w:val="24"/>
                <w:szCs w:val="24"/>
              </w:rPr>
              <w:t>Uwagi metodyczne</w:t>
            </w:r>
          </w:p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178">
              <w:rPr>
                <w:rFonts w:cstheme="minorHAnsi"/>
                <w:sz w:val="24"/>
                <w:szCs w:val="24"/>
              </w:rPr>
              <w:t xml:space="preserve">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06178" w:rsidRDefault="008C4555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A06178">
              <w:rPr>
                <w:rFonts w:cstheme="minorHAnsi"/>
                <w:sz w:val="24"/>
                <w:szCs w:val="24"/>
              </w:rPr>
              <w:t>W tej lekcji chciałam ukazać powiązanie reakcji strącania z otaczającą rzeczywistością i umożliwić młodzieży podjęcie eksperymentu weryfikacyjnego, który pozwoli wykryć jony obecne w wodzie mineralnej i odnieść to do zmian zachod</w:t>
            </w:r>
            <w:r w:rsidR="002332E0">
              <w:rPr>
                <w:rFonts w:cstheme="minorHAnsi"/>
                <w:sz w:val="24"/>
                <w:szCs w:val="24"/>
              </w:rPr>
              <w:t>zących w organizmie</w:t>
            </w:r>
            <w:r w:rsidRPr="00A06178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:rsidR="008C4555" w:rsidRPr="00A06178" w:rsidRDefault="008C4555" w:rsidP="00926A77">
      <w:pPr>
        <w:pStyle w:val="Akapitzlist"/>
        <w:ind w:left="0"/>
      </w:pPr>
    </w:p>
    <w:p w:rsidR="008C4555" w:rsidRPr="00A06178" w:rsidRDefault="008C4555" w:rsidP="008C4555">
      <w:r w:rsidRPr="00A06178">
        <w:br w:type="page"/>
      </w:r>
    </w:p>
    <w:p w:rsidR="008C4555" w:rsidRPr="00DA4FF1" w:rsidRDefault="008C4555" w:rsidP="00A06178">
      <w:pPr>
        <w:rPr>
          <w:b/>
          <w:sz w:val="24"/>
          <w:szCs w:val="24"/>
        </w:rPr>
      </w:pPr>
      <w:r w:rsidRPr="00DA4FF1">
        <w:rPr>
          <w:b/>
          <w:sz w:val="24"/>
          <w:szCs w:val="24"/>
        </w:rPr>
        <w:lastRenderedPageBreak/>
        <w:t>Załączniki do scenariusza nr 11</w:t>
      </w:r>
    </w:p>
    <w:p w:rsidR="008C4555" w:rsidRPr="00AA3033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33" type="#_x0000_t75" style="position:absolute;left:0;text-align:left;margin-left:-31.4pt;margin-top:18.35pt;width:40.05pt;height:24.65pt;z-index:-25145446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33" DrawAspect="Content" ObjectID="_1432659017" r:id="rId171"/>
        </w:pict>
      </w:r>
      <w:r w:rsidR="008C4555" w:rsidRPr="00AA3033">
        <w:rPr>
          <w:rFonts w:cstheme="minorHAnsi"/>
          <w:b/>
          <w:sz w:val="24"/>
          <w:szCs w:val="24"/>
          <w:u w:val="single"/>
        </w:rPr>
        <w:t xml:space="preserve">Doświadczenie 1 </w:t>
      </w:r>
    </w:p>
    <w:p w:rsidR="008C4555" w:rsidRPr="00AA3033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8C4555" w:rsidRPr="00AA3033" w:rsidRDefault="008C4555" w:rsidP="008C4555">
      <w:pPr>
        <w:spacing w:after="0" w:line="240" w:lineRule="auto"/>
        <w:rPr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Tytuł: </w:t>
      </w:r>
      <w:r w:rsidRPr="00DB1709">
        <w:rPr>
          <w:b/>
          <w:sz w:val="24"/>
          <w:szCs w:val="24"/>
        </w:rPr>
        <w:t>Reakcja chlorku żelaza (III) z Na</w:t>
      </w:r>
      <w:r w:rsidR="003E5DB5">
        <w:rPr>
          <w:b/>
          <w:sz w:val="24"/>
          <w:szCs w:val="24"/>
        </w:rPr>
        <w:t xml:space="preserve"> </w:t>
      </w:r>
      <w:r w:rsidRPr="00DB1709">
        <w:rPr>
          <w:b/>
          <w:sz w:val="24"/>
          <w:szCs w:val="24"/>
        </w:rPr>
        <w:t>OH</w:t>
      </w:r>
      <w:r w:rsidRPr="00AA3033">
        <w:rPr>
          <w:sz w:val="24"/>
          <w:szCs w:val="24"/>
        </w:rPr>
        <w:t xml:space="preserve"> </w:t>
      </w:r>
    </w:p>
    <w:p w:rsidR="008C4555" w:rsidRPr="00AA3033" w:rsidRDefault="008C4555" w:rsidP="008C4555">
      <w:pPr>
        <w:spacing w:after="0" w:line="240" w:lineRule="auto"/>
        <w:rPr>
          <w:sz w:val="24"/>
          <w:szCs w:val="24"/>
        </w:rPr>
      </w:pPr>
    </w:p>
    <w:p w:rsidR="008C4555" w:rsidRPr="00AA3033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Potrzebne odczynniki:</w:t>
      </w:r>
      <w:r w:rsidRPr="00AA3033">
        <w:rPr>
          <w:rFonts w:cstheme="minorHAnsi"/>
          <w:sz w:val="24"/>
          <w:szCs w:val="24"/>
        </w:rPr>
        <w:t xml:space="preserve"> 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FeCl</w:t>
      </w:r>
      <w:r w:rsidR="008C4555" w:rsidRPr="00AA3033">
        <w:rPr>
          <w:rFonts w:cstheme="minorHAnsi"/>
          <w:vertAlign w:val="subscript"/>
        </w:rPr>
        <w:t>3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Na</w:t>
      </w:r>
      <w:r w:rsidR="003E5DB5">
        <w:rPr>
          <w:rFonts w:cstheme="minorHAnsi"/>
        </w:rPr>
        <w:t xml:space="preserve"> </w:t>
      </w:r>
      <w:r w:rsidR="008C4555" w:rsidRPr="00AA3033">
        <w:rPr>
          <w:rFonts w:cstheme="minorHAnsi"/>
        </w:rPr>
        <w:t>OH</w:t>
      </w:r>
    </w:p>
    <w:p w:rsidR="008C4555" w:rsidRPr="00AA3033" w:rsidRDefault="008C4555" w:rsidP="008C4555">
      <w:pPr>
        <w:spacing w:after="0" w:line="240" w:lineRule="auto"/>
        <w:rPr>
          <w:rFonts w:cstheme="minorHAnsi"/>
        </w:rPr>
      </w:pPr>
      <w:r w:rsidRPr="00AA3033">
        <w:rPr>
          <w:rFonts w:cstheme="minorHAnsi"/>
          <w:b/>
          <w:sz w:val="24"/>
          <w:szCs w:val="24"/>
        </w:rPr>
        <w:t>Sprzęt:</w:t>
      </w:r>
    </w:p>
    <w:p w:rsidR="008C4555" w:rsidRPr="00AA3033" w:rsidRDefault="002332E0" w:rsidP="009A3621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</w:rPr>
        <w:t>probówki, pipety</w:t>
      </w:r>
      <w:r w:rsidR="008C4555" w:rsidRPr="00AA3033">
        <w:rPr>
          <w:rFonts w:cstheme="minorHAnsi"/>
        </w:rPr>
        <w:t xml:space="preserve">, statyw </w:t>
      </w:r>
    </w:p>
    <w:p w:rsidR="008C4555" w:rsidRPr="00AA3033" w:rsidRDefault="002A56C9" w:rsidP="008C4555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34" type="#_x0000_t75" style="position:absolute;margin-left:-41.6pt;margin-top:4pt;width:42.3pt;height:42.6pt;z-index:-251453440" wrapcoords="0 0 21600 0 21600 21600 0 21600 0 0">
            <v:imagedata r:id="rId15" o:title=""/>
            <w10:wrap side="left"/>
          </v:shape>
          <o:OLEObject Type="Embed" ProgID="CorelDraw.Graphic.8" ShapeID="_x0000_s1134" DrawAspect="Content" ObjectID="_1432659018" r:id="rId172"/>
        </w:pict>
      </w:r>
    </w:p>
    <w:p w:rsidR="008C4555" w:rsidRPr="00AA3033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 Przebieg doświadczenia: </w:t>
      </w:r>
    </w:p>
    <w:p w:rsidR="008C4555" w:rsidRPr="00AA3033" w:rsidRDefault="008C4555" w:rsidP="00AA3033">
      <w:pPr>
        <w:spacing w:before="100" w:beforeAutospacing="1" w:after="0" w:line="240" w:lineRule="auto"/>
        <w:rPr>
          <w:rFonts w:cstheme="minorHAnsi"/>
          <w:color w:val="0070C0"/>
        </w:rPr>
      </w:pPr>
      <w:r w:rsidRPr="00AA3033">
        <w:rPr>
          <w:rFonts w:cstheme="minorHAnsi"/>
        </w:rPr>
        <w:t>Do probówki  wlej około 1 cm</w:t>
      </w:r>
      <w:r w:rsidRPr="00AA3033">
        <w:rPr>
          <w:rFonts w:cstheme="minorHAnsi"/>
          <w:vertAlign w:val="superscript"/>
        </w:rPr>
        <w:t xml:space="preserve">3 </w:t>
      </w:r>
      <w:r w:rsidRPr="00AA3033">
        <w:rPr>
          <w:rFonts w:cstheme="minorHAnsi"/>
        </w:rPr>
        <w:t>roztworu FeCl</w:t>
      </w:r>
      <w:r w:rsidRPr="00AA3033">
        <w:rPr>
          <w:rFonts w:cstheme="minorHAnsi"/>
          <w:vertAlign w:val="subscript"/>
        </w:rPr>
        <w:t>3</w:t>
      </w:r>
      <w:r w:rsidRPr="00AA3033">
        <w:rPr>
          <w:rFonts w:cstheme="minorHAnsi"/>
        </w:rPr>
        <w:t xml:space="preserve"> a następnie  dodaj niewielką  ilość roztworu Na</w:t>
      </w:r>
      <w:r w:rsidR="003E5DB5">
        <w:rPr>
          <w:rFonts w:cstheme="minorHAnsi"/>
        </w:rPr>
        <w:t xml:space="preserve"> </w:t>
      </w:r>
      <w:r w:rsidRPr="00AA3033">
        <w:rPr>
          <w:rFonts w:cstheme="minorHAnsi"/>
        </w:rPr>
        <w:t>OH</w:t>
      </w:r>
      <w:r w:rsidRPr="00AA3033">
        <w:rPr>
          <w:rFonts w:cstheme="minorHAnsi"/>
          <w:color w:val="0070C0"/>
        </w:rPr>
        <w:t>.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Obserwacje:</w:t>
      </w:r>
    </w:p>
    <w:p w:rsidR="00AA3033" w:rsidRPr="00AA3033" w:rsidRDefault="00AA3033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Wnioski: 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Zapis</w:t>
      </w:r>
      <w:r w:rsidR="002332E0">
        <w:rPr>
          <w:rFonts w:cstheme="minorHAnsi"/>
          <w:b/>
          <w:sz w:val="24"/>
          <w:szCs w:val="24"/>
        </w:rPr>
        <w:t xml:space="preserve"> reakcji w formie cząsteczkowej</w:t>
      </w:r>
      <w:r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2332E0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Zapis reakcji w formie jonowej</w:t>
      </w:r>
      <w:r w:rsidR="008C4555"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Zapis rea</w:t>
      </w:r>
      <w:r w:rsidR="002332E0">
        <w:rPr>
          <w:rFonts w:cstheme="minorHAnsi"/>
          <w:b/>
          <w:sz w:val="24"/>
          <w:szCs w:val="24"/>
        </w:rPr>
        <w:t>kcji w formie jonowej skróconej</w:t>
      </w:r>
      <w:r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2A56C9" w:rsidP="00AA3033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</w:rPr>
        <w:lastRenderedPageBreak/>
        <w:pict>
          <v:shape id="_x0000_s1135" type="#_x0000_t75" style="position:absolute;left:0;text-align:left;margin-left:-32.3pt;margin-top:5.05pt;width:31.05pt;height:1in;z-index:251864064">
            <v:imagedata r:id="rId17" o:title=""/>
            <w10:wrap side="left"/>
          </v:shape>
          <o:OLEObject Type="Embed" ProgID="CorelDraw.Graphic.8" ShapeID="_x0000_s1135" DrawAspect="Content" ObjectID="_1432659019" r:id="rId173"/>
        </w:pict>
      </w:r>
      <w:r w:rsidR="008C4555" w:rsidRPr="00AA3033">
        <w:rPr>
          <w:rFonts w:cstheme="minorHAnsi"/>
          <w:b/>
          <w:color w:val="FF0000"/>
          <w:sz w:val="24"/>
          <w:szCs w:val="24"/>
        </w:rPr>
        <w:t xml:space="preserve"> Uwagi BHP</w:t>
      </w:r>
      <w:r w:rsidR="008C4555" w:rsidRPr="00AA3033">
        <w:rPr>
          <w:rFonts w:cstheme="minorHAnsi"/>
          <w:sz w:val="24"/>
          <w:szCs w:val="24"/>
        </w:rPr>
        <w:t xml:space="preserve"> </w:t>
      </w:r>
    </w:p>
    <w:p w:rsidR="008C4555" w:rsidRPr="00AA3033" w:rsidRDefault="008C4555" w:rsidP="008C4555">
      <w:pPr>
        <w:pStyle w:val="Akapitzlist"/>
        <w:rPr>
          <w:b/>
          <w:color w:val="FF0000"/>
          <w:sz w:val="24"/>
          <w:szCs w:val="24"/>
        </w:rPr>
      </w:pPr>
      <w:r w:rsidRPr="00AA3033">
        <w:rPr>
          <w:b/>
          <w:color w:val="FF0000"/>
          <w:sz w:val="24"/>
          <w:szCs w:val="24"/>
        </w:rPr>
        <w:t>Na</w:t>
      </w:r>
      <w:r w:rsidR="008561F8">
        <w:rPr>
          <w:b/>
          <w:color w:val="FF0000"/>
          <w:sz w:val="24"/>
          <w:szCs w:val="24"/>
        </w:rPr>
        <w:t xml:space="preserve"> </w:t>
      </w:r>
      <w:r w:rsidRPr="00AA3033">
        <w:rPr>
          <w:b/>
          <w:color w:val="FF0000"/>
          <w:sz w:val="24"/>
          <w:szCs w:val="24"/>
        </w:rPr>
        <w:t xml:space="preserve">OH to substancja żrąca </w:t>
      </w:r>
    </w:p>
    <w:p w:rsidR="008C4555" w:rsidRPr="00AA3033" w:rsidRDefault="008C4555" w:rsidP="008C4555">
      <w:pPr>
        <w:pStyle w:val="Akapitzlist"/>
        <w:rPr>
          <w:b/>
          <w:sz w:val="28"/>
          <w:szCs w:val="28"/>
        </w:rPr>
      </w:pPr>
    </w:p>
    <w:p w:rsidR="008C4555" w:rsidRPr="00AA3033" w:rsidRDefault="008C4555" w:rsidP="008C4555">
      <w:pPr>
        <w:rPr>
          <w:b/>
          <w:sz w:val="28"/>
          <w:szCs w:val="28"/>
        </w:rPr>
      </w:pPr>
    </w:p>
    <w:p w:rsidR="008C4555" w:rsidRPr="00AA3033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39" type="#_x0000_t75" style="position:absolute;left:0;text-align:left;margin-left:-31.4pt;margin-top:18.35pt;width:40.05pt;height:24.65pt;z-index:-25144832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39" DrawAspect="Content" ObjectID="_1432659020" r:id="rId174"/>
        </w:pict>
      </w:r>
      <w:r w:rsidR="008C4555" w:rsidRPr="00AA3033">
        <w:rPr>
          <w:rFonts w:cstheme="minorHAnsi"/>
          <w:b/>
          <w:sz w:val="24"/>
          <w:szCs w:val="24"/>
          <w:u w:val="single"/>
        </w:rPr>
        <w:t>Doświadczenie 2</w:t>
      </w:r>
    </w:p>
    <w:p w:rsidR="008C4555" w:rsidRPr="00AA3033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8C4555" w:rsidRPr="00AA3033" w:rsidRDefault="008C4555" w:rsidP="008C4555">
      <w:pPr>
        <w:spacing w:after="0" w:line="240" w:lineRule="auto"/>
        <w:rPr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Tytuł: </w:t>
      </w:r>
      <w:r w:rsidRPr="00DB1709">
        <w:rPr>
          <w:b/>
          <w:sz w:val="24"/>
          <w:szCs w:val="24"/>
        </w:rPr>
        <w:t>Reakcja jodku potasu z azotanem (V) ołowiu (II)</w:t>
      </w:r>
    </w:p>
    <w:p w:rsidR="008C4555" w:rsidRPr="00AA3033" w:rsidRDefault="008C4555" w:rsidP="008C4555">
      <w:pPr>
        <w:spacing w:after="0" w:line="240" w:lineRule="auto"/>
        <w:rPr>
          <w:sz w:val="24"/>
          <w:szCs w:val="24"/>
        </w:rPr>
      </w:pPr>
    </w:p>
    <w:p w:rsidR="008C4555" w:rsidRPr="00AA3033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Potrzebne odczynniki:</w:t>
      </w:r>
      <w:r w:rsidRPr="00AA3033">
        <w:rPr>
          <w:rFonts w:cstheme="minorHAnsi"/>
          <w:sz w:val="24"/>
          <w:szCs w:val="24"/>
        </w:rPr>
        <w:t xml:space="preserve"> 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KI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Pb(NO</w:t>
      </w:r>
      <w:r w:rsidR="008C4555" w:rsidRPr="00AA3033">
        <w:rPr>
          <w:rFonts w:cstheme="minorHAnsi"/>
          <w:vertAlign w:val="subscript"/>
        </w:rPr>
        <w:t>3</w:t>
      </w:r>
      <w:r w:rsidR="008C4555" w:rsidRPr="00AA3033">
        <w:rPr>
          <w:rFonts w:cstheme="minorHAnsi"/>
        </w:rPr>
        <w:t>)</w:t>
      </w:r>
      <w:r w:rsidR="008C4555" w:rsidRPr="00AA3033">
        <w:rPr>
          <w:rFonts w:cstheme="minorHAnsi"/>
          <w:vertAlign w:val="subscript"/>
        </w:rPr>
        <w:t>2</w:t>
      </w:r>
    </w:p>
    <w:p w:rsidR="008C4555" w:rsidRPr="00AA3033" w:rsidRDefault="008C4555" w:rsidP="008C4555">
      <w:pPr>
        <w:spacing w:after="0" w:line="240" w:lineRule="auto"/>
        <w:rPr>
          <w:rFonts w:cstheme="minorHAnsi"/>
        </w:rPr>
      </w:pPr>
      <w:r w:rsidRPr="00AA3033">
        <w:rPr>
          <w:rFonts w:cstheme="minorHAnsi"/>
          <w:b/>
          <w:sz w:val="24"/>
          <w:szCs w:val="24"/>
        </w:rPr>
        <w:t>Sprzęt:</w:t>
      </w:r>
    </w:p>
    <w:p w:rsidR="008C4555" w:rsidRPr="00AA3033" w:rsidRDefault="002332E0" w:rsidP="002B7FC5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</w:rPr>
        <w:t>probówki, pipety</w:t>
      </w:r>
      <w:r w:rsidR="008C4555" w:rsidRPr="00AA3033">
        <w:rPr>
          <w:rFonts w:cstheme="minorHAnsi"/>
        </w:rPr>
        <w:t xml:space="preserve">, statyw </w:t>
      </w:r>
    </w:p>
    <w:p w:rsidR="008C4555" w:rsidRPr="00AA3033" w:rsidRDefault="002A56C9" w:rsidP="008C4555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40" type="#_x0000_t75" style="position:absolute;margin-left:-41.6pt;margin-top:4pt;width:42.3pt;height:42.6pt;z-index:-251447296" wrapcoords="0 0 21600 0 21600 21600 0 21600 0 0">
            <v:imagedata r:id="rId15" o:title=""/>
            <w10:wrap side="left"/>
          </v:shape>
          <o:OLEObject Type="Embed" ProgID="CorelDraw.Graphic.8" ShapeID="_x0000_s1140" DrawAspect="Content" ObjectID="_1432659021" r:id="rId175"/>
        </w:pict>
      </w:r>
    </w:p>
    <w:p w:rsidR="008C4555" w:rsidRPr="00AA3033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 Przebieg doświadczenia: </w:t>
      </w:r>
    </w:p>
    <w:p w:rsidR="008C4555" w:rsidRPr="00AA3033" w:rsidRDefault="008C4555" w:rsidP="00AA3033">
      <w:pPr>
        <w:spacing w:before="100" w:beforeAutospacing="1" w:after="0" w:line="240" w:lineRule="auto"/>
        <w:rPr>
          <w:rFonts w:cstheme="minorHAnsi"/>
        </w:rPr>
      </w:pPr>
      <w:r w:rsidRPr="00AA3033">
        <w:rPr>
          <w:rFonts w:cstheme="minorHAnsi"/>
        </w:rPr>
        <w:t>Do probówki  wlej około 1 cm</w:t>
      </w:r>
      <w:r w:rsidRPr="00AA3033">
        <w:rPr>
          <w:rFonts w:cstheme="minorHAnsi"/>
          <w:vertAlign w:val="superscript"/>
        </w:rPr>
        <w:t xml:space="preserve">3 </w:t>
      </w:r>
      <w:r w:rsidRPr="00AA3033">
        <w:rPr>
          <w:rFonts w:cstheme="minorHAnsi"/>
        </w:rPr>
        <w:t>roztworu KI  a następnie  dodaj niewielką  ilość roztworu Pb(NO</w:t>
      </w:r>
      <w:r w:rsidRPr="00AA3033">
        <w:rPr>
          <w:rFonts w:cstheme="minorHAnsi"/>
          <w:vertAlign w:val="subscript"/>
        </w:rPr>
        <w:t>3</w:t>
      </w:r>
      <w:r w:rsidRPr="00AA3033">
        <w:rPr>
          <w:rFonts w:cstheme="minorHAnsi"/>
        </w:rPr>
        <w:t>)</w:t>
      </w:r>
      <w:r w:rsidRPr="00AA3033">
        <w:rPr>
          <w:rFonts w:cstheme="minorHAnsi"/>
          <w:vertAlign w:val="subscript"/>
        </w:rPr>
        <w:t>2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Obserwacje: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Wnioski: 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lastRenderedPageBreak/>
        <w:t>Zapis</w:t>
      </w:r>
      <w:r w:rsidR="002332E0">
        <w:rPr>
          <w:rFonts w:cstheme="minorHAnsi"/>
          <w:b/>
          <w:sz w:val="24"/>
          <w:szCs w:val="24"/>
        </w:rPr>
        <w:t xml:space="preserve"> reakcji w formie cząsteczkowej</w:t>
      </w:r>
      <w:r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2332E0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Zapis reakcji w formie jonowej</w:t>
      </w:r>
      <w:r w:rsidR="008C4555"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Zapis reak</w:t>
      </w:r>
      <w:r w:rsidR="002332E0">
        <w:rPr>
          <w:rFonts w:cstheme="minorHAnsi"/>
          <w:b/>
          <w:sz w:val="24"/>
          <w:szCs w:val="24"/>
        </w:rPr>
        <w:t>cji w formie jonowej skróconej</w:t>
      </w:r>
      <w:r w:rsidRPr="00AA3033">
        <w:rPr>
          <w:rFonts w:cstheme="minorHAnsi"/>
          <w:b/>
          <w:sz w:val="24"/>
          <w:szCs w:val="24"/>
        </w:rPr>
        <w:t>:</w:t>
      </w:r>
    </w:p>
    <w:p w:rsidR="008C4555" w:rsidRPr="00AA3033" w:rsidRDefault="008C4555" w:rsidP="008C4555">
      <w:pPr>
        <w:rPr>
          <w:b/>
          <w:sz w:val="28"/>
          <w:szCs w:val="28"/>
        </w:rPr>
      </w:pPr>
    </w:p>
    <w:p w:rsidR="008C4555" w:rsidRPr="00AA3033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42" type="#_x0000_t75" style="position:absolute;left:0;text-align:left;margin-left:-31.4pt;margin-top:18.35pt;width:40.05pt;height:24.65pt;z-index:-25144524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42" DrawAspect="Content" ObjectID="_1432659022" r:id="rId176"/>
        </w:pict>
      </w:r>
      <w:r w:rsidR="008C4555" w:rsidRPr="00AA3033">
        <w:rPr>
          <w:rFonts w:cstheme="minorHAnsi"/>
          <w:b/>
          <w:sz w:val="24"/>
          <w:szCs w:val="24"/>
          <w:u w:val="single"/>
        </w:rPr>
        <w:t xml:space="preserve">Doświadczenie 3 </w:t>
      </w:r>
    </w:p>
    <w:p w:rsidR="008C4555" w:rsidRPr="00AA3033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8C4555" w:rsidRPr="00DB1709" w:rsidRDefault="008C4555" w:rsidP="008C4555">
      <w:pPr>
        <w:spacing w:after="0" w:line="240" w:lineRule="auto"/>
        <w:rPr>
          <w:b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 xml:space="preserve">Tytuł: </w:t>
      </w:r>
      <w:r w:rsidRPr="00DB1709">
        <w:rPr>
          <w:b/>
          <w:sz w:val="24"/>
          <w:szCs w:val="24"/>
        </w:rPr>
        <w:t>Reakcja siarczanu (IV) miedzi  (II) z kwasem fosforowym (V)</w:t>
      </w:r>
    </w:p>
    <w:p w:rsidR="008C4555" w:rsidRPr="00DB1709" w:rsidRDefault="008C4555" w:rsidP="008C4555">
      <w:pPr>
        <w:spacing w:after="0" w:line="240" w:lineRule="auto"/>
        <w:rPr>
          <w:b/>
          <w:sz w:val="24"/>
          <w:szCs w:val="24"/>
        </w:rPr>
      </w:pPr>
    </w:p>
    <w:p w:rsidR="008C4555" w:rsidRPr="00AA3033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AA3033">
        <w:rPr>
          <w:rFonts w:cstheme="minorHAnsi"/>
          <w:b/>
          <w:sz w:val="24"/>
          <w:szCs w:val="24"/>
        </w:rPr>
        <w:t>Potrzebne odczynniki:</w:t>
      </w:r>
      <w:r w:rsidRPr="00AA3033">
        <w:rPr>
          <w:rFonts w:cstheme="minorHAnsi"/>
          <w:sz w:val="24"/>
          <w:szCs w:val="24"/>
        </w:rPr>
        <w:t xml:space="preserve"> 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CuSO</w:t>
      </w:r>
      <w:r w:rsidR="008C4555" w:rsidRPr="00AA3033">
        <w:rPr>
          <w:rFonts w:cstheme="minorHAnsi"/>
          <w:vertAlign w:val="subscript"/>
        </w:rPr>
        <w:t>4</w:t>
      </w:r>
    </w:p>
    <w:p w:rsidR="008C4555" w:rsidRPr="00AA3033" w:rsidRDefault="00AA3033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AA3033">
        <w:rPr>
          <w:rFonts w:cstheme="minorHAnsi"/>
        </w:rPr>
        <w:t>r</w:t>
      </w:r>
      <w:r w:rsidR="008C4555" w:rsidRPr="00AA3033">
        <w:rPr>
          <w:rFonts w:cstheme="minorHAnsi"/>
        </w:rPr>
        <w:t>oztwór H</w:t>
      </w:r>
      <w:r w:rsidR="008C4555" w:rsidRPr="00AA3033">
        <w:rPr>
          <w:rFonts w:cstheme="minorHAnsi"/>
          <w:vertAlign w:val="subscript"/>
        </w:rPr>
        <w:t>3</w:t>
      </w:r>
      <w:r w:rsidR="008C4555" w:rsidRPr="00AA3033">
        <w:rPr>
          <w:rFonts w:cstheme="minorHAnsi"/>
        </w:rPr>
        <w:t>PO</w:t>
      </w:r>
      <w:r w:rsidR="008C4555" w:rsidRPr="00AA3033">
        <w:rPr>
          <w:rFonts w:cstheme="minorHAnsi"/>
          <w:vertAlign w:val="subscript"/>
        </w:rPr>
        <w:t>4</w:t>
      </w:r>
    </w:p>
    <w:p w:rsidR="008C4555" w:rsidRPr="009A3621" w:rsidRDefault="008C4555" w:rsidP="008C4555">
      <w:p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Sprzęt:</w:t>
      </w:r>
    </w:p>
    <w:p w:rsidR="008C4555" w:rsidRPr="009A3621" w:rsidRDefault="002332E0" w:rsidP="002B7FC5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probówki, pipety</w:t>
      </w:r>
      <w:r w:rsidR="008C4555" w:rsidRPr="009A3621">
        <w:rPr>
          <w:rFonts w:cstheme="minorHAnsi"/>
          <w:sz w:val="24"/>
          <w:szCs w:val="24"/>
        </w:rPr>
        <w:t xml:space="preserve">, statyw </w:t>
      </w:r>
    </w:p>
    <w:p w:rsidR="008C4555" w:rsidRPr="009A3621" w:rsidRDefault="002A56C9" w:rsidP="008C455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43" type="#_x0000_t75" style="position:absolute;margin-left:-41.6pt;margin-top:4pt;width:42.3pt;height:42.6pt;z-index:-251444224" wrapcoords="0 0 21600 0 21600 21600 0 21600 0 0">
            <v:imagedata r:id="rId15" o:title=""/>
            <w10:wrap side="left"/>
          </v:shape>
          <o:OLEObject Type="Embed" ProgID="CorelDraw.Graphic.8" ShapeID="_x0000_s1143" DrawAspect="Content" ObjectID="_1432659023" r:id="rId177"/>
        </w:pic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 Przebieg doświadczenia: </w:t>
      </w:r>
    </w:p>
    <w:p w:rsidR="008C4555" w:rsidRPr="009A3621" w:rsidRDefault="008C4555" w:rsidP="008561F8">
      <w:p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Do probówki  wlej około 1 cm</w:t>
      </w:r>
      <w:r w:rsidRPr="009A3621">
        <w:rPr>
          <w:rFonts w:cstheme="minorHAnsi"/>
          <w:sz w:val="24"/>
          <w:szCs w:val="24"/>
          <w:vertAlign w:val="superscript"/>
        </w:rPr>
        <w:t xml:space="preserve">3 </w:t>
      </w:r>
      <w:r w:rsidRPr="009A3621">
        <w:rPr>
          <w:rFonts w:cstheme="minorHAnsi"/>
          <w:sz w:val="24"/>
          <w:szCs w:val="24"/>
        </w:rPr>
        <w:t>roztworu   CuSO</w:t>
      </w:r>
      <w:r w:rsidRPr="009A3621">
        <w:rPr>
          <w:rFonts w:cstheme="minorHAnsi"/>
          <w:sz w:val="24"/>
          <w:szCs w:val="24"/>
          <w:vertAlign w:val="subscript"/>
        </w:rPr>
        <w:t>4</w:t>
      </w:r>
      <w:r w:rsidRPr="009A3621">
        <w:rPr>
          <w:rFonts w:cstheme="minorHAnsi"/>
          <w:sz w:val="24"/>
          <w:szCs w:val="24"/>
        </w:rPr>
        <w:t xml:space="preserve">  a następnie  dodaj niewielką  ilość roztworu H</w:t>
      </w:r>
      <w:r w:rsidRPr="009A3621">
        <w:rPr>
          <w:rFonts w:cstheme="minorHAnsi"/>
          <w:sz w:val="24"/>
          <w:szCs w:val="24"/>
          <w:vertAlign w:val="subscript"/>
        </w:rPr>
        <w:t>3</w:t>
      </w:r>
      <w:r w:rsidRPr="009A3621">
        <w:rPr>
          <w:rFonts w:cstheme="minorHAnsi"/>
          <w:sz w:val="24"/>
          <w:szCs w:val="24"/>
        </w:rPr>
        <w:t>PO</w:t>
      </w:r>
      <w:r w:rsidRPr="009A3621">
        <w:rPr>
          <w:rFonts w:cstheme="minorHAnsi"/>
          <w:sz w:val="24"/>
          <w:szCs w:val="24"/>
          <w:vertAlign w:val="subscript"/>
        </w:rPr>
        <w:t>4</w:t>
      </w:r>
    </w:p>
    <w:p w:rsidR="008561F8" w:rsidRPr="009A3621" w:rsidRDefault="008561F8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Obserwacje:</w:t>
      </w:r>
    </w:p>
    <w:p w:rsidR="008561F8" w:rsidRPr="009A3621" w:rsidRDefault="008561F8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Wnioski: </w:t>
      </w:r>
    </w:p>
    <w:p w:rsidR="008561F8" w:rsidRPr="009A3621" w:rsidRDefault="008561F8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cząsteczkowej:</w:t>
      </w:r>
    </w:p>
    <w:p w:rsidR="008C4555" w:rsidRPr="009A3621" w:rsidRDefault="002332E0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jonowej</w:t>
      </w:r>
      <w:r w:rsidR="008C4555"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</w:t>
      </w:r>
      <w:r w:rsidR="002332E0" w:rsidRPr="009A3621">
        <w:rPr>
          <w:rFonts w:cstheme="minorHAnsi"/>
          <w:b/>
          <w:sz w:val="24"/>
          <w:szCs w:val="24"/>
        </w:rPr>
        <w:t>cji w formie jonowej skróconej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136" type="#_x0000_t75" style="position:absolute;left:0;text-align:left;margin-left:-31.4pt;margin-top:18.35pt;width:51.15pt;height:38.15pt;z-index:-25145139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36" DrawAspect="Content" ObjectID="_1432659024" r:id="rId178"/>
        </w:pict>
      </w:r>
      <w:r w:rsidR="008C4555" w:rsidRPr="009A3621">
        <w:rPr>
          <w:rFonts w:cstheme="minorHAnsi"/>
          <w:b/>
          <w:sz w:val="24"/>
          <w:szCs w:val="24"/>
          <w:u w:val="single"/>
        </w:rPr>
        <w:t xml:space="preserve">Doświadczenie 4 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8C4555" w:rsidP="008C4555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Tytuł: </w:t>
      </w:r>
      <w:r w:rsidRPr="009A3621">
        <w:rPr>
          <w:b/>
          <w:sz w:val="24"/>
          <w:szCs w:val="24"/>
        </w:rPr>
        <w:t>Wykrywane jonów zawartych w wodzie mineralnej.</w:t>
      </w:r>
    </w:p>
    <w:p w:rsidR="008C4555" w:rsidRPr="009A362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Potrzebne odczynniki:</w:t>
      </w:r>
      <w:r w:rsidRPr="009A3621">
        <w:rPr>
          <w:rFonts w:cstheme="minorHAnsi"/>
          <w:sz w:val="24"/>
          <w:szCs w:val="24"/>
        </w:rPr>
        <w:t xml:space="preserve"> </w:t>
      </w:r>
    </w:p>
    <w:p w:rsidR="008C4555" w:rsidRPr="009A3621" w:rsidRDefault="008C4555" w:rsidP="000815F1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Roztwory soli  AgNO</w:t>
      </w:r>
      <w:r w:rsidRPr="009A3621">
        <w:rPr>
          <w:rFonts w:cstheme="minorHAnsi"/>
          <w:sz w:val="24"/>
          <w:szCs w:val="24"/>
          <w:vertAlign w:val="subscript"/>
        </w:rPr>
        <w:t>3</w:t>
      </w:r>
      <w:r w:rsidRPr="009A3621">
        <w:rPr>
          <w:rFonts w:cstheme="minorHAnsi"/>
          <w:sz w:val="24"/>
          <w:szCs w:val="24"/>
        </w:rPr>
        <w:t>, Cu Cl</w:t>
      </w:r>
      <w:r w:rsidRPr="009A3621">
        <w:rPr>
          <w:rFonts w:cstheme="minorHAnsi"/>
          <w:sz w:val="24"/>
          <w:szCs w:val="24"/>
          <w:vertAlign w:val="subscript"/>
        </w:rPr>
        <w:t>2</w:t>
      </w:r>
      <w:r w:rsidRPr="009A3621">
        <w:rPr>
          <w:rFonts w:cstheme="minorHAnsi"/>
          <w:sz w:val="24"/>
          <w:szCs w:val="24"/>
        </w:rPr>
        <w:t>, BaCl</w:t>
      </w:r>
      <w:r w:rsidRPr="009A3621">
        <w:rPr>
          <w:rFonts w:cstheme="minorHAnsi"/>
          <w:sz w:val="24"/>
          <w:szCs w:val="24"/>
          <w:vertAlign w:val="subscript"/>
        </w:rPr>
        <w:t>2</w:t>
      </w:r>
      <w:r w:rsidRPr="009A3621">
        <w:rPr>
          <w:rFonts w:cstheme="minorHAnsi"/>
          <w:sz w:val="24"/>
          <w:szCs w:val="24"/>
        </w:rPr>
        <w:t>, Na</w:t>
      </w:r>
      <w:r w:rsidR="003E5DB5" w:rsidRPr="009A3621">
        <w:rPr>
          <w:rFonts w:cstheme="minorHAnsi"/>
          <w:sz w:val="24"/>
          <w:szCs w:val="24"/>
        </w:rPr>
        <w:t xml:space="preserve"> </w:t>
      </w:r>
      <w:r w:rsidRPr="009A3621">
        <w:rPr>
          <w:rFonts w:cstheme="minorHAnsi"/>
          <w:sz w:val="24"/>
          <w:szCs w:val="24"/>
        </w:rPr>
        <w:t>Cl, Na</w:t>
      </w:r>
      <w:r w:rsidRPr="009A3621">
        <w:rPr>
          <w:rFonts w:cstheme="minorHAnsi"/>
          <w:sz w:val="24"/>
          <w:szCs w:val="24"/>
          <w:vertAlign w:val="subscript"/>
        </w:rPr>
        <w:t>2</w:t>
      </w:r>
      <w:r w:rsidRPr="009A3621">
        <w:rPr>
          <w:rFonts w:cstheme="minorHAnsi"/>
          <w:sz w:val="24"/>
          <w:szCs w:val="24"/>
        </w:rPr>
        <w:t xml:space="preserve"> CO</w:t>
      </w:r>
      <w:r w:rsidRPr="009A3621">
        <w:rPr>
          <w:rFonts w:cstheme="minorHAnsi"/>
          <w:sz w:val="24"/>
          <w:szCs w:val="24"/>
          <w:vertAlign w:val="subscript"/>
        </w:rPr>
        <w:t xml:space="preserve">3, </w:t>
      </w:r>
      <w:r w:rsidRPr="009A3621">
        <w:rPr>
          <w:rFonts w:cstheme="minorHAnsi"/>
          <w:sz w:val="24"/>
          <w:szCs w:val="24"/>
        </w:rPr>
        <w:t>K</w:t>
      </w:r>
      <w:r w:rsidRPr="009A3621">
        <w:rPr>
          <w:rFonts w:cstheme="minorHAnsi"/>
          <w:sz w:val="24"/>
          <w:szCs w:val="24"/>
          <w:vertAlign w:val="subscript"/>
        </w:rPr>
        <w:t>2</w:t>
      </w:r>
      <w:r w:rsidRPr="009A3621">
        <w:rPr>
          <w:rFonts w:cstheme="minorHAnsi"/>
          <w:sz w:val="24"/>
          <w:szCs w:val="24"/>
        </w:rPr>
        <w:t>SO</w:t>
      </w:r>
      <w:r w:rsidRPr="009A3621">
        <w:rPr>
          <w:rFonts w:cstheme="minorHAnsi"/>
          <w:sz w:val="24"/>
          <w:szCs w:val="24"/>
          <w:vertAlign w:val="subscript"/>
        </w:rPr>
        <w:t>4</w:t>
      </w:r>
    </w:p>
    <w:p w:rsidR="008C4555" w:rsidRPr="009A3621" w:rsidRDefault="008C4555" w:rsidP="000815F1">
      <w:pPr>
        <w:pStyle w:val="Akapitzlist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 xml:space="preserve">Woda mineralna </w:t>
      </w:r>
    </w:p>
    <w:p w:rsidR="008C4555" w:rsidRPr="009A362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Sprzęt:</w:t>
      </w:r>
    </w:p>
    <w:p w:rsidR="008C4555" w:rsidRPr="009A3621" w:rsidRDefault="002A56C9" w:rsidP="002B7FC5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37" type="#_x0000_t75" style="position:absolute;left:0;text-align:left;margin-left:-50.9pt;margin-top:6.75pt;width:63.15pt;height:55.5pt;z-index:-251450368" wrapcoords="0 0 21600 0 21600 21600 0 21600 0 0">
            <v:imagedata r:id="rId15" o:title=""/>
            <w10:wrap side="left"/>
          </v:shape>
          <o:OLEObject Type="Embed" ProgID="CorelDraw.Graphic.8" ShapeID="_x0000_s1137" DrawAspect="Content" ObjectID="_1432659025" r:id="rId179"/>
        </w:pict>
      </w:r>
      <w:r w:rsidR="002332E0" w:rsidRPr="009A3621">
        <w:rPr>
          <w:rFonts w:cstheme="minorHAnsi"/>
          <w:sz w:val="24"/>
          <w:szCs w:val="24"/>
        </w:rPr>
        <w:t>probówki, pipety, statyw</w:t>
      </w:r>
      <w:r w:rsidR="002B7FC5" w:rsidRPr="009A3621">
        <w:rPr>
          <w:rFonts w:cstheme="minorHAnsi"/>
          <w:sz w:val="24"/>
          <w:szCs w:val="24"/>
        </w:rPr>
        <w:t>, pisak</w:t>
      </w:r>
    </w:p>
    <w:p w:rsidR="002332E0" w:rsidRPr="009A3621" w:rsidRDefault="002332E0" w:rsidP="002B7FC5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:rsidR="008C4555" w:rsidRPr="009A362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</w:p>
    <w:p w:rsidR="008C4555" w:rsidRPr="009A3621" w:rsidRDefault="008C4555" w:rsidP="00730D60">
      <w:pPr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 Przebieg doświadczenia: </w:t>
      </w:r>
    </w:p>
    <w:p w:rsidR="008C4555" w:rsidRPr="009A3621" w:rsidRDefault="008C4555" w:rsidP="00730D60">
      <w:pPr>
        <w:autoSpaceDE w:val="0"/>
        <w:autoSpaceDN w:val="0"/>
        <w:adjustRightInd w:val="0"/>
        <w:spacing w:after="0" w:line="240" w:lineRule="auto"/>
        <w:jc w:val="both"/>
        <w:rPr>
          <w:rFonts w:eastAsia="TimesNewRoman" w:cstheme="minorHAnsi"/>
          <w:sz w:val="24"/>
          <w:szCs w:val="24"/>
        </w:rPr>
      </w:pPr>
      <w:r w:rsidRPr="009A3621">
        <w:rPr>
          <w:rFonts w:eastAsia="TimesNewRoman" w:cstheme="minorHAnsi"/>
          <w:sz w:val="24"/>
          <w:szCs w:val="24"/>
        </w:rPr>
        <w:t>Wody mineralne zawierają między innymi kationy: Na</w:t>
      </w:r>
      <w:r w:rsidRPr="009A3621">
        <w:rPr>
          <w:rFonts w:eastAsia="TimesNewRoman" w:cstheme="minorHAnsi"/>
          <w:sz w:val="24"/>
          <w:szCs w:val="24"/>
          <w:vertAlign w:val="superscript"/>
        </w:rPr>
        <w:t>+</w:t>
      </w:r>
      <w:r w:rsidRPr="009A3621">
        <w:rPr>
          <w:rFonts w:eastAsia="TimesNewRoman" w:cstheme="minorHAnsi"/>
          <w:sz w:val="24"/>
          <w:szCs w:val="24"/>
        </w:rPr>
        <w:t>, K</w:t>
      </w:r>
      <w:r w:rsidRPr="009A3621">
        <w:rPr>
          <w:rFonts w:eastAsia="TimesNewRoman" w:cstheme="minorHAnsi"/>
          <w:sz w:val="24"/>
          <w:szCs w:val="24"/>
          <w:vertAlign w:val="superscript"/>
        </w:rPr>
        <w:t>+</w:t>
      </w:r>
      <w:r w:rsidRPr="009A3621">
        <w:rPr>
          <w:rFonts w:eastAsia="TimesNewRoman" w:cstheme="minorHAnsi"/>
          <w:sz w:val="24"/>
          <w:szCs w:val="24"/>
        </w:rPr>
        <w:t>, Ca</w:t>
      </w:r>
      <w:r w:rsidRPr="009A3621">
        <w:rPr>
          <w:rFonts w:eastAsia="TimesNewRoman" w:cstheme="minorHAnsi"/>
          <w:sz w:val="24"/>
          <w:szCs w:val="24"/>
          <w:vertAlign w:val="superscript"/>
        </w:rPr>
        <w:t>2+</w:t>
      </w:r>
      <w:r w:rsidRPr="009A3621">
        <w:rPr>
          <w:rFonts w:eastAsia="TimesNewRoman" w:cstheme="minorHAnsi"/>
          <w:sz w:val="24"/>
          <w:szCs w:val="24"/>
        </w:rPr>
        <w:t xml:space="preserve"> oraz aniony: Cl </w:t>
      </w:r>
      <w:r w:rsidRPr="009A3621">
        <w:rPr>
          <w:rFonts w:eastAsia="TimesNewRoman" w:cstheme="minorHAnsi"/>
          <w:sz w:val="24"/>
          <w:szCs w:val="24"/>
          <w:vertAlign w:val="superscript"/>
        </w:rPr>
        <w:t>–</w:t>
      </w:r>
      <w:r w:rsidRPr="009A3621">
        <w:rPr>
          <w:rFonts w:eastAsia="TimesNewRoman" w:cstheme="minorHAnsi"/>
          <w:sz w:val="24"/>
          <w:szCs w:val="24"/>
        </w:rPr>
        <w:t>, SO</w:t>
      </w:r>
      <w:r w:rsidRPr="009A3621">
        <w:rPr>
          <w:rFonts w:eastAsia="TimesNewRoman" w:cstheme="minorHAnsi"/>
          <w:sz w:val="24"/>
          <w:szCs w:val="24"/>
          <w:vertAlign w:val="subscript"/>
        </w:rPr>
        <w:t>4</w:t>
      </w:r>
      <w:r w:rsidRPr="009A3621">
        <w:rPr>
          <w:rFonts w:eastAsia="TimesNewRoman" w:cstheme="minorHAnsi"/>
          <w:sz w:val="24"/>
          <w:szCs w:val="24"/>
          <w:vertAlign w:val="superscript"/>
        </w:rPr>
        <w:t xml:space="preserve">2- </w:t>
      </w:r>
      <w:r w:rsidRPr="009A3621">
        <w:rPr>
          <w:rFonts w:eastAsia="TimesNewRoman" w:cstheme="minorHAnsi"/>
          <w:sz w:val="24"/>
          <w:szCs w:val="24"/>
        </w:rPr>
        <w:t>. Z posiadanego</w:t>
      </w:r>
      <w:r w:rsidR="002B7FC5" w:rsidRPr="009A3621">
        <w:rPr>
          <w:rFonts w:eastAsia="TimesNewRoman" w:cstheme="minorHAnsi"/>
          <w:sz w:val="24"/>
          <w:szCs w:val="24"/>
        </w:rPr>
        <w:t xml:space="preserve"> zestawu odczynników wybierz te</w:t>
      </w:r>
      <w:r w:rsidRPr="009A3621">
        <w:rPr>
          <w:rFonts w:eastAsia="TimesNewRoman" w:cstheme="minorHAnsi"/>
          <w:sz w:val="24"/>
          <w:szCs w:val="24"/>
        </w:rPr>
        <w:t xml:space="preserve">, </w:t>
      </w:r>
      <w:r w:rsidR="00730D60">
        <w:rPr>
          <w:rFonts w:eastAsia="TimesNewRoman" w:cstheme="minorHAnsi"/>
          <w:sz w:val="24"/>
          <w:szCs w:val="24"/>
        </w:rPr>
        <w:br/>
      </w:r>
      <w:r w:rsidRPr="009A3621">
        <w:rPr>
          <w:rFonts w:eastAsia="TimesNewRoman" w:cstheme="minorHAnsi"/>
          <w:sz w:val="24"/>
          <w:szCs w:val="24"/>
        </w:rPr>
        <w:t>które pozwolą zidentyfikować występujące jon</w:t>
      </w:r>
      <w:r w:rsidR="002332E0" w:rsidRPr="009A3621">
        <w:rPr>
          <w:rFonts w:eastAsia="TimesNewRoman" w:cstheme="minorHAnsi"/>
          <w:sz w:val="24"/>
          <w:szCs w:val="24"/>
        </w:rPr>
        <w:t>y. Zaproponuj doświadczenia</w:t>
      </w:r>
      <w:r w:rsidRPr="009A3621">
        <w:rPr>
          <w:rFonts w:eastAsia="TimesNewRoman" w:cstheme="minorHAnsi"/>
          <w:sz w:val="24"/>
          <w:szCs w:val="24"/>
        </w:rPr>
        <w:t>, określ jakie jony identyfikujesz i zapisz odpowiednie równania</w:t>
      </w:r>
      <w:r w:rsidR="002332E0" w:rsidRPr="009A3621">
        <w:rPr>
          <w:rFonts w:eastAsia="TimesNewRoman" w:cstheme="minorHAnsi"/>
          <w:sz w:val="24"/>
          <w:szCs w:val="24"/>
        </w:rPr>
        <w:t xml:space="preserve"> reakcji w formie cząsteczkowej</w:t>
      </w:r>
      <w:r w:rsidRPr="009A3621">
        <w:rPr>
          <w:rFonts w:eastAsia="TimesNewRoman" w:cstheme="minorHAnsi"/>
          <w:sz w:val="24"/>
          <w:szCs w:val="24"/>
        </w:rPr>
        <w:t>, jonowej i jonowej skróconej. Twoim</w:t>
      </w:r>
      <w:r w:rsidR="002332E0" w:rsidRPr="009A3621">
        <w:rPr>
          <w:rFonts w:eastAsia="TimesNewRoman" w:cstheme="minorHAnsi"/>
          <w:sz w:val="24"/>
          <w:szCs w:val="24"/>
        </w:rPr>
        <w:t xml:space="preserve"> zadaniem jest oznaczenie jonów</w:t>
      </w:r>
      <w:r w:rsidRPr="009A3621">
        <w:rPr>
          <w:rFonts w:eastAsia="TimesNewRoman" w:cstheme="minorHAnsi"/>
          <w:sz w:val="24"/>
          <w:szCs w:val="24"/>
        </w:rPr>
        <w:t>, które tworzą osady.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lastRenderedPageBreak/>
        <w:t>Opis doświadczenia I :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Obserwacje: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Wnioski: 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cząsteczkowej:</w:t>
      </w:r>
    </w:p>
    <w:p w:rsidR="008C4555" w:rsidRPr="009A3621" w:rsidRDefault="002332E0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jonowej</w:t>
      </w:r>
      <w:r w:rsidR="008C4555"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</w:t>
      </w:r>
      <w:r w:rsidR="002332E0" w:rsidRPr="009A3621">
        <w:rPr>
          <w:rFonts w:cstheme="minorHAnsi"/>
          <w:b/>
          <w:sz w:val="24"/>
          <w:szCs w:val="24"/>
        </w:rPr>
        <w:t>cji w formie jonowej skróconej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2332E0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Opis doświadczenia II</w:t>
      </w:r>
      <w:r w:rsidR="008C4555"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before="100" w:beforeAutospacing="1" w:after="100" w:afterAutospacing="1" w:line="240" w:lineRule="auto"/>
        <w:jc w:val="center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before="100" w:beforeAutospacing="1" w:after="100" w:afterAutospacing="1" w:line="240" w:lineRule="auto"/>
        <w:jc w:val="center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Obserwacje: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Wnioski: 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</w:t>
      </w:r>
      <w:r w:rsidR="006E138B" w:rsidRPr="009A3621">
        <w:rPr>
          <w:rFonts w:cstheme="minorHAnsi"/>
          <w:b/>
          <w:sz w:val="24"/>
          <w:szCs w:val="24"/>
        </w:rPr>
        <w:t xml:space="preserve"> reakcji w formie cząsteczkowej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6E138B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jonowej</w:t>
      </w:r>
      <w:r w:rsidR="008C4555"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lastRenderedPageBreak/>
        <w:t>Zapis reak</w:t>
      </w:r>
      <w:r w:rsidR="006E138B" w:rsidRPr="009A3621">
        <w:rPr>
          <w:rFonts w:cstheme="minorHAnsi"/>
          <w:b/>
          <w:sz w:val="24"/>
          <w:szCs w:val="24"/>
        </w:rPr>
        <w:t>cji w formie jonowej skróconej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Opis doświadczenia III:</w:t>
      </w:r>
    </w:p>
    <w:p w:rsidR="008C4555" w:rsidRPr="009A3621" w:rsidRDefault="008C4555" w:rsidP="008C4555">
      <w:pPr>
        <w:spacing w:before="100" w:beforeAutospacing="1" w:after="100" w:afterAutospacing="1" w:line="240" w:lineRule="auto"/>
        <w:jc w:val="center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before="100" w:beforeAutospacing="1" w:after="100" w:afterAutospacing="1" w:line="240" w:lineRule="auto"/>
        <w:jc w:val="center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Obserwacje: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Wnioski: </w:t>
      </w:r>
    </w:p>
    <w:p w:rsidR="00AA3033" w:rsidRPr="009A3621" w:rsidRDefault="00AA3033" w:rsidP="008C4555">
      <w:pPr>
        <w:spacing w:line="240" w:lineRule="auto"/>
        <w:rPr>
          <w:rFonts w:cstheme="minorHAnsi"/>
          <w:b/>
          <w:sz w:val="24"/>
          <w:szCs w:val="24"/>
        </w:rPr>
      </w:pP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</w:t>
      </w:r>
      <w:r w:rsidR="006E138B" w:rsidRPr="009A3621">
        <w:rPr>
          <w:rFonts w:cstheme="minorHAnsi"/>
          <w:b/>
          <w:sz w:val="24"/>
          <w:szCs w:val="24"/>
        </w:rPr>
        <w:t xml:space="preserve"> reakcji w formie cząsteczkowej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6E138B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reakcji w formie jonowej</w:t>
      </w:r>
      <w:r w:rsidR="008C4555"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Zapis reak</w:t>
      </w:r>
      <w:r w:rsidR="006E138B" w:rsidRPr="009A3621">
        <w:rPr>
          <w:rFonts w:cstheme="minorHAnsi"/>
          <w:b/>
          <w:sz w:val="24"/>
          <w:szCs w:val="24"/>
        </w:rPr>
        <w:t>cji w formie jonowej skróconej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Pr="009A3621" w:rsidRDefault="002A56C9" w:rsidP="008C4555">
      <w:pPr>
        <w:pStyle w:val="Akapitzlist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pict>
          <v:shape id="_x0000_s1138" type="#_x0000_t75" style="position:absolute;left:0;text-align:left;margin-left:-32.3pt;margin-top:5.05pt;width:31.05pt;height:1in;z-index:251867136">
            <v:imagedata r:id="rId17" o:title=""/>
            <w10:wrap side="left"/>
          </v:shape>
          <o:OLEObject Type="Embed" ProgID="CorelDraw.Graphic.8" ShapeID="_x0000_s1138" DrawAspect="Content" ObjectID="_1432659026" r:id="rId180"/>
        </w:pict>
      </w:r>
    </w:p>
    <w:p w:rsidR="008C4555" w:rsidRPr="009A3621" w:rsidRDefault="008C4555" w:rsidP="008C4555">
      <w:pPr>
        <w:pStyle w:val="Akapitzlist"/>
        <w:jc w:val="both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color w:val="FF0000"/>
          <w:sz w:val="24"/>
          <w:szCs w:val="24"/>
        </w:rPr>
        <w:t xml:space="preserve"> Uwagi BHP</w:t>
      </w:r>
      <w:r w:rsidRPr="009A3621">
        <w:rPr>
          <w:rFonts w:cstheme="minorHAnsi"/>
          <w:sz w:val="24"/>
          <w:szCs w:val="24"/>
        </w:rPr>
        <w:t xml:space="preserve"> </w:t>
      </w:r>
    </w:p>
    <w:p w:rsidR="008C4555" w:rsidRPr="009A3621" w:rsidRDefault="008C4555" w:rsidP="008C4555">
      <w:pPr>
        <w:rPr>
          <w:b/>
          <w:color w:val="FF0000"/>
          <w:sz w:val="24"/>
          <w:szCs w:val="24"/>
        </w:rPr>
      </w:pPr>
      <w:r w:rsidRPr="009A3621">
        <w:rPr>
          <w:b/>
          <w:color w:val="FF0000"/>
          <w:sz w:val="24"/>
          <w:szCs w:val="24"/>
        </w:rPr>
        <w:t xml:space="preserve">         Zachowaj ostrożność w czasie wykonywan</w:t>
      </w:r>
      <w:r w:rsidR="006E138B" w:rsidRPr="009A3621">
        <w:rPr>
          <w:b/>
          <w:color w:val="FF0000"/>
          <w:sz w:val="24"/>
          <w:szCs w:val="24"/>
        </w:rPr>
        <w:t>ia doświadczenia</w:t>
      </w:r>
      <w:r w:rsidRPr="009A3621">
        <w:rPr>
          <w:b/>
          <w:color w:val="FF0000"/>
          <w:sz w:val="24"/>
          <w:szCs w:val="24"/>
        </w:rPr>
        <w:t>.</w:t>
      </w:r>
    </w:p>
    <w:p w:rsidR="008C4555" w:rsidRPr="009A3621" w:rsidRDefault="008C4555" w:rsidP="008C4555">
      <w:pPr>
        <w:pStyle w:val="Akapitzlist"/>
        <w:rPr>
          <w:b/>
          <w:sz w:val="24"/>
          <w:szCs w:val="24"/>
        </w:rPr>
      </w:pPr>
    </w:p>
    <w:p w:rsidR="008C4555" w:rsidRPr="009A3621" w:rsidRDefault="008C4555" w:rsidP="008C4555">
      <w:pPr>
        <w:pStyle w:val="Akapitzlist"/>
        <w:rPr>
          <w:b/>
          <w:sz w:val="24"/>
          <w:szCs w:val="24"/>
        </w:rPr>
      </w:pPr>
      <w:r w:rsidRPr="009A3621">
        <w:rPr>
          <w:b/>
          <w:sz w:val="24"/>
          <w:szCs w:val="24"/>
        </w:rPr>
        <w:t xml:space="preserve">Karta pracy 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 xml:space="preserve">1. </w:t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Przeprowadzono następujące doświadczenie: 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                K</w:t>
      </w:r>
      <w:r w:rsidR="003E5DB5"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>Br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              </w:t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sym w:font="Symbol" w:char="F0AF"/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noProof/>
          <w:color w:val="000000"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393A630" wp14:editId="225B3490">
                <wp:simplePos x="0" y="0"/>
                <wp:positionH relativeFrom="column">
                  <wp:posOffset>685800</wp:posOffset>
                </wp:positionH>
                <wp:positionV relativeFrom="paragraph">
                  <wp:posOffset>19050</wp:posOffset>
                </wp:positionV>
                <wp:extent cx="342900" cy="571500"/>
                <wp:effectExtent l="10160" t="12700" r="8890" b="6350"/>
                <wp:wrapNone/>
                <wp:docPr id="311" name="Prostokąt zaokrąglony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11" o:spid="_x0000_s1026" style="position:absolute;margin-left:54pt;margin-top:1.5pt;width:27pt;height: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RCRAIAAHEEAAAOAAAAZHJzL2Uyb0RvYy54bWysVMFu2zAMvQ/YPwi6r47TJF2DOEXRrsOA&#10;bivW7QMUSba1yqJGKXHSe/+sHzZadrJ022mYDwIpkk8kH+nFxbaxbKMxGHAFz09GnGknQRlXFfzb&#10;15s3bzkLUTglLDhd8J0O/GL5+tWi9XM9hhqs0sgIxIV56wtex+jnWRZkrRsRTsBrR8YSsBGRVKwy&#10;haIl9MZm49FolrWAyiNIHQLdXvdGvkz4Zall/FyWQUdmC065xXRiOlfdmS0XYl6h8LWRQxriH7Jo&#10;hHH06AHqWkTB1mj+gGqMRAhQxhMJTQZlaaRONVA1+ei3au5r4XWqhZoT/KFN4f/Byk+bO2RGFfw0&#10;zzlzoiGS7ijFCA/PT5E9CnjA56eK2NuxzoUa1vowp7h7f4ddycHfgnwIzMFVLVylLxGhrbVQlGby&#10;z14EdEqgULZqP4Ki18Q6QurdtsSmA6SusG2iaHegSG8jk3R5Ohmfj4hISabpWT4lmTLKxHwf7DHE&#10;9xoa1gkFR1g79YXGIL0gNrchJprUUKpQ3zkrG0ukb4Rl+Ww2OxsQB2fC3mOmasEadWOsTQpWqyuL&#10;jEILfpO+ITgcu1nH2oKfT8fTlMULWziGGKXvbxCpjjSsXWffOZXkKIztZcrSOmrEvrs9SytQO+o0&#10;Qj/3tKck1ICPnLU08wUPP9YCNWf2gyO2zvPJpFuSpEymZ2NS8NiyOrYIJwmq4JGzXryK/WKtPZqq&#10;ppfyVK6DS2K4NLEjqsuvz2pQaK4Tf8MOdotzrCevX3+K5U8AAAD//wMAUEsDBBQABgAIAAAAIQDR&#10;ymVo2QAAAAgBAAAPAAAAZHJzL2Rvd25yZXYueG1sTE9NT8MwDL0j7T9ERuLGEoaYttJ0mpDgiig7&#10;7Jg2XlvROF2SdoVfj3eCk/38rPeR72bXiwlD7DxpeFgqEEi1tx01Gg6fr/cbEDEZsqb3hBq+McKu&#10;WNzkJrP+Qh84lakRLEIxMxralIZMyli36Exc+gGJuZMPziSGoZE2mAuLu16ulFpLZzpih9YM+NJi&#10;/VWOTkNt1ajCcXrfVk+p/JnGM8m3s9Z3t/P+GUTCOf09wzU+R4eCM1V+JBtFz1htuEvS8Mjjyq9X&#10;vFQatnyQRS7/Fyh+AQAA//8DAFBLAQItABQABgAIAAAAIQC2gziS/gAAAOEBAAATAAAAAAAAAAAA&#10;AAAAAAAAAABbQ29udGVudF9UeXBlc10ueG1sUEsBAi0AFAAGAAgAAAAhADj9If/WAAAAlAEAAAsA&#10;AAAAAAAAAAAAAAAALwEAAF9yZWxzLy5yZWxzUEsBAi0AFAAGAAgAAAAhAHNjJEJEAgAAcQQAAA4A&#10;AAAAAAAAAAAAAAAALgIAAGRycy9lMm9Eb2MueG1sUEsBAi0AFAAGAAgAAAAhANHKZWjZAAAACAEA&#10;AA8AAAAAAAAAAAAAAAAAngQAAGRycy9kb3ducmV2LnhtbFBLBQYAAAAABAAEAPMAAACkBQAAAAA=&#10;"/>
            </w:pict>
          </mc:Fallback>
        </mc:AlternateConten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>AgNO</w:t>
      </w:r>
      <w:r w:rsidRPr="009A3621">
        <w:rPr>
          <w:rFonts w:eastAsia="Times New Roman" w:cstheme="minorHAnsi"/>
          <w:color w:val="000000"/>
          <w:sz w:val="24"/>
          <w:szCs w:val="24"/>
          <w:vertAlign w:val="subscript"/>
          <w:lang w:eastAsia="pl-PL"/>
        </w:rPr>
        <w:t>3</w:t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sym w:font="Symbol" w:char="F0AE"/>
      </w: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              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9A362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 wyniku doświadczenia w probówce wytrącił się kremowy osad. </w:t>
      </w:r>
    </w:p>
    <w:p w:rsidR="008C4555" w:rsidRPr="009A362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7030A0"/>
          <w:sz w:val="24"/>
          <w:szCs w:val="24"/>
          <w:lang w:eastAsia="pl-PL"/>
        </w:rPr>
      </w:pPr>
    </w:p>
    <w:p w:rsidR="008C4555" w:rsidRPr="009A3621" w:rsidRDefault="008C4555" w:rsidP="008C4555">
      <w:pPr>
        <w:spacing w:after="0" w:line="240" w:lineRule="auto"/>
        <w:ind w:left="426" w:hanging="426"/>
        <w:rPr>
          <w:rFonts w:eastAsia="Times New Roman" w:cstheme="minorHAnsi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 xml:space="preserve">a) Podaj, w formie  cząsteczkowej, jonowej i jonowej skróconej równania reakcji, która zaszła. </w:t>
      </w:r>
    </w:p>
    <w:p w:rsidR="008C4555" w:rsidRPr="009A362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9A3621" w:rsidRDefault="008C4555" w:rsidP="008C4555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C4555" w:rsidRPr="009A362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:rsidR="008C4555" w:rsidRPr="009A3621" w:rsidRDefault="008C4555" w:rsidP="008C4555">
      <w:pPr>
        <w:spacing w:after="0" w:line="240" w:lineRule="auto"/>
        <w:ind w:left="426" w:hanging="426"/>
        <w:jc w:val="both"/>
        <w:rPr>
          <w:rFonts w:eastAsia="Times New Roman" w:cstheme="minorHAnsi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 xml:space="preserve">b) Oblicz % wydajność tej reakcji, jeżeli roztwór zawierał 42,5g azotanu(V)srebra a wytrącony osad ważył 38g. 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Obliczenia: </w:t>
      </w:r>
    </w:p>
    <w:p w:rsidR="008C4555" w:rsidRPr="009A3621" w:rsidRDefault="008C4555" w:rsidP="008C4555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000000"/>
          <w:sz w:val="24"/>
          <w:szCs w:val="24"/>
          <w:lang w:eastAsia="pl-PL"/>
        </w:rPr>
        <w:t>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>2. Mając do dyspozycji roztwory soli: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>Na</w:t>
      </w:r>
      <w:r w:rsidRPr="009A3621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9A3621">
        <w:rPr>
          <w:rFonts w:eastAsia="Times New Roman" w:cstheme="minorHAnsi"/>
          <w:sz w:val="24"/>
          <w:szCs w:val="24"/>
          <w:lang w:eastAsia="pl-PL"/>
        </w:rPr>
        <w:t>CO</w:t>
      </w:r>
      <w:r w:rsidRPr="009A3621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  <w:r w:rsidRPr="009A3621">
        <w:rPr>
          <w:rFonts w:eastAsia="Times New Roman" w:cstheme="minorHAnsi"/>
          <w:sz w:val="24"/>
          <w:szCs w:val="24"/>
          <w:lang w:eastAsia="pl-PL"/>
        </w:rPr>
        <w:t>, KCL, CuSO</w:t>
      </w:r>
      <w:r w:rsidRPr="009A3621">
        <w:rPr>
          <w:rFonts w:eastAsia="Times New Roman" w:cstheme="minorHAnsi"/>
          <w:sz w:val="24"/>
          <w:szCs w:val="24"/>
          <w:vertAlign w:val="subscript"/>
          <w:lang w:eastAsia="pl-PL"/>
        </w:rPr>
        <w:t>4</w:t>
      </w:r>
      <w:r w:rsidRPr="009A3621">
        <w:rPr>
          <w:rFonts w:eastAsia="Times New Roman" w:cstheme="minorHAnsi"/>
          <w:sz w:val="24"/>
          <w:szCs w:val="24"/>
          <w:lang w:eastAsia="pl-PL"/>
        </w:rPr>
        <w:t xml:space="preserve"> – sprawdź, które z nich możemy połączyć, aby wytrąciła się sól trudno rozpuszczalna. Zapisz reakcję cząsteczkowo i jonowo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9A3621">
        <w:rPr>
          <w:rFonts w:eastAsia="Times New Roman" w:cstheme="minorHAnsi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A3033" w:rsidRPr="009A3621" w:rsidRDefault="00AA3033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</w:p>
    <w:p w:rsidR="00AA3033" w:rsidRPr="009A3621" w:rsidRDefault="00AA3033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</w:p>
    <w:p w:rsidR="00AA3033" w:rsidRPr="009A3621" w:rsidRDefault="00AA3033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</w:p>
    <w:p w:rsidR="00AA3033" w:rsidRPr="009A3621" w:rsidRDefault="00AA3033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</w:p>
    <w:p w:rsidR="008C4555" w:rsidRPr="009A3621" w:rsidRDefault="008C4555" w:rsidP="00730D60">
      <w:pPr>
        <w:spacing w:after="0" w:line="240" w:lineRule="auto"/>
        <w:jc w:val="both"/>
        <w:rPr>
          <w:rFonts w:eastAsia="Times New Roman" w:cstheme="minorHAnsi"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3. W pięciu ponumerowanych probówkach znajdują się n</w:t>
      </w:r>
      <w:r w:rsidR="006E138B" w:rsidRPr="009A3621">
        <w:rPr>
          <w:rFonts w:eastAsia="Times New Roman" w:cstheme="minorHAnsi"/>
          <w:color w:val="333300"/>
          <w:sz w:val="24"/>
          <w:szCs w:val="24"/>
          <w:lang w:eastAsia="pl-PL"/>
        </w:rPr>
        <w:t>astępujące roztwory: siarczan (VI</w:t>
      </w: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) miedzi</w:t>
      </w:r>
      <w:r w:rsidR="006E138B" w:rsidRPr="009A3621">
        <w:rPr>
          <w:rFonts w:eastAsia="Times New Roman" w:cstheme="minorHAnsi"/>
          <w:color w:val="333300"/>
          <w:sz w:val="24"/>
          <w:szCs w:val="24"/>
          <w:lang w:eastAsia="pl-PL"/>
        </w:rPr>
        <w:t xml:space="preserve"> </w:t>
      </w: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(</w:t>
      </w:r>
      <w:r w:rsidR="006E138B" w:rsidRPr="009A3621">
        <w:rPr>
          <w:rFonts w:eastAsia="Times New Roman" w:cstheme="minorHAnsi"/>
          <w:color w:val="333300"/>
          <w:sz w:val="24"/>
          <w:szCs w:val="24"/>
          <w:lang w:eastAsia="pl-PL"/>
        </w:rPr>
        <w:t>II), azotan (</w:t>
      </w: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V</w:t>
      </w:r>
      <w:r w:rsidR="006E138B" w:rsidRPr="009A3621">
        <w:rPr>
          <w:rFonts w:eastAsia="Times New Roman" w:cstheme="minorHAnsi"/>
          <w:color w:val="333300"/>
          <w:sz w:val="24"/>
          <w:szCs w:val="24"/>
          <w:lang w:eastAsia="pl-PL"/>
        </w:rPr>
        <w:t>) srebra, chlorek żelaza (</w:t>
      </w: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III), kwas solny, zasada sodowa. Dokonaj identyfikacji otrzymanych roztworów,  bez użycia wskaźników i innych odczynników.</w:t>
      </w:r>
    </w:p>
    <w:p w:rsidR="008C4555" w:rsidRPr="009A3621" w:rsidRDefault="006E138B" w:rsidP="00730D60">
      <w:pPr>
        <w:spacing w:after="0" w:line="240" w:lineRule="auto"/>
        <w:jc w:val="both"/>
        <w:rPr>
          <w:rFonts w:eastAsia="Times New Roman" w:cstheme="minorHAnsi"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(</w:t>
      </w:r>
      <w:r w:rsidR="008C4555" w:rsidRPr="009A3621">
        <w:rPr>
          <w:rFonts w:eastAsia="Times New Roman" w:cstheme="minorHAnsi"/>
          <w:color w:val="333300"/>
          <w:sz w:val="24"/>
          <w:szCs w:val="24"/>
          <w:lang w:eastAsia="pl-PL"/>
        </w:rPr>
        <w:t>Skorzystaj z tabeli rozpuszczalnośc</w:t>
      </w: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i</w:t>
      </w:r>
      <w:r w:rsidR="008C4555" w:rsidRPr="009A3621">
        <w:rPr>
          <w:rFonts w:eastAsia="Times New Roman" w:cstheme="minorHAnsi"/>
          <w:color w:val="333300"/>
          <w:sz w:val="24"/>
          <w:szCs w:val="24"/>
          <w:lang w:eastAsia="pl-PL"/>
        </w:rPr>
        <w:t>)</w:t>
      </w:r>
      <w:r w:rsidR="00730D60">
        <w:rPr>
          <w:rFonts w:eastAsia="Times New Roman" w:cstheme="minorHAnsi"/>
          <w:color w:val="333300"/>
          <w:sz w:val="24"/>
          <w:szCs w:val="24"/>
          <w:lang w:eastAsia="pl-PL"/>
        </w:rPr>
        <w:t>,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5"/>
        <w:gridCol w:w="1535"/>
        <w:gridCol w:w="1535"/>
        <w:gridCol w:w="1535"/>
        <w:gridCol w:w="1536"/>
        <w:gridCol w:w="1536"/>
      </w:tblGrid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------------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CuSO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eastAsia="pl-PL"/>
              </w:rPr>
              <w:t>4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 AgNO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eastAsia="pl-PL"/>
              </w:rPr>
              <w:t>3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 FeCl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eastAsia="pl-PL"/>
              </w:rPr>
              <w:t>3</w:t>
            </w: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 H</w:t>
            </w:r>
            <w:r w:rsidR="003E5DB5"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>Cl</w:t>
            </w: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Na</w:t>
            </w:r>
            <w:r w:rsidR="003E5DB5"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>OH</w:t>
            </w:r>
          </w:p>
        </w:tc>
      </w:tr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CuSO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eastAsia="pl-PL"/>
              </w:rPr>
              <w:t>4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----------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</w:tr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lastRenderedPageBreak/>
              <w:t xml:space="preserve">     A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>gNO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val="en-US" w:eastAsia="pl-PL"/>
              </w:rPr>
              <w:t>3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 -------------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</w:tr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    FeCl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vertAlign w:val="subscript"/>
                <w:lang w:val="en-US" w:eastAsia="pl-PL"/>
              </w:rPr>
              <w:t>3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 -------------</w:t>
            </w: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</w:tr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    H</w:t>
            </w:r>
            <w:r w:rsidR="003E5DB5"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>Cl</w:t>
            </w:r>
            <w:proofErr w:type="spellEnd"/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val="en-US" w:eastAsia="pl-PL"/>
              </w:rPr>
              <w:t xml:space="preserve">     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>----------</w:t>
            </w: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</w:tr>
      <w:tr w:rsidR="008C4555" w:rsidRPr="009A3621" w:rsidTr="000B566B"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   Na</w:t>
            </w:r>
            <w:r w:rsidR="003E5DB5"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</w:t>
            </w: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>OH</w:t>
            </w: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5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</w:p>
        </w:tc>
        <w:tc>
          <w:tcPr>
            <w:tcW w:w="1536" w:type="dxa"/>
          </w:tcPr>
          <w:p w:rsidR="008C4555" w:rsidRPr="009A3621" w:rsidRDefault="008C4555" w:rsidP="000B566B">
            <w:pPr>
              <w:spacing w:after="0" w:line="240" w:lineRule="auto"/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theme="minorHAnsi"/>
                <w:color w:val="333300"/>
                <w:sz w:val="24"/>
                <w:szCs w:val="24"/>
                <w:lang w:eastAsia="pl-PL"/>
              </w:rPr>
              <w:t xml:space="preserve">  --------------</w:t>
            </w:r>
          </w:p>
        </w:tc>
      </w:tr>
    </w:tbl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Zapis zrównania reakcji dla tych przemian, w wyniku których wytrącą się osady 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color w:val="333300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C4555" w:rsidRPr="009A3621" w:rsidRDefault="008C4555" w:rsidP="008C4555">
      <w:pPr>
        <w:spacing w:after="0" w:line="240" w:lineRule="auto"/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</w:pPr>
      <w:r w:rsidRPr="009A3621">
        <w:rPr>
          <w:rFonts w:eastAsia="Times New Roman" w:cstheme="minorHAnsi"/>
          <w:i/>
          <w:iCs/>
          <w:color w:val="333300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8C4555" w:rsidRPr="009A3621" w:rsidRDefault="008C4555">
      <w:pPr>
        <w:rPr>
          <w:sz w:val="24"/>
          <w:szCs w:val="24"/>
        </w:rPr>
      </w:pPr>
      <w:r w:rsidRPr="009A3621">
        <w:rPr>
          <w:sz w:val="24"/>
          <w:szCs w:val="24"/>
        </w:rPr>
        <w:br w:type="page"/>
      </w:r>
    </w:p>
    <w:p w:rsidR="008C4555" w:rsidRPr="00754A20" w:rsidRDefault="008C4555" w:rsidP="008C4555">
      <w:pPr>
        <w:pStyle w:val="Nagwek1"/>
        <w:rPr>
          <w:color w:val="C00000"/>
        </w:rPr>
      </w:pPr>
      <w:bookmarkStart w:id="52" w:name="_Toc336458062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12:  </w:t>
      </w:r>
      <w:r w:rsidRPr="008C4555">
        <w:rPr>
          <w:color w:val="C00000"/>
        </w:rPr>
        <w:t>Reakcje zobojętniania</w:t>
      </w:r>
      <w:bookmarkEnd w:id="52"/>
    </w:p>
    <w:p w:rsidR="008C4555" w:rsidRPr="00754A20" w:rsidRDefault="008C4555" w:rsidP="008C45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Reakcje zobojętniania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8C4555" w:rsidRPr="004937C8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Reakcje w roztworach wodnych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I </w:t>
            </w:r>
          </w:p>
        </w:tc>
      </w:tr>
      <w:tr w:rsidR="008C4555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2B7FC5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>x 45 min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E138B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8C4555" w:rsidRPr="004937C8" w:rsidRDefault="008C4555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A3033" w:rsidRDefault="008C4555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jc w:val="both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AA3033">
              <w:rPr>
                <w:rFonts w:eastAsia="Times New Roman" w:cs="Calibri"/>
                <w:sz w:val="24"/>
                <w:szCs w:val="24"/>
                <w:lang w:eastAsia="pl-PL"/>
              </w:rPr>
              <w:t>kształtowanie umiejętności logicznego myślenia oraz wyciągania wniosków na podstawie obserwacji,</w:t>
            </w:r>
          </w:p>
          <w:p w:rsidR="008C4555" w:rsidRPr="00AA3033" w:rsidRDefault="008C4555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AA3033">
              <w:rPr>
                <w:rFonts w:cs="Calibri"/>
                <w:iCs/>
                <w:sz w:val="24"/>
                <w:szCs w:val="24"/>
              </w:rPr>
              <w:t>kształtowanie świadomości ekologicznej</w:t>
            </w:r>
            <w:r w:rsidR="00AA3033">
              <w:rPr>
                <w:rFonts w:cs="Calibri"/>
                <w:iCs/>
                <w:sz w:val="24"/>
                <w:szCs w:val="24"/>
              </w:rPr>
              <w:t>,</w:t>
            </w:r>
          </w:p>
          <w:p w:rsidR="008C4555" w:rsidRPr="00AA3033" w:rsidRDefault="009F0BC5" w:rsidP="004C43D9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ind w:right="75"/>
              <w:contextualSpacing/>
              <w:rPr>
                <w:rFonts w:eastAsia="Times New Roman" w:cs="Calibri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sz w:val="24"/>
                <w:szCs w:val="24"/>
                <w:lang w:eastAsia="pl-PL"/>
              </w:rPr>
              <w:t>aktywizacja ucznia na lekcji.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A3033" w:rsidRDefault="008C4555" w:rsidP="004C43D9">
            <w:pPr>
              <w:numPr>
                <w:ilvl w:val="0"/>
                <w:numId w:val="51"/>
              </w:numPr>
              <w:spacing w:after="0" w:line="240" w:lineRule="auto"/>
              <w:contextualSpacing/>
            </w:pPr>
            <w:r w:rsidRPr="00AA3033">
              <w:rPr>
                <w:rFonts w:eastAsia="Times New Roman"/>
                <w:sz w:val="24"/>
                <w:szCs w:val="24"/>
                <w:lang w:eastAsia="pl-PL"/>
              </w:rPr>
              <w:t xml:space="preserve">uczeń umie przeprowadzić reakcje zobojętniana,  </w:t>
            </w:r>
          </w:p>
          <w:p w:rsidR="008C4555" w:rsidRPr="00AA3033" w:rsidRDefault="008C4555" w:rsidP="004C43D9">
            <w:pPr>
              <w:numPr>
                <w:ilvl w:val="0"/>
                <w:numId w:val="51"/>
              </w:numPr>
              <w:tabs>
                <w:tab w:val="num" w:pos="1065"/>
              </w:tabs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AA3033">
              <w:rPr>
                <w:rFonts w:cs="Calibri"/>
                <w:bCs/>
                <w:sz w:val="24"/>
                <w:szCs w:val="24"/>
              </w:rPr>
              <w:t>uczeń umie wykazać się znajomością procesów i reakcji zachodzących w roztworach wodnych: dysocjacji elektrolitycznej, reakcje zobojętniania,</w:t>
            </w:r>
          </w:p>
          <w:p w:rsidR="008C4555" w:rsidRPr="00AA3033" w:rsidRDefault="008C4555" w:rsidP="004C43D9">
            <w:pPr>
              <w:numPr>
                <w:ilvl w:val="0"/>
                <w:numId w:val="51"/>
              </w:numPr>
              <w:spacing w:after="0" w:line="240" w:lineRule="auto"/>
              <w:contextualSpacing/>
            </w:pPr>
            <w:r w:rsidRPr="00AA3033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umie  pisać równania reakcji zobojętniania w formie cząsteczkowej, jonowe i jonowej skróconej, </w:t>
            </w:r>
          </w:p>
          <w:p w:rsidR="008C4555" w:rsidRPr="00AA3033" w:rsidRDefault="008C4555" w:rsidP="004C43D9">
            <w:pPr>
              <w:numPr>
                <w:ilvl w:val="0"/>
                <w:numId w:val="51"/>
              </w:numPr>
              <w:spacing w:after="0" w:line="240" w:lineRule="auto"/>
              <w:contextualSpacing/>
            </w:pPr>
            <w:r w:rsidRPr="00AA3033">
              <w:t>uczeń wie na czym polega reakcja zobojętnia,</w:t>
            </w:r>
          </w:p>
          <w:p w:rsidR="008C4555" w:rsidRPr="006E138B" w:rsidRDefault="008C4555" w:rsidP="004C43D9">
            <w:pPr>
              <w:numPr>
                <w:ilvl w:val="0"/>
                <w:numId w:val="51"/>
              </w:numPr>
              <w:contextualSpacing/>
              <w:rPr>
                <w:sz w:val="24"/>
                <w:szCs w:val="24"/>
              </w:rPr>
            </w:pPr>
            <w:r w:rsidRPr="006E138B">
              <w:rPr>
                <w:rFonts w:eastAsia="Times New Roman"/>
                <w:sz w:val="24"/>
                <w:szCs w:val="24"/>
                <w:lang w:eastAsia="pl-PL"/>
              </w:rPr>
              <w:t>uczeń jest świadomy szkodliwego oddziaływania niektórych substancji chemicznych na środowisko,</w:t>
            </w:r>
          </w:p>
          <w:p w:rsidR="008C4555" w:rsidRPr="006E138B" w:rsidRDefault="008C4555" w:rsidP="004C43D9">
            <w:pPr>
              <w:numPr>
                <w:ilvl w:val="0"/>
                <w:numId w:val="51"/>
              </w:numPr>
              <w:contextualSpacing/>
              <w:rPr>
                <w:sz w:val="24"/>
                <w:szCs w:val="24"/>
              </w:rPr>
            </w:pPr>
            <w:r w:rsidRPr="006E138B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6E138B">
              <w:rPr>
                <w:sz w:val="24"/>
                <w:szCs w:val="24"/>
              </w:rPr>
              <w:t>umie posługiwać się tablicą rozpuszczalności soli,</w:t>
            </w:r>
          </w:p>
          <w:p w:rsidR="008C4555" w:rsidRPr="006E138B" w:rsidRDefault="008C4555" w:rsidP="004C43D9">
            <w:pPr>
              <w:numPr>
                <w:ilvl w:val="0"/>
                <w:numId w:val="51"/>
              </w:numPr>
              <w:contextualSpacing/>
              <w:rPr>
                <w:sz w:val="24"/>
                <w:szCs w:val="24"/>
              </w:rPr>
            </w:pPr>
            <w:r w:rsidRPr="006E138B">
              <w:rPr>
                <w:rFonts w:eastAsia="Times New Roman" w:cs="Calibri"/>
                <w:sz w:val="24"/>
                <w:szCs w:val="24"/>
                <w:lang w:eastAsia="pl-PL"/>
              </w:rPr>
              <w:t xml:space="preserve">uczeń </w:t>
            </w:r>
            <w:r w:rsidRPr="006E138B">
              <w:rPr>
                <w:sz w:val="24"/>
                <w:szCs w:val="24"/>
              </w:rPr>
              <w:t>dostrzega zastosowanie związków chemicznych w życiu codziennym,</w:t>
            </w:r>
          </w:p>
          <w:p w:rsidR="008C4555" w:rsidRPr="00AA3033" w:rsidRDefault="008C4555" w:rsidP="004C43D9">
            <w:pPr>
              <w:numPr>
                <w:ilvl w:val="0"/>
                <w:numId w:val="51"/>
              </w:numPr>
              <w:contextualSpacing/>
            </w:pPr>
            <w:r w:rsidRPr="006E138B">
              <w:rPr>
                <w:rFonts w:eastAsia="Times New Roman" w:cs="Calibri"/>
                <w:sz w:val="24"/>
                <w:szCs w:val="24"/>
                <w:lang w:eastAsia="pl-PL"/>
              </w:rPr>
              <w:t>uczeń</w:t>
            </w:r>
            <w:r w:rsidRPr="006E138B">
              <w:rPr>
                <w:sz w:val="24"/>
                <w:szCs w:val="24"/>
              </w:rPr>
              <w:t xml:space="preserve"> umie korzystać z różnych źródeł informacji</w:t>
            </w:r>
            <w:r w:rsidR="009F0BC5">
              <w:rPr>
                <w:sz w:val="24"/>
                <w:szCs w:val="24"/>
              </w:rPr>
              <w:t>.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E22306" w:rsidRDefault="008C4555" w:rsidP="004C43D9">
            <w:pPr>
              <w:pStyle w:val="Akapitzlist"/>
              <w:numPr>
                <w:ilvl w:val="0"/>
                <w:numId w:val="136"/>
              </w:numPr>
              <w:spacing w:after="0" w:line="240" w:lineRule="auto"/>
              <w:rPr>
                <w:sz w:val="24"/>
                <w:szCs w:val="24"/>
              </w:rPr>
            </w:pPr>
            <w:r w:rsidRPr="00E22306">
              <w:rPr>
                <w:rFonts w:eastAsia="Times New Roman" w:cstheme="minorHAnsi"/>
                <w:sz w:val="24"/>
                <w:szCs w:val="24"/>
                <w:lang w:eastAsia="pl-PL"/>
              </w:rPr>
              <w:t>pogadanka,</w:t>
            </w:r>
          </w:p>
          <w:p w:rsidR="008C4555" w:rsidRPr="00E22306" w:rsidRDefault="008C4555" w:rsidP="004C43D9">
            <w:pPr>
              <w:pStyle w:val="Akapitzlist"/>
              <w:numPr>
                <w:ilvl w:val="0"/>
                <w:numId w:val="136"/>
              </w:numPr>
              <w:spacing w:after="0" w:line="240" w:lineRule="auto"/>
              <w:rPr>
                <w:sz w:val="24"/>
                <w:szCs w:val="24"/>
              </w:rPr>
            </w:pPr>
            <w:r w:rsidRPr="00E22306">
              <w:rPr>
                <w:rFonts w:eastAsia="Times New Roman"/>
                <w:sz w:val="24"/>
                <w:szCs w:val="24"/>
                <w:lang w:eastAsia="pl-PL"/>
              </w:rPr>
              <w:t>platforma e-</w:t>
            </w:r>
            <w:proofErr w:type="spellStart"/>
            <w:r w:rsidRPr="00E22306">
              <w:rPr>
                <w:rFonts w:eastAsia="Times New Roman"/>
                <w:sz w:val="24"/>
                <w:szCs w:val="24"/>
                <w:lang w:eastAsia="pl-PL"/>
              </w:rPr>
              <w:t>learningowa</w:t>
            </w:r>
            <w:proofErr w:type="spellEnd"/>
            <w:r w:rsidRPr="00E22306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E22306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E22306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8C4555" w:rsidRPr="009F0BC5" w:rsidRDefault="009F0BC5" w:rsidP="004C43D9">
            <w:pPr>
              <w:pStyle w:val="Akapitzlist"/>
              <w:numPr>
                <w:ilvl w:val="0"/>
                <w:numId w:val="13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praktyczna.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(ze szczegółowym </w:t>
            </w:r>
            <w:r w:rsidRPr="00AB4E33">
              <w:rPr>
                <w:sz w:val="24"/>
                <w:szCs w:val="24"/>
              </w:rPr>
              <w:lastRenderedPageBreak/>
              <w:t>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F0BC5" w:rsidRDefault="008C4555" w:rsidP="004C43D9">
            <w:pPr>
              <w:pStyle w:val="Akapitzlist"/>
              <w:numPr>
                <w:ilvl w:val="0"/>
                <w:numId w:val="155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F0BC5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>kurs zamieszczony</w:t>
            </w:r>
            <w:r w:rsidR="00922744" w:rsidRPr="009F0BC5">
              <w:rPr>
                <w:rFonts w:eastAsia="Times New Roman"/>
                <w:sz w:val="24"/>
                <w:szCs w:val="24"/>
                <w:lang w:eastAsia="pl-PL"/>
              </w:rPr>
              <w:t xml:space="preserve"> „R</w:t>
            </w:r>
            <w:r w:rsidRPr="009F0BC5">
              <w:rPr>
                <w:rFonts w:eastAsia="Times New Roman"/>
                <w:sz w:val="24"/>
                <w:szCs w:val="24"/>
                <w:lang w:eastAsia="pl-PL"/>
              </w:rPr>
              <w:t xml:space="preserve">eakcje zobojętniania </w:t>
            </w:r>
            <w:r w:rsidR="009A3621" w:rsidRPr="009F0BC5">
              <w:rPr>
                <w:rFonts w:eastAsia="Times New Roman" w:cstheme="minorHAnsi"/>
                <w:sz w:val="24"/>
                <w:szCs w:val="24"/>
                <w:lang w:eastAsia="pl-PL"/>
              </w:rPr>
              <w:t>” (lekcja 9</w:t>
            </w:r>
            <w:r w:rsidRPr="009F0BC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</w:t>
            </w:r>
            <w:r w:rsidRPr="009F0BC5">
              <w:rPr>
                <w:rFonts w:eastAsia="Times New Roman"/>
                <w:sz w:val="24"/>
                <w:szCs w:val="24"/>
                <w:lang w:eastAsia="pl-PL"/>
              </w:rPr>
              <w:t>na platformie e-</w:t>
            </w:r>
            <w:proofErr w:type="spellStart"/>
            <w:r w:rsidRPr="009F0BC5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9F0BC5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9F0BC5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9F0BC5">
              <w:rPr>
                <w:rFonts w:eastAsia="Times New Roman"/>
                <w:sz w:val="24"/>
                <w:szCs w:val="24"/>
                <w:lang w:eastAsia="pl-PL"/>
              </w:rPr>
              <w:t>,</w:t>
            </w:r>
          </w:p>
          <w:p w:rsidR="008C4555" w:rsidRPr="009F0BC5" w:rsidRDefault="008C4555" w:rsidP="004C43D9">
            <w:pPr>
              <w:pStyle w:val="Akapitzlist"/>
              <w:numPr>
                <w:ilvl w:val="0"/>
                <w:numId w:val="155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F0BC5">
              <w:rPr>
                <w:sz w:val="24"/>
                <w:szCs w:val="24"/>
              </w:rPr>
              <w:t>mobilna pracownia komputerowa,</w:t>
            </w:r>
          </w:p>
          <w:p w:rsidR="008C4555" w:rsidRPr="009F0BC5" w:rsidRDefault="008C4555" w:rsidP="004C43D9">
            <w:pPr>
              <w:pStyle w:val="Akapitzlist"/>
              <w:numPr>
                <w:ilvl w:val="0"/>
                <w:numId w:val="155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F0BC5">
              <w:rPr>
                <w:rFonts w:cstheme="minorHAnsi"/>
                <w:sz w:val="24"/>
                <w:szCs w:val="24"/>
              </w:rPr>
              <w:lastRenderedPageBreak/>
              <w:t xml:space="preserve">zestaw odczynników i sprzętu do wykonania zaplanowanych doświadczeń, doświadczenia wykonywane w małej  skali.  </w:t>
            </w:r>
          </w:p>
          <w:p w:rsidR="008C4555" w:rsidRPr="006E138B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F17A6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22744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Na początku lekcji przypominamy podstawowe wiadomości dotyczące: </w:t>
            </w:r>
          </w:p>
          <w:p w:rsidR="008C4555" w:rsidRPr="00922744" w:rsidRDefault="000F17A6" w:rsidP="000B56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 xml:space="preserve">kwasów i </w:t>
            </w:r>
            <w:r w:rsidR="008C4555"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zasad oraz dysocjacji </w:t>
            </w: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F17A6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922744" w:rsidRDefault="008C4555" w:rsidP="000B566B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1. Lekcję prowadzimy wykorzystując do tego kurs </w:t>
            </w:r>
            <w:r w:rsidRPr="009A3621">
              <w:rPr>
                <w:rFonts w:eastAsia="Times New Roman"/>
                <w:sz w:val="24"/>
                <w:szCs w:val="24"/>
                <w:lang w:eastAsia="pl-PL"/>
              </w:rPr>
              <w:t>„</w:t>
            </w:r>
            <w:r w:rsidR="00922744" w:rsidRPr="009A3621">
              <w:rPr>
                <w:rFonts w:eastAsia="Times New Roman"/>
                <w:sz w:val="24"/>
                <w:szCs w:val="24"/>
                <w:lang w:eastAsia="pl-PL"/>
              </w:rPr>
              <w:t>R</w:t>
            </w:r>
            <w:r w:rsidR="00503B60" w:rsidRPr="009A3621">
              <w:rPr>
                <w:rFonts w:eastAsia="Times New Roman"/>
                <w:sz w:val="24"/>
                <w:szCs w:val="24"/>
                <w:lang w:eastAsia="pl-PL"/>
              </w:rPr>
              <w:t>eakcje zobojętniania</w:t>
            </w:r>
            <w:r w:rsidR="000F17A6" w:rsidRPr="009A3621">
              <w:rPr>
                <w:rFonts w:eastAsia="Times New Roman"/>
                <w:sz w:val="24"/>
                <w:szCs w:val="24"/>
                <w:lang w:eastAsia="pl-PL"/>
              </w:rPr>
              <w:t xml:space="preserve">” </w:t>
            </w:r>
            <w:r w:rsidR="000F17A6">
              <w:rPr>
                <w:rFonts w:eastAsia="Times New Roman"/>
                <w:sz w:val="24"/>
                <w:szCs w:val="24"/>
                <w:lang w:eastAsia="pl-PL"/>
              </w:rPr>
              <w:t>(lekcja 9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) zamieszczony </w:t>
            </w:r>
            <w:r w:rsidR="00E22306">
              <w:rPr>
                <w:rFonts w:eastAsia="Times New Roman"/>
                <w:sz w:val="24"/>
                <w:szCs w:val="24"/>
                <w:lang w:eastAsia="pl-PL"/>
              </w:rPr>
              <w:br/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na platformie e-</w:t>
            </w:r>
            <w:proofErr w:type="spellStart"/>
            <w:r w:rsidRPr="00922744">
              <w:rPr>
                <w:rFonts w:eastAsia="Times New Roman"/>
                <w:sz w:val="24"/>
                <w:szCs w:val="24"/>
                <w:lang w:eastAsia="pl-PL"/>
              </w:rPr>
              <w:t>learningowej</w:t>
            </w:r>
            <w:proofErr w:type="spellEnd"/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922744">
              <w:rPr>
                <w:rFonts w:eastAsia="Times New Roman"/>
                <w:sz w:val="24"/>
                <w:szCs w:val="24"/>
                <w:lang w:eastAsia="pl-PL"/>
              </w:rPr>
              <w:t>moodle</w:t>
            </w:r>
            <w:proofErr w:type="spellEnd"/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color w:val="0000FF"/>
                <w:sz w:val="28"/>
                <w:szCs w:val="28"/>
                <w:lang w:eastAsia="pl-PL"/>
              </w:rPr>
            </w:pPr>
            <w:r w:rsidRPr="00922744">
              <w:rPr>
                <w:rFonts w:eastAsia="Times New Roman"/>
                <w:b/>
                <w:bCs/>
                <w:color w:val="0000FF"/>
                <w:sz w:val="28"/>
                <w:szCs w:val="28"/>
                <w:lang w:eastAsia="pl-PL"/>
              </w:rPr>
              <w:t>Reakcja zoboj</w:t>
            </w:r>
            <w:r w:rsidR="000F17A6">
              <w:rPr>
                <w:rFonts w:eastAsia="Times New Roman"/>
                <w:b/>
                <w:bCs/>
                <w:color w:val="0000FF"/>
                <w:sz w:val="28"/>
                <w:szCs w:val="28"/>
                <w:lang w:eastAsia="pl-PL"/>
              </w:rPr>
              <w:t>ętniania jest to reakcja między</w:t>
            </w:r>
            <w:r w:rsidRPr="00922744">
              <w:rPr>
                <w:rFonts w:eastAsia="Times New Roman"/>
                <w:b/>
                <w:bCs/>
                <w:color w:val="0000FF"/>
                <w:sz w:val="28"/>
                <w:szCs w:val="28"/>
                <w:lang w:eastAsia="pl-PL"/>
              </w:rPr>
              <w:t xml:space="preserve"> zasadą</w:t>
            </w:r>
            <w:r w:rsidRPr="00922744">
              <w:rPr>
                <w:rFonts w:eastAsia="Times New Roman"/>
                <w:b/>
                <w:color w:val="0000FF"/>
                <w:sz w:val="28"/>
                <w:szCs w:val="28"/>
                <w:lang w:eastAsia="pl-PL"/>
              </w:rPr>
              <w:t xml:space="preserve"> i </w:t>
            </w:r>
            <w:r w:rsidRPr="00922744">
              <w:rPr>
                <w:rFonts w:eastAsia="Times New Roman"/>
                <w:b/>
                <w:bCs/>
                <w:color w:val="0000FF"/>
                <w:sz w:val="28"/>
                <w:szCs w:val="28"/>
                <w:lang w:eastAsia="pl-PL"/>
              </w:rPr>
              <w:t>kwasem</w:t>
            </w:r>
            <w:r w:rsidRPr="00922744">
              <w:rPr>
                <w:rFonts w:eastAsia="Times New Roman"/>
                <w:b/>
                <w:color w:val="0000FF"/>
                <w:sz w:val="28"/>
                <w:szCs w:val="28"/>
                <w:lang w:eastAsia="pl-PL"/>
              </w:rPr>
              <w:t>.</w:t>
            </w:r>
          </w:p>
          <w:p w:rsidR="008C4555" w:rsidRPr="00922744" w:rsidRDefault="008C4555" w:rsidP="000B566B">
            <w:pPr>
              <w:keepNext/>
              <w:spacing w:after="0" w:line="240" w:lineRule="auto"/>
              <w:jc w:val="center"/>
              <w:outlineLvl w:val="0"/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</w:pPr>
            <w:bookmarkStart w:id="53" w:name="_Toc336458063"/>
            <w:r w:rsidRPr="00922744"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  <w:t xml:space="preserve">Kwas + Zasada  </w:t>
            </w:r>
            <w:r w:rsidRPr="00922744"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  <w:sym w:font="Symbol" w:char="F0AE"/>
            </w:r>
            <w:r w:rsidR="000F17A6"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color w:val="FF0000"/>
                <w:sz w:val="28"/>
                <w:szCs w:val="28"/>
                <w:lang w:eastAsia="pl-PL"/>
              </w:rPr>
              <w:t>Sól + Woda</w:t>
            </w:r>
            <w:bookmarkEnd w:id="53"/>
          </w:p>
          <w:p w:rsidR="008C4555" w:rsidRPr="00922744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  <w:p w:rsidR="008C4555" w:rsidRPr="009F0BC5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F0BC5">
              <w:rPr>
                <w:rFonts w:eastAsia="Times New Roman"/>
                <w:bCs/>
                <w:sz w:val="24"/>
                <w:szCs w:val="24"/>
                <w:lang w:eastAsia="pl-PL"/>
              </w:rPr>
              <w:t>Reakcja zobojętniania polega na łączeniu się jonów wodorowych (hydroniowych H</w:t>
            </w:r>
            <w:r w:rsidRPr="009F0BC5">
              <w:rPr>
                <w:rFonts w:eastAsia="Times New Roman"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9F0BC5">
              <w:rPr>
                <w:rFonts w:eastAsia="Times New Roman"/>
                <w:bCs/>
                <w:sz w:val="24"/>
                <w:szCs w:val="24"/>
                <w:lang w:eastAsia="pl-PL"/>
              </w:rPr>
              <w:t>O</w:t>
            </w:r>
            <w:r w:rsidRPr="009F0BC5">
              <w:rPr>
                <w:rFonts w:eastAsia="Times New Roman"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F0BC5">
              <w:rPr>
                <w:rFonts w:eastAsia="Times New Roman"/>
                <w:bCs/>
                <w:sz w:val="24"/>
                <w:szCs w:val="24"/>
                <w:lang w:eastAsia="pl-PL"/>
              </w:rPr>
              <w:t>) z jonami wodorotlenkowymi na niezdysocjowane cząsteczki wody.</w:t>
            </w:r>
          </w:p>
          <w:p w:rsidR="008C4555" w:rsidRPr="00922744" w:rsidRDefault="008C4555" w:rsidP="000B566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………………………………………………….</w:t>
            </w:r>
          </w:p>
          <w:p w:rsidR="008C4555" w:rsidRPr="00922744" w:rsidRDefault="008C4555" w:rsidP="000B566B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922744">
              <w:rPr>
                <w:b/>
                <w:color w:val="FF0000"/>
                <w:sz w:val="24"/>
                <w:szCs w:val="24"/>
              </w:rPr>
              <w:t>Przykłady reakcji zobojętniania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color w:val="0000FF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color w:val="0000FF"/>
                <w:sz w:val="24"/>
                <w:szCs w:val="24"/>
                <w:lang w:eastAsia="pl-PL"/>
              </w:rPr>
              <w:t>Zapis cząsteczkowy równania reakcji zobojętniania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2KOH + H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 xml:space="preserve">4 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K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+ 2H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O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br/>
            </w:r>
            <w:r w:rsidRPr="00922744">
              <w:rPr>
                <w:rFonts w:eastAsia="Times New Roman"/>
                <w:b/>
                <w:color w:val="0000FF"/>
                <w:sz w:val="24"/>
                <w:szCs w:val="24"/>
                <w:lang w:eastAsia="pl-PL"/>
              </w:rPr>
              <w:t>Zapis jonowy reakcji:</w:t>
            </w:r>
            <w:r w:rsidRPr="00922744">
              <w:rPr>
                <w:rFonts w:eastAsia="Times New Roman"/>
                <w:color w:val="0000FF"/>
                <w:sz w:val="24"/>
                <w:szCs w:val="24"/>
                <w:lang w:eastAsia="pl-PL"/>
              </w:rPr>
              <w:br/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2K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+ 2OH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+ 2H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2-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2K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2-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+ 2H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O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br/>
            </w:r>
            <w:r w:rsidRPr="00922744">
              <w:rPr>
                <w:rFonts w:eastAsia="Times New Roman"/>
                <w:b/>
                <w:color w:val="0000FF"/>
                <w:sz w:val="24"/>
                <w:szCs w:val="24"/>
                <w:lang w:eastAsia="pl-PL"/>
              </w:rPr>
              <w:t>Skrócony zapis równania reakcji zobojętniania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 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br/>
              <w:t> 2OH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 xml:space="preserve">- 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+ 2H</w:t>
            </w:r>
            <w:r w:rsidRPr="00922744">
              <w:rPr>
                <w:rFonts w:eastAsia="Times New Roman"/>
                <w:b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 2H</w:t>
            </w:r>
            <w:r w:rsidRPr="00922744">
              <w:rPr>
                <w:rFonts w:eastAsia="Times New Roman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>O</w:t>
            </w:r>
          </w:p>
          <w:p w:rsidR="008C4555" w:rsidRPr="00922744" w:rsidRDefault="008C4555" w:rsidP="000B5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2744">
              <w:rPr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AA905A4" wp14:editId="314A2B89">
                  <wp:extent cx="5029200" cy="1714500"/>
                  <wp:effectExtent l="0" t="0" r="0" b="0"/>
                  <wp:docPr id="312" name="Obraz 312" descr="Opis: Imag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Imag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………………………………….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5750123" wp14:editId="74B9516F">
                  <wp:extent cx="4762500" cy="4381500"/>
                  <wp:effectExtent l="0" t="0" r="0" b="0"/>
                  <wp:docPr id="313" name="Obraz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bookmarkStart w:id="54" w:name="_Toc336458064"/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Na</w:t>
            </w:r>
            <w:r w:rsidR="003E5DB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OH + H</w:t>
            </w:r>
            <w:r w:rsidR="003E5DB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Cl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val="de-DE"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Na</w:t>
            </w:r>
            <w:r w:rsidR="003E5DB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Cl + 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  <w:bookmarkEnd w:id="54"/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bookmarkStart w:id="55" w:name="_Toc336458065"/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Na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+OH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Cl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Na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Cl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O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lastRenderedPageBreak/>
              <w:t>     OH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 xml:space="preserve"> 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 xml:space="preserve">+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  <w:bookmarkEnd w:id="55"/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…………………………………………….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Reakcja zobojętniania : 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i Na</w:t>
            </w:r>
            <w:r w:rsidR="003E5DB5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OH</w:t>
            </w:r>
          </w:p>
          <w:p w:rsidR="008C4555" w:rsidRPr="00922744" w:rsidRDefault="008C4555" w:rsidP="000B566B">
            <w:pPr>
              <w:spacing w:after="24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W poniższej reakcji nie wytrąci się osad gdyż powstała sól - siarczan (VI) sodu jest solą dobrze rozpuszczalną w wodzie. 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92274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761899" wp14:editId="419A5011">
                  <wp:extent cx="2867025" cy="2295525"/>
                  <wp:effectExtent l="0" t="0" r="9525" b="0"/>
                  <wp:docPr id="314" name="Obraz 314" descr="Opis: Image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pis: Imag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274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FE75A4" wp14:editId="57F3E9C5">
                  <wp:extent cx="2905125" cy="2238375"/>
                  <wp:effectExtent l="0" t="0" r="9525" b="0"/>
                  <wp:docPr id="315" name="Obraz 315" descr="Opis: Image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Imag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+ 2NaOH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Na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 xml:space="preserve">4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+ 2H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2H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+ 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+2Na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+ 2OH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2Na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+ SO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+2H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2H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+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+ 2OH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perscript"/>
                <w:lang w:eastAsia="pl-PL"/>
              </w:rPr>
              <w:t>-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2H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O</w:t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 xml:space="preserve">O obecności soli w otrzymanym roztworze można </w:t>
            </w:r>
            <w:r w:rsidR="000F17A6">
              <w:rPr>
                <w:rFonts w:eastAsia="Times New Roman"/>
                <w:sz w:val="24"/>
                <w:szCs w:val="24"/>
                <w:lang w:eastAsia="pl-PL"/>
              </w:rPr>
              <w:t>przekonać się odparowując  wodę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8C4555" w:rsidRPr="00922744" w:rsidRDefault="008C4555" w:rsidP="000B56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2744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5C1890" wp14:editId="3F2718AA">
                  <wp:extent cx="2867025" cy="1724025"/>
                  <wp:effectExtent l="0" t="0" r="0" b="0"/>
                  <wp:docPr id="316" name="Obraz 316" descr="Opis: Imag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Opis: Imag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555" w:rsidRPr="00922744" w:rsidRDefault="008C4555" w:rsidP="000B566B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Pyta</w:t>
            </w:r>
            <w:r w:rsidR="000F17A6">
              <w:rPr>
                <w:rFonts w:eastAsia="Times New Roman"/>
                <w:sz w:val="24"/>
                <w:szCs w:val="24"/>
                <w:lang w:eastAsia="pl-PL"/>
              </w:rPr>
              <w:t>nie do rozwiązania pod modułami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. </w:t>
            </w:r>
          </w:p>
          <w:p w:rsidR="008C4555" w:rsidRPr="0017593C" w:rsidRDefault="008C4555" w:rsidP="004C43D9">
            <w:pPr>
              <w:pStyle w:val="Akapitzlist"/>
              <w:numPr>
                <w:ilvl w:val="0"/>
                <w:numId w:val="66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17593C">
              <w:rPr>
                <w:rFonts w:eastAsia="Times New Roman"/>
                <w:b/>
                <w:sz w:val="24"/>
                <w:szCs w:val="24"/>
                <w:lang w:eastAsia="pl-PL"/>
              </w:rPr>
              <w:t>Wskaż równanie reakcji zobojętniania.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7"/>
              </w:num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2Na + 2HCl </w:t>
            </w:r>
            <w:r w:rsidRPr="00922744">
              <w:rPr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2NaCl + H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Ş </w:t>
            </w:r>
          </w:p>
          <w:p w:rsidR="008C4555" w:rsidRPr="00922744" w:rsidRDefault="008C4555" w:rsidP="004C43D9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rPr>
                <w:rFonts w:eastAsia="Times New Roman"/>
                <w:bCs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 Na</w:t>
            </w:r>
            <w:r w:rsidR="003E5DB5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>OH + HNO</w:t>
            </w:r>
            <w:r w:rsidRPr="00922744">
              <w:rPr>
                <w:rFonts w:eastAsia="Times New Roman"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>NaNO</w:t>
            </w:r>
            <w:r w:rsidRPr="00922744">
              <w:rPr>
                <w:rFonts w:eastAsia="Times New Roman"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 xml:space="preserve"> + H</w:t>
            </w:r>
            <w:r w:rsidRPr="00922744">
              <w:rPr>
                <w:rFonts w:eastAsia="Times New Roman"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bCs/>
                <w:sz w:val="24"/>
                <w:szCs w:val="24"/>
                <w:lang w:eastAsia="pl-PL"/>
              </w:rPr>
              <w:t>O</w:t>
            </w:r>
          </w:p>
          <w:p w:rsidR="008C4555" w:rsidRPr="00922744" w:rsidRDefault="008C4555" w:rsidP="004C43D9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Na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O + 2HNO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2Na NO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+ H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2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O </w:t>
            </w:r>
          </w:p>
          <w:p w:rsidR="008C4555" w:rsidRPr="00922744" w:rsidRDefault="008C4555" w:rsidP="004C43D9">
            <w:pPr>
              <w:numPr>
                <w:ilvl w:val="0"/>
                <w:numId w:val="67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Na</w:t>
            </w:r>
            <w:r w:rsidR="003E5DB5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Cl + AgNO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sym w:font="Symbol" w:char="F0AE"/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NaNO</w:t>
            </w:r>
            <w:r w:rsidRPr="00922744">
              <w:rPr>
                <w:rFonts w:eastAsia="Times New Roman"/>
                <w:sz w:val="24"/>
                <w:szCs w:val="24"/>
                <w:vertAlign w:val="subscript"/>
                <w:lang w:eastAsia="pl-PL"/>
              </w:rPr>
              <w:t>3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 xml:space="preserve"> + Ag</w:t>
            </w:r>
            <w:r w:rsidR="003E5DB5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Pr="00922744">
              <w:rPr>
                <w:rFonts w:eastAsia="Times New Roman"/>
                <w:sz w:val="24"/>
                <w:szCs w:val="24"/>
                <w:lang w:eastAsia="pl-PL"/>
              </w:rPr>
              <w:t>Cl</w:t>
            </w:r>
          </w:p>
          <w:p w:rsidR="008C4555" w:rsidRPr="0017593C" w:rsidRDefault="008C4555" w:rsidP="004C43D9">
            <w:pPr>
              <w:pStyle w:val="Akapitzlist"/>
              <w:numPr>
                <w:ilvl w:val="0"/>
                <w:numId w:val="66"/>
              </w:numPr>
              <w:spacing w:before="100" w:beforeAutospacing="1" w:after="100" w:afterAutospacing="1" w:line="240" w:lineRule="auto"/>
              <w:rPr>
                <w:b/>
                <w:sz w:val="24"/>
                <w:szCs w:val="24"/>
              </w:rPr>
            </w:pPr>
            <w:r w:rsidRPr="0017593C">
              <w:rPr>
                <w:b/>
                <w:sz w:val="24"/>
                <w:szCs w:val="24"/>
              </w:rPr>
              <w:t>Produktami reakcji   Mg(OH)</w:t>
            </w:r>
            <w:r w:rsidRPr="0017593C">
              <w:rPr>
                <w:b/>
                <w:sz w:val="24"/>
                <w:szCs w:val="24"/>
                <w:vertAlign w:val="subscript"/>
              </w:rPr>
              <w:t>2</w:t>
            </w:r>
            <w:r w:rsidRPr="0017593C">
              <w:rPr>
                <w:b/>
                <w:sz w:val="24"/>
                <w:szCs w:val="24"/>
              </w:rPr>
              <w:t xml:space="preserve"> + H</w:t>
            </w:r>
            <w:r w:rsidRPr="0017593C">
              <w:rPr>
                <w:b/>
                <w:sz w:val="24"/>
                <w:szCs w:val="24"/>
                <w:vertAlign w:val="subscript"/>
              </w:rPr>
              <w:t>2</w:t>
            </w:r>
            <w:r w:rsidRPr="0017593C">
              <w:rPr>
                <w:b/>
                <w:sz w:val="24"/>
                <w:szCs w:val="24"/>
              </w:rPr>
              <w:t xml:space="preserve">S → E + F są substancje 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8"/>
              </w:numPr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Siarczek magnezu i woda</w:t>
            </w:r>
            <w:r w:rsidR="009F0BC5">
              <w:rPr>
                <w:sz w:val="24"/>
                <w:szCs w:val="24"/>
              </w:rPr>
              <w:t>,</w:t>
            </w:r>
          </w:p>
          <w:p w:rsidR="008C4555" w:rsidRPr="00922744" w:rsidRDefault="009F0BC5" w:rsidP="004C43D9">
            <w:pPr>
              <w:pStyle w:val="Akapitzlist"/>
              <w:numPr>
                <w:ilvl w:val="0"/>
                <w:numId w:val="6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Siarczan (IV) magnezu i woda,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8"/>
              </w:numPr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Siarczan (VI) magnezu i woda</w:t>
            </w:r>
            <w:r w:rsidR="009F0BC5">
              <w:rPr>
                <w:sz w:val="24"/>
                <w:szCs w:val="24"/>
              </w:rPr>
              <w:t>,</w:t>
            </w:r>
            <w:r w:rsidRPr="00922744">
              <w:rPr>
                <w:sz w:val="24"/>
                <w:szCs w:val="24"/>
              </w:rPr>
              <w:t xml:space="preserve"> 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8"/>
              </w:numPr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Siarczan magnezu i wodór</w:t>
            </w:r>
            <w:r w:rsidR="009F0BC5">
              <w:rPr>
                <w:sz w:val="24"/>
                <w:szCs w:val="24"/>
              </w:rPr>
              <w:t>.</w:t>
            </w:r>
            <w:r w:rsidRPr="00922744">
              <w:rPr>
                <w:sz w:val="24"/>
                <w:szCs w:val="24"/>
              </w:rPr>
              <w:t xml:space="preserve"> 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6"/>
              </w:numPr>
              <w:spacing w:before="100" w:beforeAutospacing="1" w:after="100" w:afterAutospacing="1" w:line="240" w:lineRule="auto"/>
              <w:rPr>
                <w:b/>
                <w:sz w:val="24"/>
                <w:szCs w:val="24"/>
              </w:rPr>
            </w:pPr>
            <w:r w:rsidRPr="00922744">
              <w:rPr>
                <w:b/>
                <w:sz w:val="24"/>
                <w:szCs w:val="24"/>
              </w:rPr>
              <w:t>Jeżeli do roztworu KOH wprowadzi się roztwór H</w:t>
            </w:r>
            <w:r w:rsidRPr="00922744">
              <w:rPr>
                <w:b/>
                <w:sz w:val="24"/>
                <w:szCs w:val="24"/>
                <w:vertAlign w:val="subscript"/>
              </w:rPr>
              <w:t>2</w:t>
            </w:r>
            <w:r w:rsidRPr="00922744">
              <w:rPr>
                <w:b/>
                <w:sz w:val="24"/>
                <w:szCs w:val="24"/>
              </w:rPr>
              <w:t>SO</w:t>
            </w:r>
            <w:r w:rsidRPr="00922744">
              <w:rPr>
                <w:b/>
                <w:sz w:val="24"/>
                <w:szCs w:val="24"/>
                <w:vertAlign w:val="subscript"/>
              </w:rPr>
              <w:t>4</w:t>
            </w:r>
            <w:r w:rsidRPr="00922744">
              <w:rPr>
                <w:b/>
                <w:sz w:val="24"/>
                <w:szCs w:val="24"/>
              </w:rPr>
              <w:t>, to w wyniku reakcji powstanie sól:</w:t>
            </w:r>
          </w:p>
          <w:p w:rsidR="008C4555" w:rsidRPr="0017593C" w:rsidRDefault="008C4555" w:rsidP="004C43D9">
            <w:pPr>
              <w:pStyle w:val="Akapitzlist"/>
              <w:numPr>
                <w:ilvl w:val="0"/>
                <w:numId w:val="69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17593C">
              <w:rPr>
                <w:sz w:val="24"/>
                <w:szCs w:val="24"/>
              </w:rPr>
              <w:t>obojętna,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9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proofErr w:type="spellStart"/>
            <w:r w:rsidRPr="00922744">
              <w:rPr>
                <w:sz w:val="24"/>
                <w:szCs w:val="24"/>
              </w:rPr>
              <w:t>hydroksy</w:t>
            </w:r>
            <w:proofErr w:type="spellEnd"/>
            <w:r w:rsidRPr="00922744">
              <w:rPr>
                <w:sz w:val="24"/>
                <w:szCs w:val="24"/>
              </w:rPr>
              <w:t xml:space="preserve"> sól,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9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lastRenderedPageBreak/>
              <w:t>wodorosól,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69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zasadowa</w:t>
            </w:r>
            <w:r w:rsidR="009F0BC5">
              <w:rPr>
                <w:sz w:val="24"/>
                <w:szCs w:val="24"/>
              </w:rPr>
              <w:t>.</w:t>
            </w:r>
            <w:r w:rsidRPr="00922744">
              <w:rPr>
                <w:sz w:val="24"/>
                <w:szCs w:val="24"/>
              </w:rPr>
              <w:t xml:space="preserve"> </w:t>
            </w:r>
          </w:p>
          <w:p w:rsidR="008C4555" w:rsidRPr="0017593C" w:rsidRDefault="008C4555" w:rsidP="004C43D9">
            <w:pPr>
              <w:pStyle w:val="Akapitzlist"/>
              <w:numPr>
                <w:ilvl w:val="0"/>
                <w:numId w:val="66"/>
              </w:numPr>
              <w:spacing w:before="100" w:beforeAutospacing="1" w:after="100" w:afterAutospacing="1" w:line="240" w:lineRule="auto"/>
              <w:rPr>
                <w:b/>
                <w:sz w:val="24"/>
                <w:szCs w:val="24"/>
              </w:rPr>
            </w:pPr>
            <w:r w:rsidRPr="0017593C">
              <w:rPr>
                <w:b/>
                <w:sz w:val="24"/>
                <w:szCs w:val="24"/>
              </w:rPr>
              <w:t>Jonowy zapis reakcji zobojętniania kwasu fosforowego</w:t>
            </w:r>
            <w:r w:rsidR="000F17A6">
              <w:rPr>
                <w:b/>
                <w:sz w:val="24"/>
                <w:szCs w:val="24"/>
              </w:rPr>
              <w:t xml:space="preserve"> </w:t>
            </w:r>
            <w:r w:rsidRPr="0017593C">
              <w:rPr>
                <w:b/>
                <w:sz w:val="24"/>
                <w:szCs w:val="24"/>
              </w:rPr>
              <w:t>(V) zasadą potasowa jest następujący: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70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 xml:space="preserve"> 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OH</w:t>
            </w:r>
            <w:r w:rsidRPr="00922744">
              <w:rPr>
                <w:sz w:val="24"/>
                <w:szCs w:val="24"/>
                <w:vertAlign w:val="superscript"/>
              </w:rPr>
              <w:t xml:space="preserve"> - </w:t>
            </w:r>
            <w:r w:rsidRPr="00922744">
              <w:rPr>
                <w:sz w:val="24"/>
                <w:szCs w:val="24"/>
              </w:rPr>
              <w:t>+ H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  <w:vertAlign w:val="superscript"/>
              </w:rPr>
              <w:t xml:space="preserve">3- </w:t>
            </w:r>
            <w:r w:rsidRPr="00922744">
              <w:rPr>
                <w:sz w:val="24"/>
                <w:szCs w:val="24"/>
              </w:rPr>
              <w:t xml:space="preserve"> → 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</w:rPr>
              <w:t xml:space="preserve"> </w:t>
            </w:r>
            <w:r w:rsidRPr="00922744">
              <w:rPr>
                <w:sz w:val="24"/>
                <w:szCs w:val="24"/>
                <w:vertAlign w:val="superscript"/>
              </w:rPr>
              <w:t>3-</w:t>
            </w:r>
            <w:r w:rsidRPr="00922744">
              <w:rPr>
                <w:sz w:val="24"/>
                <w:szCs w:val="24"/>
              </w:rPr>
              <w:t xml:space="preserve"> +  H</w:t>
            </w:r>
            <w:r w:rsidRPr="00922744">
              <w:rPr>
                <w:sz w:val="24"/>
                <w:szCs w:val="24"/>
                <w:vertAlign w:val="subscript"/>
              </w:rPr>
              <w:t>2</w:t>
            </w:r>
            <w:r w:rsidRPr="00922744">
              <w:rPr>
                <w:sz w:val="24"/>
                <w:szCs w:val="24"/>
              </w:rPr>
              <w:t xml:space="preserve">O </w:t>
            </w:r>
          </w:p>
          <w:p w:rsidR="008C4555" w:rsidRPr="0017593C" w:rsidRDefault="008C4555" w:rsidP="004C43D9">
            <w:pPr>
              <w:pStyle w:val="Akapitzlist"/>
              <w:numPr>
                <w:ilvl w:val="0"/>
                <w:numId w:val="70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17593C">
              <w:rPr>
                <w:sz w:val="24"/>
                <w:szCs w:val="24"/>
              </w:rPr>
              <w:t>3K</w:t>
            </w:r>
            <w:r w:rsidRPr="0017593C">
              <w:rPr>
                <w:sz w:val="24"/>
                <w:szCs w:val="24"/>
                <w:vertAlign w:val="superscript"/>
              </w:rPr>
              <w:t>+</w:t>
            </w:r>
            <w:r w:rsidRPr="0017593C">
              <w:rPr>
                <w:sz w:val="24"/>
                <w:szCs w:val="24"/>
              </w:rPr>
              <w:t xml:space="preserve"> + 3OH</w:t>
            </w:r>
            <w:r w:rsidRPr="0017593C">
              <w:rPr>
                <w:sz w:val="24"/>
                <w:szCs w:val="24"/>
                <w:vertAlign w:val="superscript"/>
              </w:rPr>
              <w:t xml:space="preserve"> - </w:t>
            </w:r>
            <w:r w:rsidRPr="0017593C">
              <w:rPr>
                <w:sz w:val="24"/>
                <w:szCs w:val="24"/>
              </w:rPr>
              <w:t>+ 3H</w:t>
            </w:r>
            <w:r w:rsidRPr="0017593C">
              <w:rPr>
                <w:sz w:val="24"/>
                <w:szCs w:val="24"/>
                <w:vertAlign w:val="superscript"/>
              </w:rPr>
              <w:t>+</w:t>
            </w:r>
            <w:r w:rsidRPr="0017593C">
              <w:rPr>
                <w:sz w:val="24"/>
                <w:szCs w:val="24"/>
              </w:rPr>
              <w:t xml:space="preserve"> + PO</w:t>
            </w:r>
            <w:r w:rsidRPr="0017593C">
              <w:rPr>
                <w:sz w:val="24"/>
                <w:szCs w:val="24"/>
                <w:vertAlign w:val="subscript"/>
              </w:rPr>
              <w:t>4</w:t>
            </w:r>
            <w:r w:rsidRPr="0017593C">
              <w:rPr>
                <w:sz w:val="24"/>
                <w:szCs w:val="24"/>
                <w:vertAlign w:val="superscript"/>
              </w:rPr>
              <w:t xml:space="preserve">3- </w:t>
            </w:r>
            <w:r w:rsidRPr="0017593C">
              <w:rPr>
                <w:sz w:val="24"/>
                <w:szCs w:val="24"/>
              </w:rPr>
              <w:t xml:space="preserve"> →3 K</w:t>
            </w:r>
            <w:r w:rsidRPr="0017593C">
              <w:rPr>
                <w:sz w:val="24"/>
                <w:szCs w:val="24"/>
                <w:vertAlign w:val="superscript"/>
              </w:rPr>
              <w:t>+</w:t>
            </w:r>
            <w:r w:rsidRPr="0017593C">
              <w:rPr>
                <w:sz w:val="24"/>
                <w:szCs w:val="24"/>
              </w:rPr>
              <w:t xml:space="preserve"> + PO</w:t>
            </w:r>
            <w:r w:rsidRPr="0017593C">
              <w:rPr>
                <w:sz w:val="24"/>
                <w:szCs w:val="24"/>
                <w:vertAlign w:val="subscript"/>
              </w:rPr>
              <w:t>4</w:t>
            </w:r>
            <w:r w:rsidRPr="0017593C">
              <w:rPr>
                <w:sz w:val="24"/>
                <w:szCs w:val="24"/>
              </w:rPr>
              <w:t xml:space="preserve"> </w:t>
            </w:r>
            <w:r w:rsidRPr="0017593C">
              <w:rPr>
                <w:sz w:val="24"/>
                <w:szCs w:val="24"/>
                <w:vertAlign w:val="superscript"/>
              </w:rPr>
              <w:t>3-</w:t>
            </w:r>
            <w:r w:rsidRPr="0017593C">
              <w:rPr>
                <w:sz w:val="24"/>
                <w:szCs w:val="24"/>
              </w:rPr>
              <w:t xml:space="preserve"> +  3H</w:t>
            </w:r>
            <w:r w:rsidRPr="0017593C">
              <w:rPr>
                <w:sz w:val="24"/>
                <w:szCs w:val="24"/>
                <w:vertAlign w:val="subscript"/>
              </w:rPr>
              <w:t>2</w:t>
            </w:r>
            <w:r w:rsidRPr="0017593C">
              <w:rPr>
                <w:sz w:val="24"/>
                <w:szCs w:val="24"/>
              </w:rPr>
              <w:t xml:space="preserve">O 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70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3K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OH</w:t>
            </w:r>
            <w:r w:rsidRPr="00922744">
              <w:rPr>
                <w:sz w:val="24"/>
                <w:szCs w:val="24"/>
                <w:vertAlign w:val="superscript"/>
              </w:rPr>
              <w:t xml:space="preserve"> - </w:t>
            </w:r>
            <w:r w:rsidRPr="00922744">
              <w:rPr>
                <w:sz w:val="24"/>
                <w:szCs w:val="24"/>
              </w:rPr>
              <w:t>+3 H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  <w:vertAlign w:val="superscript"/>
              </w:rPr>
              <w:t xml:space="preserve">3- </w:t>
            </w:r>
            <w:r w:rsidRPr="00922744">
              <w:rPr>
                <w:sz w:val="24"/>
                <w:szCs w:val="24"/>
              </w:rPr>
              <w:t xml:space="preserve"> → 3K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</w:rPr>
              <w:t xml:space="preserve"> </w:t>
            </w:r>
            <w:r w:rsidRPr="00922744">
              <w:rPr>
                <w:sz w:val="24"/>
                <w:szCs w:val="24"/>
                <w:vertAlign w:val="superscript"/>
              </w:rPr>
              <w:t>3-</w:t>
            </w:r>
            <w:r w:rsidRPr="00922744">
              <w:rPr>
                <w:sz w:val="24"/>
                <w:szCs w:val="24"/>
              </w:rPr>
              <w:t xml:space="preserve"> +  H</w:t>
            </w:r>
            <w:r w:rsidRPr="00922744">
              <w:rPr>
                <w:sz w:val="24"/>
                <w:szCs w:val="24"/>
                <w:vertAlign w:val="subscript"/>
              </w:rPr>
              <w:t>2</w:t>
            </w:r>
            <w:r w:rsidRPr="00922744">
              <w:rPr>
                <w:sz w:val="24"/>
                <w:szCs w:val="24"/>
              </w:rPr>
              <w:t xml:space="preserve">O </w:t>
            </w:r>
          </w:p>
          <w:p w:rsidR="008C4555" w:rsidRPr="00922744" w:rsidRDefault="008C4555" w:rsidP="004C43D9">
            <w:pPr>
              <w:pStyle w:val="Akapitzlist"/>
              <w:numPr>
                <w:ilvl w:val="0"/>
                <w:numId w:val="70"/>
              </w:num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922744">
              <w:rPr>
                <w:sz w:val="24"/>
                <w:szCs w:val="24"/>
              </w:rPr>
              <w:t>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OH</w:t>
            </w:r>
            <w:r w:rsidRPr="00922744">
              <w:rPr>
                <w:sz w:val="24"/>
                <w:szCs w:val="24"/>
                <w:vertAlign w:val="superscript"/>
              </w:rPr>
              <w:t xml:space="preserve"> - </w:t>
            </w:r>
            <w:r w:rsidRPr="00922744">
              <w:rPr>
                <w:sz w:val="24"/>
                <w:szCs w:val="24"/>
              </w:rPr>
              <w:t>+ H</w:t>
            </w:r>
            <w:r w:rsidRPr="00922744">
              <w:rPr>
                <w:sz w:val="24"/>
                <w:szCs w:val="24"/>
                <w:vertAlign w:val="superscript"/>
              </w:rPr>
              <w:t>3+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  <w:vertAlign w:val="superscript"/>
              </w:rPr>
              <w:t xml:space="preserve">3- </w:t>
            </w:r>
            <w:r w:rsidRPr="00922744">
              <w:rPr>
                <w:sz w:val="24"/>
                <w:szCs w:val="24"/>
              </w:rPr>
              <w:t xml:space="preserve"> → K</w:t>
            </w:r>
            <w:r w:rsidRPr="00922744">
              <w:rPr>
                <w:sz w:val="24"/>
                <w:szCs w:val="24"/>
                <w:vertAlign w:val="superscript"/>
              </w:rPr>
              <w:t>+</w:t>
            </w:r>
            <w:r w:rsidRPr="00922744">
              <w:rPr>
                <w:sz w:val="24"/>
                <w:szCs w:val="24"/>
              </w:rPr>
              <w:t xml:space="preserve"> + PO</w:t>
            </w:r>
            <w:r w:rsidRPr="00922744">
              <w:rPr>
                <w:sz w:val="24"/>
                <w:szCs w:val="24"/>
                <w:vertAlign w:val="subscript"/>
              </w:rPr>
              <w:t>4</w:t>
            </w:r>
            <w:r w:rsidRPr="00922744">
              <w:rPr>
                <w:sz w:val="24"/>
                <w:szCs w:val="24"/>
              </w:rPr>
              <w:t xml:space="preserve"> </w:t>
            </w:r>
            <w:r w:rsidRPr="00922744">
              <w:rPr>
                <w:sz w:val="24"/>
                <w:szCs w:val="24"/>
                <w:vertAlign w:val="superscript"/>
              </w:rPr>
              <w:t>3-</w:t>
            </w:r>
            <w:r w:rsidRPr="00922744">
              <w:rPr>
                <w:sz w:val="24"/>
                <w:szCs w:val="24"/>
              </w:rPr>
              <w:t xml:space="preserve"> +  H</w:t>
            </w:r>
            <w:r w:rsidRPr="00922744">
              <w:rPr>
                <w:sz w:val="24"/>
                <w:szCs w:val="24"/>
                <w:vertAlign w:val="subscript"/>
              </w:rPr>
              <w:t>2</w:t>
            </w:r>
            <w:r w:rsidRPr="00922744">
              <w:rPr>
                <w:sz w:val="24"/>
                <w:szCs w:val="24"/>
              </w:rPr>
              <w:t>O</w:t>
            </w:r>
          </w:p>
          <w:p w:rsidR="008C4555" w:rsidRPr="00922744" w:rsidRDefault="008C4555" w:rsidP="000B566B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2274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2. Część praktyczna </w:t>
            </w:r>
          </w:p>
          <w:p w:rsidR="008C4555" w:rsidRPr="0017593C" w:rsidRDefault="008C4555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7593C">
              <w:rPr>
                <w:b/>
                <w:sz w:val="24"/>
                <w:szCs w:val="24"/>
              </w:rPr>
              <w:t>Doświadczenie 1.</w:t>
            </w:r>
          </w:p>
          <w:p w:rsidR="008C4555" w:rsidRPr="00922744" w:rsidRDefault="008C4555" w:rsidP="000B566B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922744">
              <w:rPr>
                <w:sz w:val="24"/>
                <w:szCs w:val="24"/>
              </w:rPr>
              <w:t>Reakcje zobojętniania kwasów zasadą sodową w obecności różnych wskaźników. Doświadczenie przeprowadzamy w małej skali.</w:t>
            </w:r>
          </w:p>
          <w:p w:rsidR="008C4555" w:rsidRPr="00922744" w:rsidRDefault="008C4555" w:rsidP="000B566B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pl-PL"/>
              </w:rPr>
            </w:pPr>
          </w:p>
          <w:p w:rsidR="008C4555" w:rsidRPr="00922744" w:rsidRDefault="008C4555" w:rsidP="000B566B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0F17A6" w:rsidRDefault="008C4555" w:rsidP="000B566B">
            <w:pPr>
              <w:spacing w:after="0" w:line="240" w:lineRule="auto"/>
              <w:rPr>
                <w:sz w:val="24"/>
                <w:szCs w:val="24"/>
                <w:vertAlign w:val="subscript"/>
              </w:rPr>
            </w:pPr>
            <w:r w:rsidRPr="000F17A6">
              <w:rPr>
                <w:sz w:val="24"/>
                <w:szCs w:val="24"/>
              </w:rPr>
              <w:t>Napisz w formie  cząsteczkowej, jonowej  i jonowej skróconej  równania reakcji zobojętniania wodorotlenków : KOH, Mg(OH)</w:t>
            </w:r>
            <w:r w:rsidRPr="000F17A6">
              <w:rPr>
                <w:sz w:val="24"/>
                <w:szCs w:val="24"/>
                <w:vertAlign w:val="subscript"/>
              </w:rPr>
              <w:t xml:space="preserve">2 </w:t>
            </w:r>
            <w:r w:rsidRPr="000F17A6">
              <w:rPr>
                <w:sz w:val="24"/>
                <w:szCs w:val="24"/>
              </w:rPr>
              <w:t xml:space="preserve">  kwasami :  H</w:t>
            </w:r>
            <w:r w:rsidRPr="000F17A6">
              <w:rPr>
                <w:sz w:val="24"/>
                <w:szCs w:val="24"/>
                <w:vertAlign w:val="subscript"/>
              </w:rPr>
              <w:t>2</w:t>
            </w:r>
            <w:r w:rsidRPr="000F17A6">
              <w:rPr>
                <w:sz w:val="24"/>
                <w:szCs w:val="24"/>
              </w:rPr>
              <w:t>S, H</w:t>
            </w:r>
            <w:r w:rsidRPr="000F17A6">
              <w:rPr>
                <w:sz w:val="24"/>
                <w:szCs w:val="24"/>
                <w:vertAlign w:val="subscript"/>
              </w:rPr>
              <w:t>2</w:t>
            </w:r>
            <w:r w:rsidRPr="000F17A6">
              <w:rPr>
                <w:sz w:val="24"/>
                <w:szCs w:val="24"/>
              </w:rPr>
              <w:t>SO</w:t>
            </w:r>
            <w:r w:rsidRPr="000F17A6">
              <w:rPr>
                <w:sz w:val="24"/>
                <w:szCs w:val="24"/>
                <w:vertAlign w:val="subscript"/>
              </w:rPr>
              <w:t>4</w:t>
            </w:r>
            <w:r w:rsidRPr="000F17A6">
              <w:rPr>
                <w:sz w:val="24"/>
                <w:szCs w:val="24"/>
              </w:rPr>
              <w:t>, H</w:t>
            </w:r>
            <w:r w:rsidRPr="000F17A6">
              <w:rPr>
                <w:sz w:val="24"/>
                <w:szCs w:val="24"/>
                <w:vertAlign w:val="subscript"/>
              </w:rPr>
              <w:t>3</w:t>
            </w:r>
            <w:r w:rsidRPr="000F17A6">
              <w:rPr>
                <w:sz w:val="24"/>
                <w:szCs w:val="24"/>
              </w:rPr>
              <w:t>PO</w:t>
            </w:r>
            <w:r w:rsidRPr="000F17A6">
              <w:rPr>
                <w:sz w:val="24"/>
                <w:szCs w:val="24"/>
                <w:vertAlign w:val="subscript"/>
              </w:rPr>
              <w:t>4</w:t>
            </w:r>
          </w:p>
          <w:p w:rsidR="008C4555" w:rsidRPr="00922744" w:rsidRDefault="008C4555" w:rsidP="000B566B">
            <w:pPr>
              <w:spacing w:after="0" w:line="240" w:lineRule="auto"/>
              <w:rPr>
                <w:vertAlign w:val="subscript"/>
              </w:rPr>
            </w:pPr>
          </w:p>
          <w:p w:rsidR="008C4555" w:rsidRPr="008561F8" w:rsidRDefault="008C4555" w:rsidP="000B566B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8561F8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Po przejściu przez strony dotyczące teorii i ćwiczeniowe uczeń ma za zadanie samodzielnie rozwiązać kartę pracy i przesłać do nauczyciela odpowiedzi korzystając z platformy. </w:t>
            </w:r>
          </w:p>
          <w:p w:rsidR="008C4555" w:rsidRPr="00922744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C4555" w:rsidRPr="00AB4E33" w:rsidTr="000B566B">
        <w:tc>
          <w:tcPr>
            <w:tcW w:w="560" w:type="dxa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F17A6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C4555" w:rsidRPr="00AB4E33" w:rsidRDefault="008C4555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C4555" w:rsidRDefault="008C4555" w:rsidP="00926A77">
      <w:pPr>
        <w:pStyle w:val="Akapitzlist"/>
        <w:ind w:left="0"/>
      </w:pPr>
    </w:p>
    <w:p w:rsidR="008C4555" w:rsidRDefault="008C4555" w:rsidP="008C4555">
      <w:r>
        <w:br w:type="page"/>
      </w:r>
    </w:p>
    <w:p w:rsidR="008C4555" w:rsidRPr="004937C8" w:rsidRDefault="008C4555" w:rsidP="008C4555">
      <w:pPr>
        <w:rPr>
          <w:b/>
          <w:sz w:val="24"/>
          <w:szCs w:val="24"/>
        </w:rPr>
      </w:pPr>
      <w:r w:rsidRPr="004937C8">
        <w:rPr>
          <w:b/>
          <w:sz w:val="24"/>
          <w:szCs w:val="24"/>
        </w:rPr>
        <w:lastRenderedPageBreak/>
        <w:t>Załączniki do scenariusza nr 12</w:t>
      </w:r>
    </w:p>
    <w:p w:rsidR="008C4555" w:rsidRPr="00DC0006" w:rsidRDefault="002A56C9" w:rsidP="008C4555">
      <w:pPr>
        <w:ind w:left="36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47" type="#_x0000_t75" style="position:absolute;left:0;text-align:left;margin-left:-31.4pt;margin-top:18.35pt;width:51.15pt;height:38.15pt;z-index:-251439104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47" DrawAspect="Content" ObjectID="_1432659027" r:id="rId186"/>
        </w:pict>
      </w:r>
      <w:r w:rsidR="008C4555" w:rsidRPr="00DC0006">
        <w:rPr>
          <w:rFonts w:cstheme="minorHAnsi"/>
          <w:b/>
          <w:sz w:val="24"/>
          <w:szCs w:val="24"/>
          <w:u w:val="single"/>
        </w:rPr>
        <w:t>Doświadczenie</w:t>
      </w:r>
      <w:r w:rsidR="008C4555">
        <w:rPr>
          <w:rFonts w:cstheme="minorHAnsi"/>
          <w:b/>
          <w:sz w:val="24"/>
          <w:szCs w:val="24"/>
          <w:u w:val="single"/>
        </w:rPr>
        <w:t xml:space="preserve"> </w:t>
      </w:r>
      <w:r w:rsidR="008C4555" w:rsidRPr="00DC0006">
        <w:rPr>
          <w:rFonts w:cstheme="minorHAnsi"/>
          <w:b/>
          <w:sz w:val="24"/>
          <w:szCs w:val="24"/>
          <w:u w:val="single"/>
        </w:rPr>
        <w:t xml:space="preserve">1  </w:t>
      </w:r>
    </w:p>
    <w:p w:rsidR="008C4555" w:rsidRPr="00DC0006" w:rsidRDefault="008C4555" w:rsidP="008C4555">
      <w:pPr>
        <w:ind w:left="360"/>
        <w:rPr>
          <w:rFonts w:cstheme="minorHAnsi"/>
          <w:b/>
          <w:sz w:val="24"/>
          <w:szCs w:val="24"/>
          <w:u w:val="single"/>
        </w:rPr>
      </w:pPr>
    </w:p>
    <w:p w:rsidR="008C4555" w:rsidRDefault="008C4555" w:rsidP="008C4555">
      <w:pPr>
        <w:spacing w:after="0" w:line="240" w:lineRule="auto"/>
        <w:rPr>
          <w:b/>
          <w:sz w:val="24"/>
          <w:szCs w:val="24"/>
        </w:rPr>
      </w:pPr>
      <w:r w:rsidRPr="00DC0006">
        <w:rPr>
          <w:rFonts w:cstheme="minorHAnsi"/>
          <w:b/>
          <w:sz w:val="24"/>
          <w:szCs w:val="24"/>
        </w:rPr>
        <w:t xml:space="preserve">Tytuł: </w:t>
      </w:r>
      <w:r w:rsidRPr="00DC0006">
        <w:rPr>
          <w:rFonts w:cstheme="minorHAnsi"/>
          <w:i/>
          <w:spacing w:val="40"/>
          <w:sz w:val="24"/>
          <w:szCs w:val="24"/>
        </w:rPr>
        <w:t xml:space="preserve"> </w:t>
      </w:r>
      <w:r w:rsidRPr="00DB1709">
        <w:rPr>
          <w:b/>
          <w:sz w:val="24"/>
          <w:szCs w:val="24"/>
        </w:rPr>
        <w:t>Reakcje zobojętniania kwasów zasadą sodową w obecności różnych wskaźników</w:t>
      </w:r>
    </w:p>
    <w:p w:rsidR="009A3621" w:rsidRPr="00DC0006" w:rsidRDefault="009A3621" w:rsidP="008C4555">
      <w:pPr>
        <w:spacing w:after="0" w:line="240" w:lineRule="auto"/>
        <w:rPr>
          <w:rFonts w:cstheme="minorHAnsi"/>
          <w:sz w:val="24"/>
          <w:szCs w:val="24"/>
        </w:rPr>
      </w:pPr>
    </w:p>
    <w:p w:rsidR="008C4555" w:rsidRPr="009A362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Potrzebne odczynniki:</w:t>
      </w:r>
      <w:r w:rsidRPr="009A3621">
        <w:rPr>
          <w:rFonts w:cstheme="minorHAnsi"/>
          <w:sz w:val="24"/>
          <w:szCs w:val="24"/>
        </w:rPr>
        <w:t xml:space="preserve"> </w:t>
      </w:r>
    </w:p>
    <w:p w:rsidR="008C4555" w:rsidRPr="009A3621" w:rsidRDefault="000F17A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W</w:t>
      </w:r>
      <w:r w:rsidR="008C4555" w:rsidRPr="009A3621">
        <w:rPr>
          <w:rFonts w:cstheme="minorHAnsi"/>
          <w:sz w:val="24"/>
          <w:szCs w:val="24"/>
        </w:rPr>
        <w:t>oda</w:t>
      </w:r>
      <w:r w:rsidRPr="009A3621">
        <w:rPr>
          <w:rFonts w:cstheme="minorHAnsi"/>
          <w:sz w:val="24"/>
          <w:szCs w:val="24"/>
        </w:rPr>
        <w:t>,</w:t>
      </w:r>
      <w:r w:rsidR="008C4555" w:rsidRPr="009A3621">
        <w:rPr>
          <w:rFonts w:cstheme="minorHAnsi"/>
          <w:sz w:val="24"/>
          <w:szCs w:val="24"/>
        </w:rPr>
        <w:t xml:space="preserve"> </w:t>
      </w:r>
    </w:p>
    <w:p w:rsidR="008C4555" w:rsidRPr="009A3621" w:rsidRDefault="008C4555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oranż metylowy, fenoloftaleina, papierek uniwersalny,</w:t>
      </w:r>
    </w:p>
    <w:p w:rsidR="008C4555" w:rsidRPr="009A3621" w:rsidRDefault="002A56C9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48" type="#_x0000_t75" style="position:absolute;left:0;text-align:left;margin-left:-61.45pt;margin-top:13.95pt;width:63.15pt;height:55.5pt;z-index:-251438080" wrapcoords="0 0 21600 0 21600 21600 0 21600 0 0">
            <v:imagedata r:id="rId15" o:title=""/>
            <w10:wrap side="left"/>
          </v:shape>
          <o:OLEObject Type="Embed" ProgID="CorelDraw.Graphic.8" ShapeID="_x0000_s1148" DrawAspect="Content" ObjectID="_1432659028" r:id="rId187"/>
        </w:pict>
      </w:r>
      <w:r w:rsidR="008C4555" w:rsidRPr="009A3621">
        <w:rPr>
          <w:rFonts w:cstheme="minorHAnsi"/>
          <w:sz w:val="24"/>
          <w:szCs w:val="24"/>
        </w:rPr>
        <w:t>roztwór Na</w:t>
      </w:r>
      <w:r w:rsidR="003E5DB5" w:rsidRPr="009A3621">
        <w:rPr>
          <w:rFonts w:cstheme="minorHAnsi"/>
          <w:sz w:val="24"/>
          <w:szCs w:val="24"/>
        </w:rPr>
        <w:t xml:space="preserve"> </w:t>
      </w:r>
      <w:r w:rsidR="008C4555" w:rsidRPr="009A3621">
        <w:rPr>
          <w:rFonts w:cstheme="minorHAnsi"/>
          <w:sz w:val="24"/>
          <w:szCs w:val="24"/>
        </w:rPr>
        <w:t>OH</w:t>
      </w:r>
      <w:r w:rsidR="000F17A6" w:rsidRPr="009A3621">
        <w:rPr>
          <w:rFonts w:cstheme="minorHAnsi"/>
          <w:sz w:val="24"/>
          <w:szCs w:val="24"/>
        </w:rPr>
        <w:t>,</w:t>
      </w:r>
    </w:p>
    <w:p w:rsidR="008C4555" w:rsidRPr="009A3621" w:rsidRDefault="008C4555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Roztwory kwasów H</w:t>
      </w:r>
      <w:r w:rsidR="003E5DB5" w:rsidRPr="009A3621">
        <w:rPr>
          <w:rFonts w:cstheme="minorHAnsi"/>
          <w:sz w:val="24"/>
          <w:szCs w:val="24"/>
        </w:rPr>
        <w:t xml:space="preserve"> </w:t>
      </w:r>
      <w:r w:rsidRPr="009A3621">
        <w:rPr>
          <w:rFonts w:cstheme="minorHAnsi"/>
          <w:sz w:val="24"/>
          <w:szCs w:val="24"/>
        </w:rPr>
        <w:t>Cl, H</w:t>
      </w:r>
      <w:r w:rsidRPr="009A3621">
        <w:rPr>
          <w:rFonts w:cstheme="minorHAnsi"/>
          <w:sz w:val="24"/>
          <w:szCs w:val="24"/>
          <w:vertAlign w:val="subscript"/>
        </w:rPr>
        <w:t>3</w:t>
      </w:r>
      <w:r w:rsidRPr="009A3621">
        <w:rPr>
          <w:rFonts w:cstheme="minorHAnsi"/>
          <w:sz w:val="24"/>
          <w:szCs w:val="24"/>
        </w:rPr>
        <w:t>PO</w:t>
      </w:r>
      <w:r w:rsidRPr="009A3621">
        <w:rPr>
          <w:rFonts w:cstheme="minorHAnsi"/>
          <w:sz w:val="24"/>
          <w:szCs w:val="24"/>
          <w:vertAlign w:val="subscript"/>
        </w:rPr>
        <w:t>4</w:t>
      </w:r>
      <w:r w:rsidRPr="009A3621">
        <w:rPr>
          <w:rFonts w:cstheme="minorHAnsi"/>
          <w:sz w:val="24"/>
          <w:szCs w:val="24"/>
        </w:rPr>
        <w:t>, H</w:t>
      </w:r>
      <w:r w:rsidRPr="009A3621">
        <w:rPr>
          <w:rFonts w:cstheme="minorHAnsi"/>
          <w:sz w:val="24"/>
          <w:szCs w:val="24"/>
          <w:vertAlign w:val="subscript"/>
        </w:rPr>
        <w:t>2</w:t>
      </w:r>
      <w:r w:rsidRPr="009A3621">
        <w:rPr>
          <w:rFonts w:cstheme="minorHAnsi"/>
          <w:sz w:val="24"/>
          <w:szCs w:val="24"/>
        </w:rPr>
        <w:t>SO</w:t>
      </w:r>
      <w:r w:rsidRPr="009A3621">
        <w:rPr>
          <w:rFonts w:cstheme="minorHAnsi"/>
          <w:sz w:val="24"/>
          <w:szCs w:val="24"/>
          <w:vertAlign w:val="subscript"/>
        </w:rPr>
        <w:t>4</w:t>
      </w:r>
      <w:r w:rsidRPr="009A3621">
        <w:rPr>
          <w:rFonts w:cstheme="minorHAnsi"/>
          <w:sz w:val="24"/>
          <w:szCs w:val="24"/>
        </w:rPr>
        <w:t xml:space="preserve"> </w:t>
      </w:r>
    </w:p>
    <w:p w:rsidR="008C4555" w:rsidRPr="009A362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Sprzęt:</w:t>
      </w:r>
    </w:p>
    <w:p w:rsidR="008C4555" w:rsidRPr="009A3621" w:rsidRDefault="0017593C" w:rsidP="009A3621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 xml:space="preserve"> pipety P</w:t>
      </w:r>
      <w:r w:rsidR="008C4555" w:rsidRPr="009A3621">
        <w:rPr>
          <w:rFonts w:cstheme="minorHAnsi"/>
          <w:sz w:val="24"/>
          <w:szCs w:val="24"/>
        </w:rPr>
        <w:t>aste</w:t>
      </w:r>
      <w:r w:rsidRPr="009A3621">
        <w:rPr>
          <w:rFonts w:cstheme="minorHAnsi"/>
          <w:sz w:val="24"/>
          <w:szCs w:val="24"/>
        </w:rPr>
        <w:t>u</w:t>
      </w:r>
      <w:r w:rsidR="000F17A6" w:rsidRPr="009A3621">
        <w:rPr>
          <w:rFonts w:cstheme="minorHAnsi"/>
          <w:sz w:val="24"/>
          <w:szCs w:val="24"/>
        </w:rPr>
        <w:t>ra</w:t>
      </w:r>
      <w:r w:rsidR="008C4555" w:rsidRPr="009A3621">
        <w:rPr>
          <w:rFonts w:cstheme="minorHAnsi"/>
          <w:sz w:val="24"/>
          <w:szCs w:val="24"/>
        </w:rPr>
        <w:t>, zlewki i probówki</w:t>
      </w:r>
    </w:p>
    <w:p w:rsidR="008C4555" w:rsidRPr="009A3621" w:rsidRDefault="008C4555" w:rsidP="008C4555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Przebieg doświadczenia: </w:t>
      </w:r>
    </w:p>
    <w:p w:rsidR="008C4555" w:rsidRPr="009A3621" w:rsidRDefault="008C4555" w:rsidP="008C4555">
      <w:p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A3621">
        <w:rPr>
          <w:rFonts w:cstheme="minorHAnsi"/>
          <w:sz w:val="24"/>
          <w:szCs w:val="24"/>
        </w:rPr>
        <w:t>Doświadczen</w:t>
      </w:r>
      <w:r w:rsidR="000F17A6" w:rsidRPr="009A3621">
        <w:rPr>
          <w:rFonts w:cstheme="minorHAnsi"/>
          <w:sz w:val="24"/>
          <w:szCs w:val="24"/>
        </w:rPr>
        <w:t xml:space="preserve">ia wykonujemy w małej skali </w:t>
      </w:r>
      <w:r w:rsidRPr="009A3621">
        <w:rPr>
          <w:rFonts w:cstheme="minorHAnsi"/>
          <w:sz w:val="24"/>
          <w:szCs w:val="24"/>
        </w:rPr>
        <w:t xml:space="preserve">na przygotowanej kartce w koszulce nakładamy po </w:t>
      </w:r>
      <w:r w:rsidR="000F17A6" w:rsidRPr="009A3621">
        <w:rPr>
          <w:rFonts w:cstheme="minorHAnsi"/>
          <w:sz w:val="24"/>
          <w:szCs w:val="24"/>
        </w:rPr>
        <w:t xml:space="preserve">kropelce </w:t>
      </w:r>
      <w:r w:rsidRPr="009A3621">
        <w:rPr>
          <w:rFonts w:cstheme="minorHAnsi"/>
          <w:sz w:val="24"/>
          <w:szCs w:val="24"/>
        </w:rPr>
        <w:t>roztwory Na</w:t>
      </w:r>
      <w:r w:rsidR="003E5DB5" w:rsidRPr="009A3621">
        <w:rPr>
          <w:rFonts w:cstheme="minorHAnsi"/>
          <w:sz w:val="24"/>
          <w:szCs w:val="24"/>
        </w:rPr>
        <w:t xml:space="preserve"> </w:t>
      </w:r>
      <w:r w:rsidRPr="009A3621">
        <w:rPr>
          <w:rFonts w:cstheme="minorHAnsi"/>
          <w:sz w:val="24"/>
          <w:szCs w:val="24"/>
        </w:rPr>
        <w:t xml:space="preserve">OH  </w:t>
      </w:r>
      <w:r w:rsidR="000F17A6" w:rsidRPr="009A3621">
        <w:rPr>
          <w:rFonts w:cstheme="minorHAnsi"/>
          <w:sz w:val="24"/>
          <w:szCs w:val="24"/>
        </w:rPr>
        <w:t>i dodajemy po kropli wskaźników, notujemy barwy roztworów</w:t>
      </w:r>
      <w:r w:rsidRPr="009A3621">
        <w:rPr>
          <w:rFonts w:cstheme="minorHAnsi"/>
          <w:sz w:val="24"/>
          <w:szCs w:val="24"/>
        </w:rPr>
        <w:t>. Następn</w:t>
      </w:r>
      <w:r w:rsidR="000F17A6" w:rsidRPr="009A3621">
        <w:rPr>
          <w:rFonts w:cstheme="minorHAnsi"/>
          <w:sz w:val="24"/>
          <w:szCs w:val="24"/>
        </w:rPr>
        <w:t>ie wkraplamy poszczególne kwasy</w:t>
      </w:r>
      <w:r w:rsidRPr="009A3621">
        <w:rPr>
          <w:rFonts w:cstheme="minorHAnsi"/>
          <w:sz w:val="24"/>
          <w:szCs w:val="24"/>
        </w:rPr>
        <w:t xml:space="preserve">. 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Obserwacje: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 xml:space="preserve">Wnioski: </w:t>
      </w:r>
    </w:p>
    <w:p w:rsidR="008C4555" w:rsidRPr="009A3621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 w:rsidRPr="009A3621">
        <w:rPr>
          <w:rFonts w:cstheme="minorHAnsi"/>
          <w:b/>
          <w:sz w:val="24"/>
          <w:szCs w:val="24"/>
        </w:rPr>
        <w:t>Równania</w:t>
      </w:r>
      <w:r w:rsidR="000F17A6" w:rsidRPr="009A3621">
        <w:rPr>
          <w:rFonts w:cstheme="minorHAnsi"/>
          <w:b/>
          <w:sz w:val="24"/>
          <w:szCs w:val="24"/>
        </w:rPr>
        <w:t xml:space="preserve"> reakcji w formie cząsteczkowej</w:t>
      </w:r>
      <w:r w:rsidRPr="009A3621">
        <w:rPr>
          <w:rFonts w:cstheme="minorHAnsi"/>
          <w:b/>
          <w:sz w:val="24"/>
          <w:szCs w:val="24"/>
        </w:rPr>
        <w:t>: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……………………………………………………………………………….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………………………………………………………………………………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III……………………………………………………………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</w:t>
      </w:r>
    </w:p>
    <w:p w:rsidR="008C4555" w:rsidRDefault="000F17A6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Równania reakcji w formie jonowej</w:t>
      </w:r>
      <w:r w:rsidR="008C4555">
        <w:rPr>
          <w:rFonts w:cstheme="minorHAnsi"/>
          <w:b/>
          <w:sz w:val="24"/>
          <w:szCs w:val="24"/>
        </w:rPr>
        <w:t>: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………………………………………………………………………………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……………………………………………………………………………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III………………………………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</w:t>
      </w:r>
    </w:p>
    <w:p w:rsidR="008C4555" w:rsidRDefault="000F17A6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Równania reakcji</w:t>
      </w:r>
      <w:r w:rsidR="008C4555">
        <w:rPr>
          <w:rFonts w:cstheme="minorHAnsi"/>
          <w:b/>
          <w:sz w:val="24"/>
          <w:szCs w:val="24"/>
        </w:rPr>
        <w:t xml:space="preserve"> w formie</w:t>
      </w:r>
      <w:r>
        <w:rPr>
          <w:rFonts w:cstheme="minorHAnsi"/>
          <w:b/>
          <w:sz w:val="24"/>
          <w:szCs w:val="24"/>
        </w:rPr>
        <w:t xml:space="preserve"> jonowej skróconej</w:t>
      </w:r>
      <w:r w:rsidR="008C4555">
        <w:rPr>
          <w:rFonts w:cstheme="minorHAnsi"/>
          <w:b/>
          <w:sz w:val="24"/>
          <w:szCs w:val="24"/>
        </w:rPr>
        <w:t>: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I…………………………………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………………………………………………………………………………</w:t>
      </w:r>
    </w:p>
    <w:p w:rsidR="008C4555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III…………………………………</w:t>
      </w:r>
      <w:r w:rsidR="008561F8">
        <w:rPr>
          <w:rFonts w:cstheme="minorHAnsi"/>
          <w:b/>
          <w:sz w:val="24"/>
          <w:szCs w:val="24"/>
        </w:rPr>
        <w:t>………………………………………………………………………</w:t>
      </w:r>
    </w:p>
    <w:p w:rsidR="008C4555" w:rsidRPr="00DC0006" w:rsidRDefault="008C4555" w:rsidP="008C4555">
      <w:pPr>
        <w:spacing w:line="240" w:lineRule="auto"/>
        <w:rPr>
          <w:rFonts w:cstheme="minorHAnsi"/>
          <w:b/>
          <w:sz w:val="24"/>
          <w:szCs w:val="24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085"/>
        <w:gridCol w:w="2572"/>
        <w:gridCol w:w="2829"/>
        <w:gridCol w:w="2829"/>
      </w:tblGrid>
      <w:tr w:rsidR="008C4555" w:rsidRPr="00DC0006" w:rsidTr="00E22306">
        <w:trPr>
          <w:trHeight w:val="1126"/>
        </w:trPr>
        <w:tc>
          <w:tcPr>
            <w:tcW w:w="3085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  <w:r w:rsidRPr="00DC0006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02B9F09" wp14:editId="04810180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17145</wp:posOffset>
                      </wp:positionV>
                      <wp:extent cx="1962150" cy="742950"/>
                      <wp:effectExtent l="0" t="0" r="19050" b="19050"/>
                      <wp:wrapNone/>
                      <wp:docPr id="318" name="Łącznik prostoliniowy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8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1.35pt" to="150.4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Tu5gEAAKQDAAAOAAAAZHJzL2Uyb0RvYy54bWysU02P0zAQvSPxHyzfaZKyXbZR05XYqlz4&#10;qAT8gFnHSSz8JY9pWm4c+Gfwvxg72bLADXFxxuOZ53nPL5vbk9HsKAMqZxteLUrOpBWuVbZv+McP&#10;+2c3nGEE24J2Vjb8LJHfbp8+2Yy+lks3ON3KwAjEYj36hg8x+rooUAzSAC6cl5YOOxcMRNqGvmgD&#10;jIRudLEsy+tidKH1wQmJSNnddMi3Gb/rpIjvug5lZLrhNFvMa8jrfVqL7QbqPoAflJjHgH+YwoCy&#10;dOkFagcR2Oeg/oIySgSHrosL4Uzhuk4JmTkQm6r8g837AbzMXEgc9BeZ8P/BirfHQ2Cqbfjzip7K&#10;gqFH+vH1+zfxxapPjJTF6LSyyo1nlkpIsNFjTX139hDmHfpDSOxPXTDpS7zYKYt8vogsT5EJSlbr&#10;62W1orcQdPbiarmmmGCKX90+YHwlnaHbkR6Mbk8iQA3H1xin0oeSlLZur7SmPNTasrHh69VyRfBA&#10;duo0RAqNJ4Joe85A9+RTEUNGRKLWpu7UjKG/v9OBHYG8crW/qV7upqIBWjlladZy9gxCfOPaKV2V&#10;D3liMcNkRr/hp5l3gMPUk49m4tqm+2W260wxaTypmqJ7156z2EXakRUy+mzb5LXHe4of/1zbnwAA&#10;AP//AwBQSwMEFAAGAAgAAAAhAMnf8UrfAAAACAEAAA8AAABkcnMvZG93bnJldi54bWxMj8FOwzAQ&#10;RO9I/IO1SNxap0GQEOJUUKkVFyRoUc9uvMSBeB3Fbhvy9SwnOK7mafZNuRxdJ044hNaTgsU8AYFU&#10;e9NSo+B9t57lIELUZHTnCRV8Y4BldXlR6sL4M73haRsbwSUUCq3AxtgXUobaotNh7nskzj784HTk&#10;c2ikGfSZy10n0yS5k063xB+s7nFlsf7aHp2CyeSr12e7mV6e9tl024TderP/VOr6anx8ABFxjH8w&#10;/OqzOlTsdPBHMkF0CmZ5yqSCNAPB8U2S8JIDc4v7DGRVyv8Dqh8AAAD//wMAUEsBAi0AFAAGAAgA&#10;AAAhALaDOJL+AAAA4QEAABMAAAAAAAAAAAAAAAAAAAAAAFtDb250ZW50X1R5cGVzXS54bWxQSwEC&#10;LQAUAAYACAAAACEAOP0h/9YAAACUAQAACwAAAAAAAAAAAAAAAAAvAQAAX3JlbHMvLnJlbHNQSwEC&#10;LQAUAAYACAAAACEAAApU7uYBAACkAwAADgAAAAAAAAAAAAAAAAAuAgAAZHJzL2Uyb0RvYy54bWxQ&#10;SwECLQAUAAYACAAAACEAyd/xSt8AAAAIAQAADwAAAAAAAAAAAAAAAABABAAAZHJzL2Rvd25yZXYu&#10;eG1sUEsFBgAAAAAEAAQA8wAAAEwFAAAAAA==&#10;" strokecolor="#4a7ebb"/>
                  </w:pict>
                </mc:Fallback>
              </mc:AlternateContent>
            </w:r>
            <w:r>
              <w:rPr>
                <w:b/>
                <w:noProof/>
                <w:sz w:val="28"/>
                <w:szCs w:val="28"/>
              </w:rPr>
              <w:t xml:space="preserve">       </w:t>
            </w:r>
            <w:r w:rsidRPr="00DC0006">
              <w:rPr>
                <w:b/>
                <w:noProof/>
                <w:sz w:val="28"/>
                <w:szCs w:val="28"/>
              </w:rPr>
              <w:t xml:space="preserve"> </w:t>
            </w:r>
            <w:r w:rsidRPr="00DC0006">
              <w:rPr>
                <w:b/>
                <w:sz w:val="28"/>
                <w:szCs w:val="28"/>
              </w:rPr>
              <w:t xml:space="preserve">Wskaźnik </w:t>
            </w:r>
            <w:r w:rsidRPr="00203552">
              <w:rPr>
                <w:b/>
                <w:sz w:val="28"/>
                <w:szCs w:val="28"/>
              </w:rPr>
              <w:t>+ Na</w:t>
            </w:r>
            <w:r w:rsidR="003E5DB5">
              <w:rPr>
                <w:b/>
                <w:sz w:val="28"/>
                <w:szCs w:val="28"/>
              </w:rPr>
              <w:t xml:space="preserve"> </w:t>
            </w:r>
            <w:r w:rsidRPr="00203552">
              <w:rPr>
                <w:b/>
                <w:sz w:val="28"/>
                <w:szCs w:val="28"/>
              </w:rPr>
              <w:t>OH</w:t>
            </w:r>
          </w:p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  <w:r w:rsidRPr="00203552">
              <w:rPr>
                <w:b/>
                <w:sz w:val="28"/>
                <w:szCs w:val="28"/>
              </w:rPr>
              <w:t xml:space="preserve">Kwas </w:t>
            </w:r>
          </w:p>
        </w:tc>
        <w:tc>
          <w:tcPr>
            <w:tcW w:w="2572" w:type="dxa"/>
            <w:vAlign w:val="center"/>
          </w:tcPr>
          <w:p w:rsidR="008C4555" w:rsidRPr="00DC0006" w:rsidRDefault="008C4555" w:rsidP="000F17A6">
            <w:pPr>
              <w:jc w:val="center"/>
              <w:rPr>
                <w:b/>
                <w:sz w:val="28"/>
                <w:szCs w:val="28"/>
              </w:rPr>
            </w:pPr>
            <w:r w:rsidRPr="00DC0006">
              <w:rPr>
                <w:rFonts w:asciiTheme="minorHAnsi" w:hAnsiTheme="minorHAnsi" w:cstheme="minorHAnsi"/>
                <w:b/>
                <w:sz w:val="28"/>
                <w:szCs w:val="28"/>
              </w:rPr>
              <w:t>oranż metylowy</w:t>
            </w:r>
          </w:p>
        </w:tc>
        <w:tc>
          <w:tcPr>
            <w:tcW w:w="2829" w:type="dxa"/>
            <w:vAlign w:val="center"/>
          </w:tcPr>
          <w:p w:rsidR="008C4555" w:rsidRPr="00DC0006" w:rsidRDefault="008C4555" w:rsidP="000F17A6">
            <w:pPr>
              <w:jc w:val="center"/>
              <w:rPr>
                <w:b/>
                <w:sz w:val="28"/>
                <w:szCs w:val="28"/>
              </w:rPr>
            </w:pPr>
            <w:r w:rsidRPr="00DC0006">
              <w:rPr>
                <w:rFonts w:asciiTheme="minorHAnsi" w:hAnsiTheme="minorHAnsi" w:cstheme="minorHAnsi"/>
                <w:b/>
                <w:sz w:val="28"/>
                <w:szCs w:val="28"/>
              </w:rPr>
              <w:t>fenoloftaleina</w:t>
            </w:r>
          </w:p>
        </w:tc>
        <w:tc>
          <w:tcPr>
            <w:tcW w:w="2829" w:type="dxa"/>
            <w:vAlign w:val="center"/>
          </w:tcPr>
          <w:p w:rsidR="008C4555" w:rsidRPr="00E22306" w:rsidRDefault="008C4555" w:rsidP="00E22306">
            <w:pPr>
              <w:spacing w:before="100" w:beforeAutospacing="1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DC0006">
              <w:rPr>
                <w:rFonts w:asciiTheme="minorHAnsi" w:hAnsiTheme="minorHAnsi" w:cstheme="minorHAnsi"/>
                <w:b/>
                <w:sz w:val="28"/>
                <w:szCs w:val="28"/>
              </w:rPr>
              <w:t>papierek uniwersalny</w:t>
            </w:r>
          </w:p>
        </w:tc>
      </w:tr>
      <w:tr w:rsidR="008C4555" w:rsidRPr="00DC0006" w:rsidTr="000F17A6">
        <w:tc>
          <w:tcPr>
            <w:tcW w:w="3085" w:type="dxa"/>
            <w:vAlign w:val="center"/>
          </w:tcPr>
          <w:p w:rsidR="008C4555" w:rsidRPr="00DC0006" w:rsidRDefault="008C4555" w:rsidP="000F17A6">
            <w:pPr>
              <w:jc w:val="center"/>
              <w:rPr>
                <w:b/>
                <w:sz w:val="56"/>
                <w:szCs w:val="56"/>
              </w:rPr>
            </w:pPr>
            <w:r w:rsidRPr="00203552">
              <w:rPr>
                <w:rFonts w:asciiTheme="minorHAnsi" w:hAnsiTheme="minorHAnsi" w:cstheme="minorHAnsi"/>
                <w:sz w:val="56"/>
                <w:szCs w:val="56"/>
              </w:rPr>
              <w:t>H</w:t>
            </w:r>
            <w:r w:rsidR="003E5DB5">
              <w:rPr>
                <w:rFonts w:asciiTheme="minorHAnsi" w:hAnsiTheme="minorHAnsi" w:cstheme="minorHAnsi"/>
                <w:sz w:val="56"/>
                <w:szCs w:val="56"/>
              </w:rPr>
              <w:t xml:space="preserve"> </w:t>
            </w:r>
            <w:r w:rsidRPr="00203552">
              <w:rPr>
                <w:rFonts w:asciiTheme="minorHAnsi" w:hAnsiTheme="minorHAnsi" w:cstheme="minorHAnsi"/>
                <w:sz w:val="56"/>
                <w:szCs w:val="56"/>
              </w:rPr>
              <w:t>Cl</w:t>
            </w:r>
          </w:p>
        </w:tc>
        <w:tc>
          <w:tcPr>
            <w:tcW w:w="2572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</w:tr>
      <w:tr w:rsidR="008C4555" w:rsidRPr="00DC0006" w:rsidTr="000F17A6">
        <w:tc>
          <w:tcPr>
            <w:tcW w:w="3085" w:type="dxa"/>
            <w:vAlign w:val="center"/>
          </w:tcPr>
          <w:p w:rsidR="008C4555" w:rsidRPr="00DC0006" w:rsidRDefault="008C4555" w:rsidP="000F17A6">
            <w:pPr>
              <w:jc w:val="center"/>
              <w:rPr>
                <w:rFonts w:asciiTheme="minorHAnsi" w:hAnsiTheme="minorHAnsi" w:cstheme="minorHAnsi"/>
                <w:sz w:val="56"/>
                <w:szCs w:val="56"/>
              </w:rPr>
            </w:pPr>
            <w:r w:rsidRPr="00203552">
              <w:rPr>
                <w:rFonts w:asciiTheme="minorHAnsi" w:hAnsiTheme="minorHAnsi" w:cstheme="minorHAnsi"/>
                <w:sz w:val="56"/>
                <w:szCs w:val="56"/>
              </w:rPr>
              <w:t>H</w:t>
            </w:r>
            <w:r w:rsidRPr="00203552">
              <w:rPr>
                <w:rFonts w:asciiTheme="minorHAnsi" w:hAnsiTheme="minorHAnsi" w:cstheme="minorHAnsi"/>
                <w:sz w:val="56"/>
                <w:szCs w:val="56"/>
                <w:vertAlign w:val="subscript"/>
              </w:rPr>
              <w:t>2</w:t>
            </w:r>
            <w:r w:rsidRPr="00203552">
              <w:rPr>
                <w:rFonts w:asciiTheme="minorHAnsi" w:hAnsiTheme="minorHAnsi" w:cstheme="minorHAnsi"/>
                <w:sz w:val="56"/>
                <w:szCs w:val="56"/>
              </w:rPr>
              <w:t>SO</w:t>
            </w:r>
            <w:r w:rsidRPr="00203552">
              <w:rPr>
                <w:rFonts w:asciiTheme="minorHAnsi" w:hAnsiTheme="minorHAnsi" w:cstheme="minorHAnsi"/>
                <w:sz w:val="56"/>
                <w:szCs w:val="56"/>
                <w:vertAlign w:val="subscript"/>
              </w:rPr>
              <w:t>4</w:t>
            </w:r>
          </w:p>
        </w:tc>
        <w:tc>
          <w:tcPr>
            <w:tcW w:w="2572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</w:tr>
      <w:tr w:rsidR="008C4555" w:rsidRPr="00DC0006" w:rsidTr="000F17A6">
        <w:tc>
          <w:tcPr>
            <w:tcW w:w="3085" w:type="dxa"/>
            <w:vAlign w:val="center"/>
          </w:tcPr>
          <w:p w:rsidR="008C4555" w:rsidRPr="00DC0006" w:rsidRDefault="008C4555" w:rsidP="000F17A6">
            <w:pPr>
              <w:jc w:val="center"/>
              <w:rPr>
                <w:b/>
                <w:sz w:val="56"/>
                <w:szCs w:val="56"/>
              </w:rPr>
            </w:pPr>
            <w:r w:rsidRPr="00203552">
              <w:rPr>
                <w:rFonts w:asciiTheme="minorHAnsi" w:hAnsiTheme="minorHAnsi" w:cstheme="minorHAnsi"/>
                <w:sz w:val="56"/>
                <w:szCs w:val="56"/>
              </w:rPr>
              <w:lastRenderedPageBreak/>
              <w:t>H</w:t>
            </w:r>
            <w:r w:rsidRPr="00203552">
              <w:rPr>
                <w:rFonts w:asciiTheme="minorHAnsi" w:hAnsiTheme="minorHAnsi" w:cstheme="minorHAnsi"/>
                <w:sz w:val="56"/>
                <w:szCs w:val="56"/>
                <w:vertAlign w:val="subscript"/>
              </w:rPr>
              <w:t>3</w:t>
            </w:r>
            <w:r w:rsidRPr="00203552">
              <w:rPr>
                <w:rFonts w:asciiTheme="minorHAnsi" w:hAnsiTheme="minorHAnsi" w:cstheme="minorHAnsi"/>
                <w:sz w:val="56"/>
                <w:szCs w:val="56"/>
              </w:rPr>
              <w:t>PO</w:t>
            </w:r>
            <w:r w:rsidRPr="00203552">
              <w:rPr>
                <w:rFonts w:asciiTheme="minorHAnsi" w:hAnsiTheme="minorHAnsi" w:cstheme="minorHAnsi"/>
                <w:sz w:val="56"/>
                <w:szCs w:val="56"/>
                <w:vertAlign w:val="subscript"/>
              </w:rPr>
              <w:t>4</w:t>
            </w:r>
          </w:p>
        </w:tc>
        <w:tc>
          <w:tcPr>
            <w:tcW w:w="2572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Default="008C4555" w:rsidP="000B566B">
            <w:pPr>
              <w:rPr>
                <w:b/>
                <w:sz w:val="28"/>
                <w:szCs w:val="28"/>
              </w:rPr>
            </w:pPr>
          </w:p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C4555" w:rsidRPr="00DC0006" w:rsidRDefault="008C4555" w:rsidP="000B566B">
            <w:pPr>
              <w:rPr>
                <w:b/>
                <w:sz w:val="28"/>
                <w:szCs w:val="28"/>
              </w:rPr>
            </w:pPr>
          </w:p>
        </w:tc>
      </w:tr>
    </w:tbl>
    <w:p w:rsidR="008C4555" w:rsidRPr="00D75F68" w:rsidRDefault="008C4555" w:rsidP="008C455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D75F6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Karta pracy </w:t>
      </w:r>
    </w:p>
    <w:p w:rsidR="008C4555" w:rsidRPr="00837EF1" w:rsidRDefault="008C4555" w:rsidP="004C43D9">
      <w:pPr>
        <w:numPr>
          <w:ilvl w:val="0"/>
          <w:numId w:val="73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 xml:space="preserve">Uzupełnij zapisy powyższych reakcji w postaci jonowej. </w:t>
      </w:r>
    </w:p>
    <w:p w:rsidR="008C4555" w:rsidRPr="00837EF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a.  2H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+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SO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4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2-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.... + .... </w:t>
      </w:r>
      <w:r w:rsidRPr="00837EF1">
        <w:rPr>
          <w:rFonts w:eastAsia="Times New Roman" w:cstheme="minorHAnsi"/>
          <w:b/>
          <w:bCs/>
          <w:sz w:val="24"/>
          <w:szCs w:val="24"/>
          <w:lang w:val="de-DE" w:eastAsia="pl-PL"/>
        </w:rPr>
        <w:sym w:font="Symbol" w:char="F0AE"/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2K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+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.... .. + 2H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O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C4555" w:rsidRPr="00837EF1" w:rsidRDefault="008C4555" w:rsidP="008C45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....... + ........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sym w:font="Symbol" w:char="F0AE"/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H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O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C4555" w:rsidRPr="00837EF1" w:rsidRDefault="008C4555" w:rsidP="008C45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br/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 b.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Ba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2+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..... + 2H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+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...NO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sym w:font="Symbol" w:char="F0AE"/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...... + 2NO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 xml:space="preserve">-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+ .......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8C4555" w:rsidRPr="00837EF1" w:rsidRDefault="008C4555" w:rsidP="008C45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     OH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 xml:space="preserve"> -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+ H</w:t>
      </w:r>
      <w:r w:rsidRPr="00837EF1">
        <w:rPr>
          <w:rFonts w:eastAsia="Times New Roman" w:cstheme="minorHAnsi"/>
          <w:b/>
          <w:bCs/>
          <w:sz w:val="24"/>
          <w:szCs w:val="24"/>
          <w:vertAlign w:val="superscript"/>
          <w:lang w:eastAsia="pl-PL"/>
        </w:rPr>
        <w:t>+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sym w:font="Symbol" w:char="F0AE"/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.......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:rsidR="008C4555" w:rsidRPr="00837EF1" w:rsidRDefault="008C4555" w:rsidP="008C45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2. Napisz dowolny przykład reakcji zobojętniania w sposób cząsteczkowy, jonowy i jonowy skrócony:</w:t>
      </w:r>
    </w:p>
    <w:p w:rsidR="008C4555" w:rsidRPr="00837EF1" w:rsidRDefault="008C4555" w:rsidP="008C45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zapis cząsteczkowy</w:t>
      </w:r>
      <w:r w:rsidRPr="00837EF1">
        <w:rPr>
          <w:rFonts w:eastAsia="Times New Roman" w:cstheme="minorHAnsi"/>
          <w:sz w:val="24"/>
          <w:szCs w:val="24"/>
          <w:lang w:eastAsia="pl-PL"/>
        </w:rPr>
        <w:t>…………………………………................</w:t>
      </w:r>
      <w:r w:rsidR="00E22306">
        <w:rPr>
          <w:rFonts w:eastAsia="Times New Roman" w:cstheme="minorHAnsi"/>
          <w:sz w:val="24"/>
          <w:szCs w:val="24"/>
          <w:lang w:eastAsia="pl-PL"/>
        </w:rPr>
        <w:t>.........</w:t>
      </w:r>
      <w:r w:rsidRPr="00837EF1">
        <w:rPr>
          <w:rFonts w:eastAsia="Times New Roman" w:cstheme="minorHAnsi"/>
          <w:sz w:val="24"/>
          <w:szCs w:val="24"/>
          <w:lang w:eastAsia="pl-PL"/>
        </w:rPr>
        <w:t>.</w:t>
      </w:r>
    </w:p>
    <w:p w:rsidR="008C4555" w:rsidRPr="00837EF1" w:rsidRDefault="008C4555" w:rsidP="008C45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zapis jonowy</w:t>
      </w:r>
      <w:r w:rsidRPr="00837EF1">
        <w:rPr>
          <w:rFonts w:eastAsia="Times New Roman" w:cstheme="minorHAnsi"/>
          <w:sz w:val="24"/>
          <w:szCs w:val="24"/>
          <w:lang w:eastAsia="pl-PL"/>
        </w:rPr>
        <w:t>.................................………………………………</w:t>
      </w:r>
      <w:r w:rsidR="00E22306">
        <w:rPr>
          <w:rFonts w:eastAsia="Times New Roman" w:cstheme="minorHAnsi"/>
          <w:sz w:val="24"/>
          <w:szCs w:val="24"/>
          <w:lang w:eastAsia="pl-PL"/>
        </w:rPr>
        <w:t>……</w:t>
      </w:r>
    </w:p>
    <w:p w:rsidR="008C4555" w:rsidRPr="00837EF1" w:rsidRDefault="008C4555" w:rsidP="008C4555">
      <w:pPr>
        <w:spacing w:before="100" w:beforeAutospacing="1" w:after="100" w:afterAutospacing="1" w:line="24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zapis jonowy skrócony</w:t>
      </w:r>
      <w:r w:rsidRPr="00837EF1">
        <w:rPr>
          <w:rFonts w:eastAsia="Times New Roman" w:cstheme="minorHAnsi"/>
          <w:sz w:val="24"/>
          <w:szCs w:val="24"/>
          <w:lang w:eastAsia="pl-PL"/>
        </w:rPr>
        <w:t>..............................….………..............</w:t>
      </w:r>
    </w:p>
    <w:p w:rsidR="008C4555" w:rsidRPr="00837EF1" w:rsidRDefault="008C4555" w:rsidP="008C4555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 xml:space="preserve">3. Napisz w formie cząsteczkowej równania trzech różnych reakcji, za pomocą których można otrzymać chlorek wapnia. Substraty reakcji wybierz spośród zaproponowanych poniżej.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H</w:t>
      </w:r>
      <w:r w:rsidR="003E5DB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Cl, Ca,  Ca(NO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3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)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,  Ca</w:t>
      </w:r>
      <w:r w:rsidR="003E5DB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>O,  Cl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, Ca(OH)</w:t>
      </w:r>
      <w:r w:rsidRPr="00837EF1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  <w:lang w:eastAsia="pl-PL"/>
        </w:rPr>
      </w:pPr>
      <w:r w:rsidRPr="00837EF1">
        <w:rPr>
          <w:rFonts w:eastAsia="TimesNewRomanPSMT" w:cstheme="minorHAnsi"/>
          <w:sz w:val="24"/>
          <w:szCs w:val="24"/>
          <w:lang w:eastAsia="pl-PL"/>
        </w:rPr>
        <w:lastRenderedPageBreak/>
        <w:t>a. ..................................................................................................................................................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4"/>
          <w:szCs w:val="24"/>
          <w:lang w:eastAsia="pl-PL"/>
        </w:rPr>
      </w:pPr>
      <w:r w:rsidRPr="00837EF1">
        <w:rPr>
          <w:rFonts w:eastAsia="TimesNewRomanPSMT" w:cstheme="minorHAnsi"/>
          <w:sz w:val="24"/>
          <w:szCs w:val="24"/>
          <w:lang w:eastAsia="pl-PL"/>
        </w:rPr>
        <w:t xml:space="preserve">b. ................................................................................................................................................... 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NewRomanPSMT" w:cstheme="minorHAnsi"/>
          <w:sz w:val="24"/>
          <w:szCs w:val="24"/>
          <w:lang w:eastAsia="pl-PL"/>
        </w:rPr>
        <w:t>c .................................................................................................................................................</w:t>
      </w:r>
      <w:r w:rsidR="000F17A6">
        <w:rPr>
          <w:rFonts w:eastAsia="TimesNewRomanPSMT" w:cstheme="minorHAnsi"/>
          <w:sz w:val="24"/>
          <w:szCs w:val="24"/>
          <w:lang w:eastAsia="pl-PL"/>
        </w:rPr>
        <w:t>...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4. Równanie Na</w:t>
      </w:r>
      <w:r w:rsidR="003E5DB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37EF1">
        <w:rPr>
          <w:rFonts w:eastAsia="Times New Roman" w:cstheme="minorHAnsi"/>
          <w:sz w:val="24"/>
          <w:szCs w:val="24"/>
          <w:lang w:eastAsia="pl-PL"/>
        </w:rPr>
        <w:t>OH + HNO</w:t>
      </w:r>
      <w:r w:rsidRPr="00837EF1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37EF1">
        <w:rPr>
          <w:rFonts w:eastAsia="TimesNewRomanPSMT" w:cstheme="minorHAnsi"/>
          <w:sz w:val="24"/>
          <w:szCs w:val="24"/>
          <w:lang w:eastAsia="pl-PL"/>
        </w:rPr>
        <w:t xml:space="preserve">→ </w:t>
      </w:r>
      <w:r w:rsidRPr="00837EF1">
        <w:rPr>
          <w:rFonts w:eastAsia="Times New Roman" w:cstheme="minorHAnsi"/>
          <w:sz w:val="24"/>
          <w:szCs w:val="24"/>
          <w:lang w:eastAsia="pl-PL"/>
        </w:rPr>
        <w:t>NaNO</w:t>
      </w:r>
      <w:r w:rsidRPr="00837EF1">
        <w:rPr>
          <w:rFonts w:eastAsia="Times New Roman" w:cstheme="minorHAnsi"/>
          <w:sz w:val="24"/>
          <w:szCs w:val="24"/>
          <w:vertAlign w:val="subscript"/>
          <w:lang w:eastAsia="pl-PL"/>
        </w:rPr>
        <w:t>3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+ H</w:t>
      </w:r>
      <w:r w:rsidRPr="00837EF1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37EF1">
        <w:rPr>
          <w:rFonts w:eastAsia="Times New Roman" w:cstheme="minorHAnsi"/>
          <w:sz w:val="24"/>
          <w:szCs w:val="24"/>
          <w:lang w:eastAsia="pl-PL"/>
        </w:rPr>
        <w:t>O opisuje:</w:t>
      </w:r>
    </w:p>
    <w:p w:rsidR="008C4555" w:rsidRPr="00837EF1" w:rsidRDefault="008C4555" w:rsidP="004C43D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reakcj</w:t>
      </w:r>
      <w:r w:rsidRPr="00837EF1">
        <w:rPr>
          <w:rFonts w:eastAsia="TimesNewRomanPSMT" w:cstheme="minorHAnsi"/>
          <w:sz w:val="24"/>
          <w:szCs w:val="24"/>
          <w:lang w:eastAsia="pl-PL"/>
        </w:rPr>
        <w:t xml:space="preserve">ę </w:t>
      </w:r>
      <w:r w:rsidRPr="00837EF1">
        <w:rPr>
          <w:rFonts w:eastAsia="Times New Roman" w:cstheme="minorHAnsi"/>
          <w:sz w:val="24"/>
          <w:szCs w:val="24"/>
          <w:lang w:eastAsia="pl-PL"/>
        </w:rPr>
        <w:t>zoboj</w:t>
      </w:r>
      <w:r w:rsidRPr="00837EF1">
        <w:rPr>
          <w:rFonts w:eastAsia="TimesNewRomanPSMT" w:cstheme="minorHAnsi"/>
          <w:sz w:val="24"/>
          <w:szCs w:val="24"/>
          <w:lang w:eastAsia="pl-PL"/>
        </w:rPr>
        <w:t>ę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tniania; </w:t>
      </w:r>
    </w:p>
    <w:p w:rsidR="008C4555" w:rsidRPr="00837EF1" w:rsidRDefault="008C4555" w:rsidP="004C43D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reakcj</w:t>
      </w:r>
      <w:r w:rsidRPr="00837EF1">
        <w:rPr>
          <w:rFonts w:eastAsia="TimesNewRomanPSMT" w:cstheme="minorHAnsi"/>
          <w:sz w:val="24"/>
          <w:szCs w:val="24"/>
          <w:lang w:eastAsia="pl-PL"/>
        </w:rPr>
        <w:t xml:space="preserve">ę </w:t>
      </w:r>
      <w:r w:rsidRPr="00837EF1">
        <w:rPr>
          <w:rFonts w:eastAsia="Times New Roman" w:cstheme="minorHAnsi"/>
          <w:sz w:val="24"/>
          <w:szCs w:val="24"/>
          <w:lang w:eastAsia="pl-PL"/>
        </w:rPr>
        <w:t>rozk</w:t>
      </w:r>
      <w:r w:rsidRPr="00837EF1">
        <w:rPr>
          <w:rFonts w:eastAsia="TimesNewRomanPSMT" w:cstheme="minorHAnsi"/>
          <w:sz w:val="24"/>
          <w:szCs w:val="24"/>
          <w:lang w:eastAsia="pl-PL"/>
        </w:rPr>
        <w:t>ł</w:t>
      </w:r>
      <w:r w:rsidRPr="00837EF1">
        <w:rPr>
          <w:rFonts w:eastAsia="Times New Roman" w:cstheme="minorHAnsi"/>
          <w:sz w:val="24"/>
          <w:szCs w:val="24"/>
          <w:lang w:eastAsia="pl-PL"/>
        </w:rPr>
        <w:t>adu soli;</w:t>
      </w:r>
    </w:p>
    <w:p w:rsidR="008C4555" w:rsidRPr="00837EF1" w:rsidRDefault="008C4555" w:rsidP="004C43D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dysocjacj</w:t>
      </w:r>
      <w:r w:rsidRPr="00837EF1">
        <w:rPr>
          <w:rFonts w:eastAsia="TimesNewRomanPSMT" w:cstheme="minorHAnsi"/>
          <w:sz w:val="24"/>
          <w:szCs w:val="24"/>
          <w:lang w:eastAsia="pl-PL"/>
        </w:rPr>
        <w:t xml:space="preserve">ę </w:t>
      </w:r>
      <w:r w:rsidRPr="00837EF1">
        <w:rPr>
          <w:rFonts w:eastAsia="Times New Roman" w:cstheme="minorHAnsi"/>
          <w:sz w:val="24"/>
          <w:szCs w:val="24"/>
          <w:lang w:eastAsia="pl-PL"/>
        </w:rPr>
        <w:t>jonow</w:t>
      </w:r>
      <w:r w:rsidRPr="00837EF1">
        <w:rPr>
          <w:rFonts w:eastAsia="TimesNewRomanPSMT" w:cstheme="minorHAnsi"/>
          <w:sz w:val="24"/>
          <w:szCs w:val="24"/>
          <w:lang w:eastAsia="pl-PL"/>
        </w:rPr>
        <w:t xml:space="preserve">ą 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soli; </w:t>
      </w:r>
    </w:p>
    <w:p w:rsidR="008C4555" w:rsidRPr="00837EF1" w:rsidRDefault="008C4555" w:rsidP="004C43D9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str</w:t>
      </w:r>
      <w:r w:rsidRPr="00837EF1">
        <w:rPr>
          <w:rFonts w:eastAsia="TimesNewRomanPSMT" w:cstheme="minorHAnsi"/>
          <w:sz w:val="24"/>
          <w:szCs w:val="24"/>
          <w:lang w:eastAsia="pl-PL"/>
        </w:rPr>
        <w:t>ą</w:t>
      </w:r>
      <w:r w:rsidRPr="00837EF1">
        <w:rPr>
          <w:rFonts w:eastAsia="Times New Roman" w:cstheme="minorHAnsi"/>
          <w:sz w:val="24"/>
          <w:szCs w:val="24"/>
          <w:lang w:eastAsia="pl-PL"/>
        </w:rPr>
        <w:t>canie osadu soli z roztworu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color w:val="000000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 xml:space="preserve">5. </w:t>
      </w:r>
      <w:r w:rsidRPr="00837EF1">
        <w:rPr>
          <w:rFonts w:eastAsia="TimesNewRomanPSMT" w:cstheme="minorHAnsi"/>
          <w:color w:val="000000"/>
          <w:sz w:val="24"/>
          <w:szCs w:val="24"/>
          <w:lang w:eastAsia="pl-PL"/>
        </w:rPr>
        <w:t xml:space="preserve">Przygotowano zlewkę z wodnym roztworem wodorotlenku </w:t>
      </w:r>
      <w:r w:rsidR="000F17A6">
        <w:rPr>
          <w:rFonts w:eastAsia="TimesNewRomanPSMT" w:cstheme="minorHAnsi"/>
          <w:color w:val="000000"/>
          <w:sz w:val="24"/>
          <w:szCs w:val="24"/>
          <w:lang w:eastAsia="pl-PL"/>
        </w:rPr>
        <w:t xml:space="preserve">wapnia z dodatkiem kilku kropli </w:t>
      </w:r>
      <w:r w:rsidRPr="00837EF1">
        <w:rPr>
          <w:rFonts w:eastAsia="TimesNewRomanPSMT" w:cstheme="minorHAnsi"/>
          <w:color w:val="000000"/>
          <w:sz w:val="24"/>
          <w:szCs w:val="24"/>
          <w:lang w:eastAsia="pl-PL"/>
        </w:rPr>
        <w:t>wodnego roztworu oranżu metylowego. Następnie roz</w:t>
      </w:r>
      <w:r w:rsidR="000F17A6">
        <w:rPr>
          <w:rFonts w:eastAsia="TimesNewRomanPSMT" w:cstheme="minorHAnsi"/>
          <w:color w:val="000000"/>
          <w:sz w:val="24"/>
          <w:szCs w:val="24"/>
          <w:lang w:eastAsia="pl-PL"/>
        </w:rPr>
        <w:t xml:space="preserve">poczęto stopniowo wkraplać kwas </w:t>
      </w:r>
      <w:r w:rsidRPr="00837EF1">
        <w:rPr>
          <w:rFonts w:eastAsia="TimesNewRomanPSMT" w:cstheme="minorHAnsi"/>
          <w:color w:val="000000"/>
          <w:sz w:val="24"/>
          <w:szCs w:val="24"/>
          <w:lang w:eastAsia="pl-PL"/>
        </w:rPr>
        <w:t>siarkowy</w:t>
      </w:r>
      <w:r w:rsidR="000F17A6">
        <w:rPr>
          <w:rFonts w:eastAsia="TimesNewRomanPSMT" w:cstheme="minorHAnsi"/>
          <w:color w:val="000000"/>
          <w:sz w:val="24"/>
          <w:szCs w:val="24"/>
          <w:lang w:eastAsia="pl-PL"/>
        </w:rPr>
        <w:t xml:space="preserve"> </w:t>
      </w:r>
      <w:r w:rsidRPr="00837EF1">
        <w:rPr>
          <w:rFonts w:eastAsia="TimesNewRomanPSMT" w:cstheme="minorHAnsi"/>
          <w:color w:val="000000"/>
          <w:sz w:val="24"/>
          <w:szCs w:val="24"/>
          <w:lang w:eastAsia="pl-PL"/>
        </w:rPr>
        <w:t>(VI).</w:t>
      </w:r>
    </w:p>
    <w:p w:rsidR="008C4555" w:rsidRPr="00837EF1" w:rsidRDefault="008C4555" w:rsidP="004C43D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</w:pPr>
      <w:r w:rsidRPr="00837EF1"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  <w:t>Zapisz w formie cząsteczkowej równanie zachodzącej reakcji.</w:t>
      </w:r>
    </w:p>
    <w:p w:rsidR="008C4555" w:rsidRPr="00837EF1" w:rsidRDefault="008C4555" w:rsidP="008C4555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</w:pPr>
      <w:r w:rsidRPr="00837EF1"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………………………………………………………………………………………………………………………………………………….</w:t>
      </w:r>
    </w:p>
    <w:p w:rsidR="008C4555" w:rsidRPr="000F17A6" w:rsidRDefault="008C4555" w:rsidP="004C43D9">
      <w:pPr>
        <w:numPr>
          <w:ilvl w:val="0"/>
          <w:numId w:val="72"/>
        </w:num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</w:pPr>
      <w:r w:rsidRPr="00837EF1"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  <w:t>Jakie zmiany zabarwienia można było zaobserwować, przyjmując założenie, że</w:t>
      </w:r>
      <w:r w:rsidRPr="000F17A6">
        <w:rPr>
          <w:rFonts w:eastAsia="TimesNewRomanPSMT" w:cstheme="minorHAnsi"/>
          <w:b/>
          <w:bCs/>
          <w:color w:val="000000"/>
          <w:sz w:val="24"/>
          <w:szCs w:val="24"/>
          <w:lang w:eastAsia="pl-PL"/>
        </w:rPr>
        <w:t xml:space="preserve"> wprowadzono do układu nadmiar kwasu?</w:t>
      </w:r>
    </w:p>
    <w:p w:rsidR="008C4555" w:rsidRPr="00837EF1" w:rsidRDefault="008C4555" w:rsidP="008C4555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837EF1">
        <w:rPr>
          <w:rFonts w:eastAsia="Times New Roman" w:cstheme="minorHAnsi"/>
          <w:b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</w:t>
      </w:r>
    </w:p>
    <w:p w:rsidR="008C4555" w:rsidRPr="00837EF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837EF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37EF1">
        <w:rPr>
          <w:rFonts w:eastAsia="Times New Roman" w:cstheme="minorHAnsi"/>
          <w:sz w:val="24"/>
          <w:szCs w:val="24"/>
          <w:lang w:eastAsia="pl-PL"/>
        </w:rPr>
        <w:t>6. Ile należy użyć roztworu Na</w:t>
      </w:r>
      <w:r w:rsidR="003E5DB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837EF1">
        <w:rPr>
          <w:rFonts w:eastAsia="Times New Roman" w:cstheme="minorHAnsi"/>
          <w:sz w:val="24"/>
          <w:szCs w:val="24"/>
          <w:lang w:eastAsia="pl-PL"/>
        </w:rPr>
        <w:t>OH o stężeniu 2 mol/dm</w:t>
      </w:r>
      <w:r w:rsidRPr="00837EF1">
        <w:rPr>
          <w:rFonts w:eastAsia="Times New Roman" w:cstheme="minorHAnsi"/>
          <w:sz w:val="24"/>
          <w:szCs w:val="24"/>
          <w:vertAlign w:val="superscript"/>
          <w:lang w:eastAsia="pl-PL"/>
        </w:rPr>
        <w:t>3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aby zobojętnić 0.5 dm</w:t>
      </w:r>
      <w:r w:rsidRPr="00837EF1">
        <w:rPr>
          <w:rFonts w:eastAsia="Times New Roman" w:cstheme="minorHAnsi"/>
          <w:sz w:val="24"/>
          <w:szCs w:val="24"/>
          <w:vertAlign w:val="superscript"/>
          <w:lang w:eastAsia="pl-PL"/>
        </w:rPr>
        <w:t>3</w:t>
      </w:r>
      <w:r w:rsidRPr="00837EF1">
        <w:rPr>
          <w:rFonts w:eastAsia="Times New Roman" w:cstheme="minorHAnsi"/>
          <w:sz w:val="24"/>
          <w:szCs w:val="24"/>
          <w:lang w:eastAsia="pl-PL"/>
        </w:rPr>
        <w:t xml:space="preserve"> 1 molowego kwasu siarkowego (VI) </w:t>
      </w:r>
    </w:p>
    <w:p w:rsidR="008C4555" w:rsidRPr="00837EF1" w:rsidRDefault="008C4555" w:rsidP="008C4555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8C4555" w:rsidRPr="00837EF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</w:p>
    <w:p w:rsidR="008C4555" w:rsidRPr="00837EF1" w:rsidRDefault="008C4555" w:rsidP="008C4555">
      <w:pPr>
        <w:spacing w:after="0" w:line="240" w:lineRule="auto"/>
        <w:rPr>
          <w:rFonts w:cstheme="minorHAnsi"/>
          <w:sz w:val="24"/>
          <w:szCs w:val="24"/>
        </w:rPr>
      </w:pPr>
    </w:p>
    <w:p w:rsidR="008C4555" w:rsidRDefault="008C4555">
      <w:r>
        <w:br w:type="page"/>
      </w:r>
    </w:p>
    <w:p w:rsidR="008C4555" w:rsidRPr="00754A20" w:rsidRDefault="008C4555" w:rsidP="008C4555">
      <w:pPr>
        <w:pStyle w:val="Nagwek1"/>
        <w:rPr>
          <w:color w:val="C00000"/>
        </w:rPr>
      </w:pPr>
      <w:bookmarkStart w:id="56" w:name="_Toc336458066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13:  </w:t>
      </w:r>
      <w:r w:rsidR="007F27C6" w:rsidRPr="007F27C6">
        <w:rPr>
          <w:color w:val="C00000"/>
        </w:rPr>
        <w:t xml:space="preserve">Alkohole </w:t>
      </w:r>
      <w:proofErr w:type="spellStart"/>
      <w:r w:rsidR="007F27C6" w:rsidRPr="007F27C6">
        <w:rPr>
          <w:color w:val="C00000"/>
        </w:rPr>
        <w:t>polihydroksylowe</w:t>
      </w:r>
      <w:bookmarkEnd w:id="56"/>
      <w:proofErr w:type="spellEnd"/>
    </w:p>
    <w:p w:rsidR="008C4555" w:rsidRPr="00754A20" w:rsidRDefault="008C4555" w:rsidP="008C45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7F27C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7F27C6" w:rsidRPr="004937C8" w:rsidRDefault="007F27C6" w:rsidP="007F27C6">
            <w:pPr>
              <w:spacing w:before="100" w:beforeAutospacing="1" w:after="100" w:afterAutospacing="1"/>
              <w:ind w:right="75"/>
              <w:outlineLvl w:val="0"/>
              <w:rPr>
                <w:rFonts w:cs="Calibri"/>
                <w:b/>
                <w:bCs/>
                <w:kern w:val="36"/>
                <w:sz w:val="24"/>
                <w:szCs w:val="24"/>
              </w:rPr>
            </w:pPr>
            <w:bookmarkStart w:id="57" w:name="_Toc336458067"/>
            <w:r w:rsidRPr="004937C8">
              <w:rPr>
                <w:rFonts w:cs="Calibri"/>
                <w:b/>
                <w:bCs/>
                <w:kern w:val="36"/>
                <w:sz w:val="24"/>
                <w:szCs w:val="24"/>
              </w:rPr>
              <w:t xml:space="preserve">Alkohole </w:t>
            </w:r>
            <w:proofErr w:type="spellStart"/>
            <w:r w:rsidRPr="004937C8">
              <w:rPr>
                <w:rFonts w:cs="Calibri"/>
                <w:b/>
                <w:bCs/>
                <w:kern w:val="36"/>
                <w:sz w:val="24"/>
                <w:szCs w:val="24"/>
              </w:rPr>
              <w:t>polihydroksylowe</w:t>
            </w:r>
            <w:bookmarkEnd w:id="57"/>
            <w:proofErr w:type="spellEnd"/>
          </w:p>
        </w:tc>
      </w:tr>
      <w:tr w:rsidR="007F27C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Jednofunkcyjne pochodne węglowodorów</w:t>
            </w:r>
          </w:p>
        </w:tc>
      </w:tr>
      <w:tr w:rsidR="007F27C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II</w:t>
            </w:r>
          </w:p>
        </w:tc>
      </w:tr>
      <w:tr w:rsidR="007F27C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7F27C6" w:rsidRPr="004937C8" w:rsidRDefault="007F27C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E22306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>x 45 min</w:t>
            </w:r>
          </w:p>
        </w:tc>
      </w:tr>
      <w:tr w:rsidR="007F27C6" w:rsidRPr="00AB4E33" w:rsidTr="000B566B">
        <w:tc>
          <w:tcPr>
            <w:tcW w:w="560" w:type="dxa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F17A6" w:rsidRPr="004937C8" w:rsidRDefault="007F27C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7F27C6" w:rsidRPr="004937C8" w:rsidRDefault="007F27C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7F27C6" w:rsidRPr="004937C8" w:rsidRDefault="007F27C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4C43D9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poznanie wzorów  glikolu etylenowego i</w:t>
            </w:r>
            <w:r w:rsidR="000F17A6" w:rsidRPr="009A3621">
              <w:rPr>
                <w:rFonts w:cs="Calibri"/>
                <w:sz w:val="24"/>
                <w:szCs w:val="24"/>
              </w:rPr>
              <w:t xml:space="preserve"> glicerolu oraz ich właściwości</w:t>
            </w:r>
            <w:r w:rsidRPr="009A3621">
              <w:rPr>
                <w:rFonts w:cs="Calibri"/>
                <w:sz w:val="24"/>
                <w:szCs w:val="24"/>
              </w:rPr>
              <w:t>,</w:t>
            </w:r>
          </w:p>
          <w:p w:rsidR="007F27C6" w:rsidRPr="009A3621" w:rsidRDefault="007F27C6" w:rsidP="004C43D9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zastosowanie glikolu etylenowego i glicerolu.</w:t>
            </w: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0B566B">
            <w:pPr>
              <w:spacing w:after="0"/>
              <w:ind w:left="795" w:right="75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>Uczeń umie :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zbadać właściwości glicerolu,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zapisać równania reakcji charakterystyczne dla glikolu etylenowego i glicerolu,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określać nazwy systematyczne alkoholi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polihydroksylowych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>,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podać wzory sumaryczne, strukturalne i grupowe glikolu etylenowego i glicerolu,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dokonać porównania alkoholi mono- i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polihydroksylowych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>,</w:t>
            </w:r>
          </w:p>
          <w:p w:rsidR="007F27C6" w:rsidRPr="009A3621" w:rsidRDefault="007F27C6" w:rsidP="004C43D9">
            <w:pPr>
              <w:numPr>
                <w:ilvl w:val="0"/>
                <w:numId w:val="34"/>
              </w:numPr>
              <w:spacing w:after="0" w:line="240" w:lineRule="auto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przeprowadzić doświadczenie pozwalające na odróżnienie alkoholu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monohydroksylowego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 xml:space="preserve"> od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polihydroksylowego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>.</w:t>
            </w:r>
          </w:p>
          <w:p w:rsidR="007F27C6" w:rsidRPr="009A3621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eksperyment,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problemowa,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pogadanka,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burza mózgów,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praca z całym zespołem,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praca w grupach,</w:t>
            </w: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37"/>
              </w:numPr>
              <w:spacing w:before="100" w:beforeAutospacing="1" w:after="100" w:afterAutospacing="1" w:line="240" w:lineRule="auto"/>
              <w:ind w:right="75"/>
              <w:rPr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lastRenderedPageBreak/>
              <w:t>praca indywidualna,</w:t>
            </w: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tablica interaktywna,</w:t>
            </w:r>
          </w:p>
          <w:p w:rsidR="007F27C6" w:rsidRPr="009A3621" w:rsidRDefault="007F27C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komputery z mobilnej pracowni komputerowej,</w:t>
            </w:r>
          </w:p>
          <w:p w:rsidR="007F27C6" w:rsidRPr="009A3621" w:rsidRDefault="007F27C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9A3621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poradnik multimedialny,</w:t>
            </w:r>
          </w:p>
          <w:p w:rsidR="007F27C6" w:rsidRPr="009A3621" w:rsidRDefault="003E5DB5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9A3621">
              <w:rPr>
                <w:sz w:val="24"/>
                <w:szCs w:val="24"/>
              </w:rPr>
              <w:t xml:space="preserve">CD </w:t>
            </w:r>
            <w:r w:rsidR="007F27C6" w:rsidRPr="009A3621">
              <w:rPr>
                <w:sz w:val="24"/>
                <w:szCs w:val="24"/>
              </w:rPr>
              <w:t xml:space="preserve"> z film</w:t>
            </w:r>
            <w:r w:rsidR="000F17A6" w:rsidRPr="009A3621">
              <w:rPr>
                <w:sz w:val="24"/>
                <w:szCs w:val="24"/>
              </w:rPr>
              <w:t>ami zakupiony w ramach projektu</w:t>
            </w:r>
            <w:r w:rsidR="007F27C6" w:rsidRPr="009A3621">
              <w:rPr>
                <w:sz w:val="24"/>
                <w:szCs w:val="24"/>
              </w:rPr>
              <w:t>,</w:t>
            </w:r>
          </w:p>
          <w:p w:rsidR="007F27C6" w:rsidRPr="009A3621" w:rsidRDefault="007F27C6" w:rsidP="004C43D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contextualSpacing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sprzęt laboratoryjny: probówki, parownica porcelanowa, szkiełko zegarowe, palnik spirytusowy, zapałki</w:t>
            </w:r>
          </w:p>
          <w:p w:rsidR="007F27C6" w:rsidRPr="009A3621" w:rsidRDefault="007F27C6" w:rsidP="004C43D9">
            <w:pPr>
              <w:numPr>
                <w:ilvl w:val="0"/>
                <w:numId w:val="74"/>
              </w:numPr>
              <w:autoSpaceDE w:val="0"/>
              <w:autoSpaceDN w:val="0"/>
              <w:adjustRightInd w:val="0"/>
              <w:contextualSpacing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odczynniki: gliceryna, fenoloftaleina, sód metaliczny, siarczan(</w:t>
            </w:r>
            <w:r w:rsidR="00503B60" w:rsidRPr="009A3621">
              <w:rPr>
                <w:rFonts w:cs="Calibri"/>
                <w:sz w:val="24"/>
                <w:szCs w:val="24"/>
              </w:rPr>
              <w:t xml:space="preserve"> </w:t>
            </w:r>
            <w:r w:rsidRPr="009A3621">
              <w:rPr>
                <w:rFonts w:cs="Calibri"/>
                <w:sz w:val="24"/>
                <w:szCs w:val="24"/>
              </w:rPr>
              <w:t>VI) miedzi</w:t>
            </w:r>
            <w:r w:rsidR="00503B60" w:rsidRPr="009A3621">
              <w:rPr>
                <w:rFonts w:cs="Calibri"/>
                <w:sz w:val="24"/>
                <w:szCs w:val="24"/>
              </w:rPr>
              <w:t xml:space="preserve"> </w:t>
            </w:r>
            <w:r w:rsidRPr="009A3621">
              <w:rPr>
                <w:rFonts w:cs="Calibri"/>
                <w:sz w:val="24"/>
                <w:szCs w:val="24"/>
              </w:rPr>
              <w:t>(II), wodorotlenek sodu.</w:t>
            </w:r>
          </w:p>
          <w:p w:rsidR="007F27C6" w:rsidRPr="009A3621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B0F5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0B566B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Przypomnienie właściwości dotyczących  alkoholi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monohydroksylowych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>.</w:t>
            </w: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B0F5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4C43D9">
            <w:pPr>
              <w:numPr>
                <w:ilvl w:val="0"/>
                <w:numId w:val="75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Wyprowadzenie wzorów alkoholi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polihydroksylowych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>.</w:t>
            </w:r>
          </w:p>
          <w:p w:rsidR="007F27C6" w:rsidRPr="009A3621" w:rsidRDefault="007F27C6" w:rsidP="004C43D9">
            <w:pPr>
              <w:numPr>
                <w:ilvl w:val="0"/>
                <w:numId w:val="75"/>
              </w:numPr>
              <w:spacing w:before="100" w:beforeAutospacing="1" w:after="100" w:afterAutospacing="1" w:line="240" w:lineRule="auto"/>
              <w:ind w:right="75"/>
              <w:rPr>
                <w:rStyle w:val="Pogrubienie"/>
                <w:rFonts w:cs="Calibri"/>
                <w:b w:val="0"/>
                <w:bCs w:val="0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Ustalenie nazw systematycznych glikolu etylenowego i glicerolu.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ind w:left="360"/>
              <w:rPr>
                <w:rFonts w:asciiTheme="minorHAnsi" w:hAnsiTheme="minorHAnsi"/>
              </w:rPr>
            </w:pPr>
            <w:r w:rsidRPr="009A3621">
              <w:rPr>
                <w:rStyle w:val="Pogrubienie"/>
                <w:rFonts w:asciiTheme="minorHAnsi" w:hAnsiTheme="minorHAnsi"/>
              </w:rPr>
              <w:t xml:space="preserve">Alkohole </w:t>
            </w:r>
            <w:proofErr w:type="spellStart"/>
            <w:r w:rsidRPr="009A3621">
              <w:rPr>
                <w:rStyle w:val="Pogrubienie"/>
                <w:rFonts w:asciiTheme="minorHAnsi" w:hAnsiTheme="minorHAnsi"/>
              </w:rPr>
              <w:t>polihydroksylowe</w:t>
            </w:r>
            <w:proofErr w:type="spellEnd"/>
            <w:r w:rsidRPr="009A3621">
              <w:rPr>
                <w:rStyle w:val="Pogrubienie"/>
                <w:rFonts w:asciiTheme="minorHAnsi" w:hAnsiTheme="minorHAnsi"/>
              </w:rPr>
              <w:t xml:space="preserve"> (alkohole wielowodorotlenowe)</w:t>
            </w:r>
            <w:r w:rsidRPr="009A3621">
              <w:rPr>
                <w:rFonts w:asciiTheme="minorHAnsi" w:hAnsiTheme="minorHAnsi"/>
              </w:rPr>
              <w:br/>
            </w:r>
            <w:r w:rsidRPr="009A3621">
              <w:rPr>
                <w:rStyle w:val="v12"/>
                <w:rFonts w:asciiTheme="minorHAnsi" w:hAnsiTheme="minorHAnsi"/>
              </w:rPr>
              <w:t>Najbardziej znane to:</w:t>
            </w:r>
          </w:p>
          <w:p w:rsidR="007F27C6" w:rsidRPr="009A3621" w:rsidRDefault="007F27C6" w:rsidP="000B566B">
            <w:pPr>
              <w:spacing w:before="100" w:beforeAutospacing="1" w:after="100" w:afterAutospacing="1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C5D247" wp14:editId="5B20C7A1">
                  <wp:extent cx="2457450" cy="1304925"/>
                  <wp:effectExtent l="0" t="0" r="0" b="9525"/>
                  <wp:docPr id="32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7C6" w:rsidRPr="009A3621" w:rsidRDefault="007F27C6" w:rsidP="000B566B">
            <w:pPr>
              <w:spacing w:before="100" w:beforeAutospacing="1" w:after="100" w:afterAutospacing="1"/>
              <w:ind w:left="795"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lastRenderedPageBreak/>
              <w:t>Te elementy lekcji prowadzone są z wykorzy</w:t>
            </w:r>
            <w:r w:rsidR="00E22306" w:rsidRPr="009A3621">
              <w:rPr>
                <w:rFonts w:cs="Calibri"/>
                <w:b/>
                <w:sz w:val="24"/>
                <w:szCs w:val="24"/>
              </w:rPr>
              <w:t>staniem poradnika multimedialnego</w:t>
            </w:r>
          </w:p>
          <w:p w:rsidR="007F27C6" w:rsidRPr="009A3621" w:rsidRDefault="007F27C6" w:rsidP="000B566B">
            <w:pPr>
              <w:spacing w:before="100" w:beforeAutospacing="1" w:after="100" w:afterAutospacing="1"/>
              <w:ind w:right="75"/>
              <w:rPr>
                <w:rFonts w:cs="Calibri"/>
                <w:sz w:val="24"/>
                <w:szCs w:val="24"/>
              </w:rPr>
            </w:pPr>
          </w:p>
          <w:p w:rsidR="007F27C6" w:rsidRPr="009A3621" w:rsidRDefault="004E2F88" w:rsidP="004E2F88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3. </w:t>
            </w:r>
            <w:r w:rsidR="006B0F53" w:rsidRPr="009A3621">
              <w:rPr>
                <w:rFonts w:cs="Calibri"/>
                <w:sz w:val="24"/>
                <w:szCs w:val="24"/>
              </w:rPr>
              <w:t xml:space="preserve">Podział uczniów na grupy </w:t>
            </w:r>
          </w:p>
          <w:p w:rsidR="005D6E3A" w:rsidRPr="009A3621" w:rsidRDefault="005D6E3A" w:rsidP="005D6E3A">
            <w:pPr>
              <w:spacing w:before="100" w:beforeAutospacing="1" w:after="100" w:afterAutospacing="1" w:line="240" w:lineRule="auto"/>
              <w:ind w:left="360" w:right="75"/>
              <w:rPr>
                <w:rFonts w:cs="Calibri"/>
                <w:sz w:val="24"/>
                <w:szCs w:val="24"/>
              </w:rPr>
            </w:pPr>
          </w:p>
          <w:p w:rsidR="007F27C6" w:rsidRPr="009A3621" w:rsidRDefault="007F27C6" w:rsidP="000B566B">
            <w:pPr>
              <w:spacing w:after="0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 xml:space="preserve">Doświadczenie 1 </w:t>
            </w:r>
          </w:p>
          <w:p w:rsidR="005D6E3A" w:rsidRPr="009A3621" w:rsidRDefault="005D6E3A" w:rsidP="000B566B">
            <w:pPr>
              <w:spacing w:after="0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</w:p>
          <w:p w:rsidR="007F27C6" w:rsidRPr="009A3621" w:rsidRDefault="007F27C6" w:rsidP="000B566B">
            <w:pPr>
              <w:spacing w:after="0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Badanie właściwości glicerolu</w:t>
            </w:r>
          </w:p>
          <w:p w:rsidR="005D6E3A" w:rsidRPr="009A3621" w:rsidRDefault="007F27C6" w:rsidP="004C43D9">
            <w:pPr>
              <w:pStyle w:val="Akapitzlist"/>
              <w:numPr>
                <w:ilvl w:val="0"/>
                <w:numId w:val="12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Rozważenie w grupach metodą burzy mózgów jakim reakcjom powinny ulegać alkohole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polihydroksylowe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 xml:space="preserve"> ze względu na obecność grup -OH?</w:t>
            </w:r>
          </w:p>
          <w:p w:rsidR="005D6E3A" w:rsidRPr="009A3621" w:rsidRDefault="005D6E3A" w:rsidP="005D6E3A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</w:p>
          <w:p w:rsidR="007F27C6" w:rsidRPr="009A3621" w:rsidRDefault="007F27C6" w:rsidP="004C43D9">
            <w:pPr>
              <w:pStyle w:val="Akapitzlist"/>
              <w:numPr>
                <w:ilvl w:val="0"/>
                <w:numId w:val="12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Weryfikacja hipotez uczniów poprzez wykonywanie odpowiednich </w:t>
            </w:r>
            <w:r w:rsidR="006B0F53" w:rsidRPr="009A3621">
              <w:rPr>
                <w:rFonts w:cs="Calibri"/>
                <w:sz w:val="24"/>
                <w:szCs w:val="24"/>
              </w:rPr>
              <w:t xml:space="preserve">doświadczeń - praca </w:t>
            </w:r>
            <w:r w:rsidR="004E2F88" w:rsidRPr="009A3621">
              <w:rPr>
                <w:rFonts w:cs="Calibri"/>
                <w:sz w:val="24"/>
                <w:szCs w:val="24"/>
              </w:rPr>
              <w:br/>
            </w:r>
            <w:r w:rsidR="006B0F53" w:rsidRPr="009A3621">
              <w:rPr>
                <w:rFonts w:cs="Calibri"/>
                <w:sz w:val="24"/>
                <w:szCs w:val="24"/>
              </w:rPr>
              <w:t xml:space="preserve">w grupach - </w:t>
            </w:r>
            <w:r w:rsidRPr="009A3621">
              <w:rPr>
                <w:rFonts w:cs="Calibri"/>
                <w:sz w:val="24"/>
                <w:szCs w:val="24"/>
              </w:rPr>
              <w:t xml:space="preserve"> Karty pracy </w:t>
            </w:r>
          </w:p>
          <w:p w:rsidR="007F27C6" w:rsidRPr="009A3621" w:rsidRDefault="007F27C6" w:rsidP="000B566B">
            <w:pPr>
              <w:spacing w:after="0"/>
              <w:ind w:right="75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 xml:space="preserve">Doświadczenie 2 </w:t>
            </w: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b/>
                <w:sz w:val="24"/>
                <w:szCs w:val="24"/>
              </w:rPr>
            </w:pPr>
          </w:p>
          <w:p w:rsidR="007F27C6" w:rsidRPr="009A3621" w:rsidRDefault="007F27C6" w:rsidP="000B566B">
            <w:pPr>
              <w:spacing w:after="0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Reakcja spalania glicerolu</w:t>
            </w: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b/>
                <w:sz w:val="24"/>
                <w:szCs w:val="24"/>
              </w:rPr>
            </w:pPr>
          </w:p>
          <w:p w:rsidR="007F27C6" w:rsidRPr="009A3621" w:rsidRDefault="007F27C6" w:rsidP="000B566B">
            <w:pPr>
              <w:spacing w:after="0"/>
              <w:ind w:right="75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 xml:space="preserve">Doświadczenie 3 </w:t>
            </w: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b/>
                <w:sz w:val="24"/>
                <w:szCs w:val="24"/>
              </w:rPr>
            </w:pPr>
          </w:p>
          <w:p w:rsidR="007F27C6" w:rsidRPr="009A3621" w:rsidRDefault="007F27C6" w:rsidP="000B566B">
            <w:pPr>
              <w:spacing w:after="0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Reakcja  glicerolu z sodem</w:t>
            </w: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sz w:val="24"/>
                <w:szCs w:val="24"/>
              </w:rPr>
            </w:pP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sz w:val="24"/>
                <w:szCs w:val="24"/>
              </w:rPr>
            </w:pPr>
          </w:p>
          <w:p w:rsidR="005D6E3A" w:rsidRPr="009A3621" w:rsidRDefault="005D6E3A" w:rsidP="000B566B">
            <w:pPr>
              <w:spacing w:after="0"/>
              <w:ind w:right="75"/>
              <w:rPr>
                <w:rFonts w:cs="Calibri"/>
                <w:sz w:val="24"/>
                <w:szCs w:val="24"/>
              </w:rPr>
            </w:pPr>
          </w:p>
          <w:p w:rsidR="007F27C6" w:rsidRPr="009A3621" w:rsidRDefault="004E2F88" w:rsidP="004E2F88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4. </w:t>
            </w:r>
            <w:r w:rsidR="007F27C6" w:rsidRPr="009A3621">
              <w:rPr>
                <w:rFonts w:cs="Calibri"/>
                <w:sz w:val="24"/>
                <w:szCs w:val="24"/>
              </w:rPr>
              <w:t>Omówienie reakcji glicerolu z kwas</w:t>
            </w:r>
            <w:r w:rsidR="006B0F53" w:rsidRPr="009A3621">
              <w:rPr>
                <w:rFonts w:cs="Calibri"/>
                <w:sz w:val="24"/>
                <w:szCs w:val="24"/>
              </w:rPr>
              <w:t xml:space="preserve">em azotowym (V) i jej znaczenie </w:t>
            </w:r>
            <w:r w:rsidR="007F27C6" w:rsidRPr="009A3621">
              <w:rPr>
                <w:rFonts w:cs="Calibri"/>
                <w:sz w:val="24"/>
                <w:szCs w:val="24"/>
              </w:rPr>
              <w:t>(poradnik multimedialny)</w:t>
            </w:r>
          </w:p>
          <w:p w:rsidR="005D6E3A" w:rsidRPr="009A3621" w:rsidRDefault="007F27C6" w:rsidP="000B566B">
            <w:pPr>
              <w:rPr>
                <w:sz w:val="24"/>
                <w:szCs w:val="24"/>
              </w:rPr>
            </w:pPr>
            <w:r w:rsidRPr="009A3621">
              <w:rPr>
                <w:rStyle w:val="v12"/>
                <w:sz w:val="24"/>
                <w:szCs w:val="24"/>
              </w:rPr>
              <w:t>Glicerol ulega również reakcji estryfikacji:</w:t>
            </w:r>
          </w:p>
          <w:p w:rsidR="007F27C6" w:rsidRPr="009A3621" w:rsidRDefault="007F27C6" w:rsidP="004C43D9">
            <w:pPr>
              <w:numPr>
                <w:ilvl w:val="0"/>
                <w:numId w:val="76"/>
              </w:numPr>
              <w:spacing w:after="0" w:line="240" w:lineRule="auto"/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 xml:space="preserve">Z kwasami nieorganicznymi </w:t>
            </w:r>
          </w:p>
          <w:p w:rsidR="007F27C6" w:rsidRPr="009A3621" w:rsidRDefault="007F27C6" w:rsidP="000B566B">
            <w:pPr>
              <w:rPr>
                <w:sz w:val="24"/>
                <w:szCs w:val="24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976387" wp14:editId="31D1E512">
                  <wp:extent cx="4457700" cy="2266950"/>
                  <wp:effectExtent l="0" t="0" r="0" b="0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7C6" w:rsidRPr="009A3621" w:rsidRDefault="004E2F88" w:rsidP="004E2F88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5. </w:t>
            </w:r>
            <w:r w:rsidR="007F27C6" w:rsidRPr="009A3621">
              <w:rPr>
                <w:rFonts w:cs="Calibri"/>
                <w:sz w:val="24"/>
                <w:szCs w:val="24"/>
              </w:rPr>
              <w:t xml:space="preserve">Odróżnianie alkoholi </w:t>
            </w:r>
            <w:proofErr w:type="spellStart"/>
            <w:r w:rsidR="007F27C6" w:rsidRPr="009A3621">
              <w:rPr>
                <w:rFonts w:cs="Calibri"/>
                <w:sz w:val="24"/>
                <w:szCs w:val="24"/>
              </w:rPr>
              <w:t>polihydroksylowych</w:t>
            </w:r>
            <w:proofErr w:type="spellEnd"/>
            <w:r w:rsidR="007F27C6" w:rsidRPr="009A3621">
              <w:rPr>
                <w:rFonts w:cs="Calibri"/>
                <w:sz w:val="24"/>
                <w:szCs w:val="24"/>
              </w:rPr>
              <w:t xml:space="preserve"> od </w:t>
            </w:r>
            <w:proofErr w:type="spellStart"/>
            <w:r w:rsidR="007F27C6" w:rsidRPr="009A3621">
              <w:rPr>
                <w:rFonts w:cs="Calibri"/>
                <w:sz w:val="24"/>
                <w:szCs w:val="24"/>
              </w:rPr>
              <w:t>monohydroksylowych</w:t>
            </w:r>
            <w:proofErr w:type="spellEnd"/>
            <w:r w:rsidR="007F27C6" w:rsidRPr="009A3621">
              <w:rPr>
                <w:rFonts w:cs="Calibri"/>
                <w:sz w:val="24"/>
                <w:szCs w:val="24"/>
              </w:rPr>
              <w:t>. Uczniowie w grupach wykonują doświadczenia i wypełniają kartę pracy.</w:t>
            </w:r>
          </w:p>
          <w:p w:rsidR="007F27C6" w:rsidRPr="009A3621" w:rsidRDefault="007F27C6" w:rsidP="000B566B">
            <w:pPr>
              <w:spacing w:after="0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 xml:space="preserve">Doświadczenie 3 </w:t>
            </w:r>
          </w:p>
          <w:p w:rsidR="007F27C6" w:rsidRPr="009A3621" w:rsidRDefault="007F27C6" w:rsidP="000B566B">
            <w:pPr>
              <w:spacing w:after="0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b/>
                <w:bCs/>
                <w:sz w:val="24"/>
                <w:szCs w:val="24"/>
              </w:rPr>
              <w:t>Reakcja glicerolu z Cu(OH)</w:t>
            </w:r>
            <w:r w:rsidRPr="009A3621">
              <w:rPr>
                <w:rFonts w:cs="Calibri"/>
                <w:b/>
                <w:bCs/>
                <w:sz w:val="24"/>
                <w:szCs w:val="24"/>
                <w:vertAlign w:val="subscript"/>
              </w:rPr>
              <w:t>2</w:t>
            </w:r>
          </w:p>
          <w:p w:rsidR="007F27C6" w:rsidRPr="009A3621" w:rsidRDefault="004E2F88" w:rsidP="004E2F88">
            <w:pPr>
              <w:spacing w:before="100" w:beforeAutospacing="1" w:after="100" w:afterAutospacing="1" w:line="240" w:lineRule="auto"/>
              <w:ind w:right="75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6. </w:t>
            </w:r>
            <w:r w:rsidR="007F27C6" w:rsidRPr="009A3621">
              <w:rPr>
                <w:rFonts w:cs="Calibri"/>
                <w:sz w:val="24"/>
                <w:szCs w:val="24"/>
              </w:rPr>
              <w:t xml:space="preserve">Uczniowie wymieniają podobieństwa i różnice we właściwościach alkoholi </w:t>
            </w:r>
            <w:proofErr w:type="spellStart"/>
            <w:r w:rsidR="007F27C6" w:rsidRPr="009A3621">
              <w:rPr>
                <w:rFonts w:cs="Calibri"/>
                <w:sz w:val="24"/>
                <w:szCs w:val="24"/>
              </w:rPr>
              <w:t>monohydroksylowych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br/>
            </w:r>
            <w:r w:rsidR="007F27C6" w:rsidRPr="009A3621">
              <w:rPr>
                <w:rFonts w:cs="Calibri"/>
                <w:sz w:val="24"/>
                <w:szCs w:val="24"/>
              </w:rPr>
              <w:lastRenderedPageBreak/>
              <w:t xml:space="preserve"> i </w:t>
            </w:r>
            <w:proofErr w:type="spellStart"/>
            <w:r w:rsidR="007F27C6" w:rsidRPr="009A3621">
              <w:rPr>
                <w:rFonts w:cs="Calibri"/>
                <w:sz w:val="24"/>
                <w:szCs w:val="24"/>
              </w:rPr>
              <w:t>polihydroksylowych</w:t>
            </w:r>
            <w:proofErr w:type="spellEnd"/>
            <w:r w:rsidR="007F27C6" w:rsidRPr="009A3621">
              <w:rPr>
                <w:rFonts w:cs="Calibri"/>
                <w:sz w:val="24"/>
                <w:szCs w:val="24"/>
              </w:rPr>
              <w:t>.</w:t>
            </w:r>
          </w:p>
          <w:p w:rsidR="007F27C6" w:rsidRPr="009A3621" w:rsidRDefault="004E2F88" w:rsidP="004E2F88">
            <w:pPr>
              <w:spacing w:before="100" w:beforeAutospacing="1" w:after="100" w:afterAutospacing="1" w:line="240" w:lineRule="auto"/>
              <w:ind w:right="75"/>
              <w:rPr>
                <w:rFonts w:cs="Calibri"/>
                <w:color w:val="000000"/>
                <w:sz w:val="24"/>
                <w:szCs w:val="24"/>
              </w:rPr>
            </w:pPr>
            <w:r w:rsidRPr="009A3621">
              <w:rPr>
                <w:rFonts w:cs="Calibri"/>
                <w:color w:val="000000"/>
                <w:sz w:val="24"/>
                <w:szCs w:val="24"/>
              </w:rPr>
              <w:t xml:space="preserve">7. </w:t>
            </w:r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>Określeni</w:t>
            </w:r>
            <w:r w:rsidR="006B0F53" w:rsidRPr="009A3621">
              <w:rPr>
                <w:rFonts w:cs="Calibri"/>
                <w:color w:val="000000"/>
                <w:sz w:val="24"/>
                <w:szCs w:val="24"/>
              </w:rPr>
              <w:t>e</w:t>
            </w:r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 xml:space="preserve"> zastosowania alkoholi </w:t>
            </w:r>
            <w:proofErr w:type="spellStart"/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>polihydroksylowych</w:t>
            </w:r>
            <w:proofErr w:type="spellEnd"/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 xml:space="preserve"> oraz zapisanie</w:t>
            </w:r>
            <w:r w:rsidR="006B0F53" w:rsidRPr="009A3621">
              <w:rPr>
                <w:rFonts w:cs="Calibri"/>
                <w:color w:val="000000"/>
                <w:sz w:val="24"/>
                <w:szCs w:val="24"/>
              </w:rPr>
              <w:t>,</w:t>
            </w:r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 xml:space="preserve"> z jakiej</w:t>
            </w:r>
            <w:r w:rsidR="006B0F53" w:rsidRPr="009A3621">
              <w:rPr>
                <w:rFonts w:cs="Calibri"/>
                <w:color w:val="000000"/>
                <w:sz w:val="24"/>
                <w:szCs w:val="24"/>
              </w:rPr>
              <w:t xml:space="preserve"> cechy alkoholu one wynikają, z </w:t>
            </w:r>
            <w:r w:rsidR="007F27C6" w:rsidRPr="009A3621">
              <w:rPr>
                <w:rFonts w:cs="Calibri"/>
                <w:color w:val="000000"/>
                <w:sz w:val="24"/>
                <w:szCs w:val="24"/>
              </w:rPr>
              <w:t xml:space="preserve">wykorzystaniem szkieletu ryby na tablicy interaktywnej </w:t>
            </w:r>
          </w:p>
          <w:p w:rsidR="007F27C6" w:rsidRPr="009A3621" w:rsidRDefault="004E2F88" w:rsidP="004E2F88">
            <w:pPr>
              <w:spacing w:after="0" w:line="240" w:lineRule="auto"/>
              <w:rPr>
                <w:rFonts w:cs="Calibri"/>
                <w:bCs/>
                <w:sz w:val="24"/>
                <w:szCs w:val="24"/>
              </w:rPr>
            </w:pPr>
            <w:r w:rsidRPr="009A3621">
              <w:rPr>
                <w:rFonts w:cs="Calibri"/>
                <w:bCs/>
                <w:sz w:val="24"/>
                <w:szCs w:val="24"/>
              </w:rPr>
              <w:t xml:space="preserve">8. </w:t>
            </w:r>
            <w:r w:rsidR="007F27C6" w:rsidRPr="009A3621">
              <w:rPr>
                <w:rFonts w:cs="Calibri"/>
                <w:bCs/>
                <w:sz w:val="24"/>
                <w:szCs w:val="24"/>
              </w:rPr>
              <w:t>Rozwiazywanie zadań tekstowych</w:t>
            </w:r>
          </w:p>
          <w:p w:rsidR="007F27C6" w:rsidRPr="009A3621" w:rsidRDefault="007F27C6" w:rsidP="000B566B">
            <w:pPr>
              <w:ind w:left="360"/>
              <w:rPr>
                <w:rFonts w:cs="Calibri"/>
                <w:bCs/>
                <w:sz w:val="24"/>
                <w:szCs w:val="24"/>
              </w:rPr>
            </w:pPr>
            <w:r w:rsidRPr="009A3621">
              <w:rPr>
                <w:rFonts w:cs="Calibri"/>
                <w:bCs/>
                <w:sz w:val="24"/>
                <w:szCs w:val="24"/>
              </w:rPr>
              <w:t xml:space="preserve">- analiza zadań z poradnika dotyczących alkoholi </w:t>
            </w:r>
            <w:proofErr w:type="spellStart"/>
            <w:r w:rsidRPr="009A3621">
              <w:rPr>
                <w:rFonts w:cs="Calibri"/>
                <w:bCs/>
                <w:sz w:val="24"/>
                <w:szCs w:val="24"/>
              </w:rPr>
              <w:t>polihydroksylowych</w:t>
            </w:r>
            <w:proofErr w:type="spellEnd"/>
            <w:r w:rsidRPr="009A3621">
              <w:rPr>
                <w:rFonts w:cs="Calibri"/>
                <w:bCs/>
                <w:sz w:val="24"/>
                <w:szCs w:val="24"/>
              </w:rPr>
              <w:t xml:space="preserve">   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  <w:b/>
              </w:rPr>
              <w:t>Zadanie 1</w:t>
            </w:r>
            <w:r w:rsidRPr="009A3621">
              <w:rPr>
                <w:rFonts w:asciiTheme="minorHAnsi" w:hAnsiTheme="minorHAnsi"/>
              </w:rPr>
              <w:t xml:space="preserve"> </w:t>
            </w:r>
            <w:r w:rsidRPr="009A3621">
              <w:rPr>
                <w:rFonts w:asciiTheme="minorHAnsi" w:hAnsiTheme="minorHAnsi"/>
              </w:rPr>
              <w:br/>
              <w:t>Oblicz, jaką objętość tlenu w warunkach normalnych zużyje się do spalenia 200g glicerolu, wiedząc,</w:t>
            </w:r>
            <w:r w:rsidR="00E22306" w:rsidRPr="009A3621">
              <w:rPr>
                <w:rFonts w:asciiTheme="minorHAnsi" w:hAnsiTheme="minorHAnsi"/>
              </w:rPr>
              <w:br/>
            </w:r>
            <w:r w:rsidRPr="009A3621">
              <w:rPr>
                <w:rFonts w:asciiTheme="minorHAnsi" w:hAnsiTheme="minorHAnsi"/>
              </w:rPr>
              <w:t xml:space="preserve"> że produktami reakcji są tlenek węgla (IV) i woda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</w:rPr>
              <w:t xml:space="preserve"> </w:t>
            </w:r>
          </w:p>
          <w:p w:rsidR="007F27C6" w:rsidRPr="009A3621" w:rsidRDefault="00787B00" w:rsidP="00787B00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Rozwiązanie</w:t>
            </w:r>
          </w:p>
          <w:p w:rsidR="007F27C6" w:rsidRPr="009A3621" w:rsidRDefault="007F27C6" w:rsidP="000B566B">
            <w:pPr>
              <w:rPr>
                <w:sz w:val="24"/>
                <w:szCs w:val="24"/>
              </w:rPr>
            </w:pPr>
            <w:r w:rsidRPr="009A3621">
              <w:rPr>
                <w:sz w:val="24"/>
                <w:szCs w:val="24"/>
              </w:rPr>
              <w:t>Należy napisać  i uzgodni odpowiednie równanie reakcji , a następnie uło</w:t>
            </w:r>
            <w:r w:rsidR="006B0F53" w:rsidRPr="009A3621">
              <w:rPr>
                <w:sz w:val="24"/>
                <w:szCs w:val="24"/>
              </w:rPr>
              <w:t>żyć proporcje na tej  podstawie</w:t>
            </w:r>
            <w:r w:rsidRPr="009A3621">
              <w:rPr>
                <w:sz w:val="24"/>
                <w:szCs w:val="24"/>
              </w:rPr>
              <w:t>, biorąc pod uwagę objętość molow</w:t>
            </w:r>
            <w:r w:rsidR="0017593C" w:rsidRPr="009A3621">
              <w:rPr>
                <w:sz w:val="24"/>
                <w:szCs w:val="24"/>
              </w:rPr>
              <w:t xml:space="preserve">a gazów w warunkach normalnych </w:t>
            </w:r>
          </w:p>
          <w:p w:rsidR="007F27C6" w:rsidRPr="009A3621" w:rsidRDefault="007F27C6" w:rsidP="0017593C">
            <w:pPr>
              <w:jc w:val="center"/>
              <w:rPr>
                <w:b/>
                <w:sz w:val="24"/>
                <w:szCs w:val="24"/>
              </w:rPr>
            </w:pPr>
            <w:r w:rsidRPr="009A3621">
              <w:rPr>
                <w:b/>
                <w:sz w:val="24"/>
                <w:szCs w:val="24"/>
              </w:rPr>
              <w:t>2 C</w:t>
            </w:r>
            <w:r w:rsidRPr="009A3621">
              <w:rPr>
                <w:b/>
                <w:sz w:val="24"/>
                <w:szCs w:val="24"/>
                <w:vertAlign w:val="subscript"/>
              </w:rPr>
              <w:t>3</w:t>
            </w:r>
            <w:r w:rsidRPr="009A3621">
              <w:rPr>
                <w:b/>
                <w:sz w:val="24"/>
                <w:szCs w:val="24"/>
              </w:rPr>
              <w:t>H</w:t>
            </w:r>
            <w:r w:rsidRPr="009A3621">
              <w:rPr>
                <w:b/>
                <w:sz w:val="24"/>
                <w:szCs w:val="24"/>
                <w:vertAlign w:val="subscript"/>
              </w:rPr>
              <w:t>5</w:t>
            </w:r>
            <w:r w:rsidRPr="009A3621">
              <w:rPr>
                <w:b/>
                <w:sz w:val="24"/>
                <w:szCs w:val="24"/>
              </w:rPr>
              <w:t xml:space="preserve"> (OH)</w:t>
            </w:r>
            <w:r w:rsidRPr="009A3621">
              <w:rPr>
                <w:b/>
                <w:sz w:val="24"/>
                <w:szCs w:val="24"/>
                <w:vertAlign w:val="subscript"/>
              </w:rPr>
              <w:t xml:space="preserve">3 </w:t>
            </w:r>
            <w:r w:rsidRPr="009A3621">
              <w:rPr>
                <w:b/>
                <w:sz w:val="24"/>
                <w:szCs w:val="24"/>
              </w:rPr>
              <w:t xml:space="preserve"> + 7 O</w:t>
            </w:r>
            <w:r w:rsidRPr="009A3621">
              <w:rPr>
                <w:b/>
                <w:sz w:val="24"/>
                <w:szCs w:val="24"/>
                <w:vertAlign w:val="subscript"/>
              </w:rPr>
              <w:t>2</w:t>
            </w:r>
            <w:r w:rsidRPr="009A3621">
              <w:rPr>
                <w:b/>
                <w:sz w:val="24"/>
                <w:szCs w:val="24"/>
              </w:rPr>
              <w:t xml:space="preserve"> → 6CO</w:t>
            </w:r>
            <w:r w:rsidRPr="009A3621">
              <w:rPr>
                <w:b/>
                <w:sz w:val="24"/>
                <w:szCs w:val="24"/>
                <w:vertAlign w:val="subscript"/>
              </w:rPr>
              <w:t>2</w:t>
            </w:r>
            <w:r w:rsidRPr="009A3621">
              <w:rPr>
                <w:b/>
                <w:sz w:val="24"/>
                <w:szCs w:val="24"/>
              </w:rPr>
              <w:t xml:space="preserve"> + 8H</w:t>
            </w:r>
            <w:r w:rsidRPr="009A3621">
              <w:rPr>
                <w:b/>
                <w:sz w:val="24"/>
                <w:szCs w:val="24"/>
                <w:vertAlign w:val="subscript"/>
              </w:rPr>
              <w:t>2</w:t>
            </w:r>
            <w:r w:rsidR="0017593C" w:rsidRPr="009A3621">
              <w:rPr>
                <w:b/>
                <w:sz w:val="24"/>
                <w:szCs w:val="24"/>
              </w:rPr>
              <w:t>O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</w:rPr>
              <w:t>M C</w:t>
            </w:r>
            <w:r w:rsidRPr="009A3621">
              <w:rPr>
                <w:rFonts w:asciiTheme="minorHAnsi" w:hAnsiTheme="minorHAnsi"/>
                <w:vertAlign w:val="subscript"/>
              </w:rPr>
              <w:t>3</w:t>
            </w:r>
            <w:r w:rsidRPr="009A3621">
              <w:rPr>
                <w:rFonts w:asciiTheme="minorHAnsi" w:hAnsiTheme="minorHAnsi"/>
              </w:rPr>
              <w:t>H</w:t>
            </w:r>
            <w:r w:rsidRPr="009A3621">
              <w:rPr>
                <w:rFonts w:asciiTheme="minorHAnsi" w:hAnsiTheme="minorHAnsi"/>
                <w:vertAlign w:val="subscript"/>
              </w:rPr>
              <w:t>5</w:t>
            </w:r>
            <w:r w:rsidRPr="009A3621">
              <w:rPr>
                <w:rFonts w:asciiTheme="minorHAnsi" w:hAnsiTheme="minorHAnsi"/>
              </w:rPr>
              <w:t xml:space="preserve"> (OH)</w:t>
            </w:r>
            <w:r w:rsidRPr="009A3621">
              <w:rPr>
                <w:rFonts w:asciiTheme="minorHAnsi" w:hAnsiTheme="minorHAnsi"/>
                <w:vertAlign w:val="subscript"/>
              </w:rPr>
              <w:t xml:space="preserve">3 </w:t>
            </w:r>
            <w:r w:rsidRPr="009A3621">
              <w:rPr>
                <w:rFonts w:asciiTheme="minorHAnsi" w:hAnsiTheme="minorHAnsi"/>
              </w:rPr>
              <w:t xml:space="preserve"> = 3∙ 12+ 8∙1 + 3∙16 = 92g/mol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proofErr w:type="spellStart"/>
            <w:r w:rsidRPr="009A3621">
              <w:rPr>
                <w:rFonts w:asciiTheme="minorHAnsi" w:hAnsiTheme="minorHAnsi"/>
              </w:rPr>
              <w:t>Vmol</w:t>
            </w:r>
            <w:proofErr w:type="spellEnd"/>
            <w:r w:rsidRPr="009A3621">
              <w:rPr>
                <w:rFonts w:asciiTheme="minorHAnsi" w:hAnsiTheme="minorHAnsi"/>
              </w:rPr>
              <w:t xml:space="preserve"> = 22,4 dm</w:t>
            </w:r>
            <w:r w:rsidRPr="009A3621">
              <w:rPr>
                <w:rFonts w:asciiTheme="minorHAnsi" w:hAnsiTheme="minorHAnsi"/>
                <w:vertAlign w:val="superscript"/>
              </w:rPr>
              <w:t>3</w:t>
            </w:r>
            <w:r w:rsidRPr="009A3621">
              <w:rPr>
                <w:rFonts w:asciiTheme="minorHAnsi" w:hAnsiTheme="minorHAnsi"/>
              </w:rPr>
              <w:t xml:space="preserve"> / mol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</w:p>
          <w:p w:rsidR="007F27C6" w:rsidRPr="009A3621" w:rsidRDefault="007F27C6" w:rsidP="0017593C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</w:rPr>
              <w:t>2∙ 92 g/mol    ------------   7 ∙ 22,4 dm</w:t>
            </w:r>
            <w:r w:rsidRPr="009A3621">
              <w:rPr>
                <w:rFonts w:asciiTheme="minorHAnsi" w:hAnsiTheme="minorHAnsi"/>
                <w:vertAlign w:val="superscript"/>
              </w:rPr>
              <w:t>3</w:t>
            </w:r>
            <w:r w:rsidRPr="009A3621">
              <w:rPr>
                <w:rFonts w:asciiTheme="minorHAnsi" w:hAnsiTheme="minorHAnsi"/>
              </w:rPr>
              <w:t xml:space="preserve"> / mol</w:t>
            </w:r>
          </w:p>
          <w:p w:rsidR="007F27C6" w:rsidRPr="009A3621" w:rsidRDefault="0017593C" w:rsidP="0017593C">
            <w:pPr>
              <w:pStyle w:val="NormalnyWeb"/>
              <w:spacing w:before="0" w:beforeAutospacing="0" w:after="0"/>
              <w:rPr>
                <w:rFonts w:asciiTheme="minorHAnsi" w:hAnsiTheme="minorHAnsi"/>
                <w:lang w:val="en-US"/>
              </w:rPr>
            </w:pPr>
            <w:r w:rsidRPr="009A3621">
              <w:rPr>
                <w:rFonts w:asciiTheme="minorHAnsi" w:hAnsiTheme="minorHAnsi"/>
              </w:rPr>
              <w:t xml:space="preserve">                                                           </w:t>
            </w:r>
            <w:r w:rsidR="007F27C6" w:rsidRPr="009A3621">
              <w:rPr>
                <w:rFonts w:asciiTheme="minorHAnsi" w:hAnsiTheme="minorHAnsi"/>
                <w:lang w:val="en-US"/>
              </w:rPr>
              <w:t>200g           -------------     x</w:t>
            </w:r>
          </w:p>
          <w:p w:rsidR="007F27C6" w:rsidRPr="009A3621" w:rsidRDefault="007F27C6" w:rsidP="0017593C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/>
                <w:lang w:val="en-US"/>
              </w:rPr>
            </w:pPr>
          </w:p>
          <w:p w:rsidR="007F27C6" w:rsidRPr="009A3621" w:rsidRDefault="007F27C6" w:rsidP="0017593C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/>
                <w:lang w:val="en-US"/>
              </w:rPr>
            </w:pPr>
          </w:p>
          <w:p w:rsidR="007F27C6" w:rsidRPr="009A3621" w:rsidRDefault="0017593C" w:rsidP="0017593C">
            <w:pPr>
              <w:pStyle w:val="NormalnyWeb"/>
              <w:spacing w:before="0" w:beforeAutospacing="0" w:after="0"/>
              <w:rPr>
                <w:rFonts w:asciiTheme="minorHAnsi" w:hAnsiTheme="minorHAnsi"/>
                <w:lang w:val="en-US"/>
              </w:rPr>
            </w:pPr>
            <w:r w:rsidRPr="009A3621">
              <w:rPr>
                <w:rFonts w:asciiTheme="minorHAnsi" w:hAnsiTheme="minorHAnsi"/>
                <w:lang w:val="en-US"/>
              </w:rPr>
              <w:t xml:space="preserve">                                                            </w:t>
            </w:r>
            <w:r w:rsidR="007F27C6" w:rsidRPr="009A3621">
              <w:rPr>
                <w:rFonts w:asciiTheme="minorHAnsi" w:hAnsiTheme="minorHAnsi"/>
                <w:lang w:val="en-US"/>
              </w:rPr>
              <w:t>200g ∙ 156,8dm</w:t>
            </w:r>
            <w:r w:rsidR="007F27C6" w:rsidRPr="009A3621">
              <w:rPr>
                <w:rFonts w:asciiTheme="minorHAnsi" w:hAnsiTheme="minorHAnsi"/>
                <w:vertAlign w:val="superscript"/>
                <w:lang w:val="en-US"/>
              </w:rPr>
              <w:t>3</w:t>
            </w:r>
            <w:r w:rsidR="007F27C6" w:rsidRPr="009A3621">
              <w:rPr>
                <w:rFonts w:asciiTheme="minorHAnsi" w:hAnsiTheme="minorHAnsi"/>
                <w:lang w:val="en-US"/>
              </w:rPr>
              <w:t xml:space="preserve"> / </w:t>
            </w:r>
            <w:proofErr w:type="spellStart"/>
            <w:r w:rsidR="007F27C6" w:rsidRPr="009A3621">
              <w:rPr>
                <w:rFonts w:asciiTheme="minorHAnsi" w:hAnsiTheme="minorHAnsi"/>
                <w:lang w:val="en-US"/>
              </w:rPr>
              <w:t>mol</w:t>
            </w:r>
            <w:proofErr w:type="spellEnd"/>
          </w:p>
          <w:p w:rsidR="007F27C6" w:rsidRPr="009A3621" w:rsidRDefault="007F27C6" w:rsidP="0017593C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/>
                <w:lang w:val="en-US"/>
              </w:rPr>
            </w:pPr>
            <w:r w:rsidRPr="009A3621">
              <w:rPr>
                <w:rFonts w:asciiTheme="minorHAnsi" w:hAnsiTheme="minorHAnsi"/>
                <w:lang w:val="en-US"/>
              </w:rPr>
              <w:t>X = -------------------------------------- = 170,4 dm</w:t>
            </w:r>
            <w:r w:rsidRPr="009A3621">
              <w:rPr>
                <w:rFonts w:asciiTheme="minorHAnsi" w:hAnsiTheme="minorHAnsi"/>
                <w:vertAlign w:val="superscript"/>
                <w:lang w:val="en-US"/>
              </w:rPr>
              <w:t>3</w:t>
            </w:r>
          </w:p>
          <w:p w:rsidR="007F27C6" w:rsidRPr="009A3621" w:rsidRDefault="005D6E3A" w:rsidP="005D6E3A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  <w:lang w:val="en-US"/>
              </w:rPr>
              <w:t xml:space="preserve">                                                                       </w:t>
            </w:r>
            <w:r w:rsidR="007F27C6" w:rsidRPr="009A3621">
              <w:rPr>
                <w:rFonts w:asciiTheme="minorHAnsi" w:hAnsiTheme="minorHAnsi"/>
              </w:rPr>
              <w:t>184  g/mol</w:t>
            </w:r>
          </w:p>
          <w:p w:rsidR="007F27C6" w:rsidRPr="009A3621" w:rsidRDefault="007F27C6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</w:p>
          <w:p w:rsidR="007F27C6" w:rsidRPr="009A3621" w:rsidRDefault="006B0F53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  <w:r w:rsidRPr="009A3621">
              <w:rPr>
                <w:rFonts w:asciiTheme="minorHAnsi" w:hAnsiTheme="minorHAnsi"/>
              </w:rPr>
              <w:t>Odp.</w:t>
            </w:r>
            <w:r w:rsidR="007F27C6" w:rsidRPr="009A3621">
              <w:rPr>
                <w:rFonts w:asciiTheme="minorHAnsi" w:hAnsiTheme="minorHAnsi"/>
              </w:rPr>
              <w:t>:  W reakcji zużyto 170,4 dm</w:t>
            </w:r>
            <w:r w:rsidR="007F27C6" w:rsidRPr="009A3621">
              <w:rPr>
                <w:rFonts w:asciiTheme="minorHAnsi" w:hAnsiTheme="minorHAnsi"/>
                <w:vertAlign w:val="superscript"/>
              </w:rPr>
              <w:t xml:space="preserve">3 </w:t>
            </w:r>
            <w:r w:rsidR="007F27C6" w:rsidRPr="009A3621">
              <w:rPr>
                <w:rFonts w:asciiTheme="minorHAnsi" w:hAnsiTheme="minorHAnsi"/>
              </w:rPr>
              <w:t xml:space="preserve">tlenu </w:t>
            </w:r>
          </w:p>
          <w:p w:rsidR="005D6E3A" w:rsidRPr="009A3621" w:rsidRDefault="005D6E3A" w:rsidP="000B566B">
            <w:pPr>
              <w:pStyle w:val="NormalnyWeb"/>
              <w:spacing w:before="0" w:beforeAutospacing="0" w:after="0"/>
              <w:rPr>
                <w:rFonts w:asciiTheme="minorHAnsi" w:hAnsiTheme="minorHAnsi"/>
              </w:rPr>
            </w:pPr>
          </w:p>
          <w:p w:rsidR="007F27C6" w:rsidRPr="009A3621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4C43D9">
            <w:pPr>
              <w:numPr>
                <w:ilvl w:val="0"/>
                <w:numId w:val="78"/>
              </w:num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>Alkohole wielowodorotlenowe można odróżnić od jednowodorotlenowych za pomocą:</w:t>
            </w:r>
          </w:p>
          <w:p w:rsidR="007F27C6" w:rsidRPr="009A3621" w:rsidRDefault="007F27C6" w:rsidP="004C43D9">
            <w:pPr>
              <w:numPr>
                <w:ilvl w:val="0"/>
                <w:numId w:val="7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Wodorotlenku sodu</w:t>
            </w:r>
          </w:p>
          <w:p w:rsidR="007F27C6" w:rsidRPr="009A3621" w:rsidRDefault="007F27C6" w:rsidP="004C43D9">
            <w:pPr>
              <w:numPr>
                <w:ilvl w:val="0"/>
                <w:numId w:val="7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Próby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Tollensa</w:t>
            </w:r>
            <w:proofErr w:type="spellEnd"/>
          </w:p>
          <w:p w:rsidR="007F27C6" w:rsidRPr="009A3621" w:rsidRDefault="007F27C6" w:rsidP="004C43D9">
            <w:pPr>
              <w:numPr>
                <w:ilvl w:val="0"/>
                <w:numId w:val="7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 xml:space="preserve">Próby </w:t>
            </w:r>
            <w:proofErr w:type="spellStart"/>
            <w:r w:rsidRPr="009A3621">
              <w:rPr>
                <w:rFonts w:cs="Calibri"/>
                <w:sz w:val="24"/>
                <w:szCs w:val="24"/>
              </w:rPr>
              <w:t>Trommera</w:t>
            </w:r>
            <w:proofErr w:type="spellEnd"/>
          </w:p>
          <w:p w:rsidR="007F27C6" w:rsidRPr="009A3621" w:rsidRDefault="007F27C6" w:rsidP="004C43D9">
            <w:pPr>
              <w:numPr>
                <w:ilvl w:val="0"/>
                <w:numId w:val="77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Wodorotlenku miedzi (II)</w:t>
            </w:r>
          </w:p>
          <w:p w:rsidR="006B0F53" w:rsidRPr="009A3621" w:rsidRDefault="006B0F53" w:rsidP="006B0F53">
            <w:pPr>
              <w:spacing w:after="0" w:line="240" w:lineRule="auto"/>
              <w:ind w:left="360"/>
              <w:rPr>
                <w:rFonts w:cs="Calibri"/>
                <w:sz w:val="24"/>
                <w:szCs w:val="24"/>
              </w:rPr>
            </w:pPr>
          </w:p>
          <w:p w:rsidR="007F27C6" w:rsidRPr="009A3621" w:rsidRDefault="007F27C6" w:rsidP="000B566B">
            <w:pPr>
              <w:tabs>
                <w:tab w:val="left" w:pos="4770"/>
              </w:tabs>
              <w:rPr>
                <w:rFonts w:cs="Calibri"/>
                <w:b/>
                <w:sz w:val="24"/>
                <w:szCs w:val="24"/>
              </w:rPr>
            </w:pPr>
            <w:r w:rsidRPr="009A3621">
              <w:rPr>
                <w:rFonts w:cs="Calibri"/>
                <w:b/>
                <w:sz w:val="24"/>
                <w:szCs w:val="24"/>
              </w:rPr>
              <w:t xml:space="preserve">2. </w:t>
            </w:r>
            <w:r w:rsidR="004E2F88" w:rsidRPr="009A3621">
              <w:rPr>
                <w:rFonts w:cs="Calibri"/>
                <w:b/>
                <w:sz w:val="24"/>
                <w:szCs w:val="24"/>
              </w:rPr>
              <w:t xml:space="preserve">    </w:t>
            </w:r>
            <w:r w:rsidRPr="009A3621">
              <w:rPr>
                <w:rFonts w:cs="Calibri"/>
                <w:b/>
                <w:sz w:val="24"/>
                <w:szCs w:val="24"/>
              </w:rPr>
              <w:t>Wskaż nazwę systematyczną i zastosowanie związku o wzorze:</w:t>
            </w:r>
          </w:p>
          <w:p w:rsidR="007F27C6" w:rsidRPr="009A3621" w:rsidRDefault="007F27C6" w:rsidP="0017593C">
            <w:pPr>
              <w:tabs>
                <w:tab w:val="left" w:pos="1710"/>
              </w:tabs>
              <w:spacing w:after="0"/>
              <w:rPr>
                <w:rFonts w:cs="Calibri"/>
                <w:sz w:val="24"/>
                <w:szCs w:val="24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880448" behindDoc="0" locked="0" layoutInCell="1" allowOverlap="1" wp14:anchorId="2D197A4F" wp14:editId="4575EF82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97155</wp:posOffset>
                      </wp:positionV>
                      <wp:extent cx="114300" cy="0"/>
                      <wp:effectExtent l="0" t="0" r="19050" b="19050"/>
                      <wp:wrapNone/>
                      <wp:docPr id="319" name="Łącznik prostoliniowy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9" o:spid="_x0000_s1026" style="position:absolute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6.55pt,7.65pt" to="65.5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BXFKgIAAD4EAAAOAAAAZHJzL2Uyb0RvYy54bWysU8GO2jAQvVfqP1i+QxIIdIkIq4pAL9sW&#10;abcfYGyHWOvYlm0ItOqhh/5Z+18dG4LY9lJVzcGxPTPPb97MzO+PrUQHbp3QqsTZMMWIK6qZULsS&#10;f3paD+4wcp4oRqRWvMQn7vD94vWreWcKPtKNloxbBCDKFZ0pceO9KZLE0Ya3xA214QqMtbYt8XC0&#10;u4RZ0gF6K5NRmk6TTltmrKbcObitzka8iPh1zan/WNeOeyRLDNx8XG1ct2FNFnNS7CwxjaAXGuQf&#10;WLREKHj0ClURT9Deij+gWkGtdrr2Q6rbRNe1oDzmANlk6W/ZPDbE8JgLiOPMVSb3/2Dph8PGIsFK&#10;PM5mGCnSQpF+fvvxnX5W4hmBss5rKZTQ3QkFFxCsM66AuKXa2JAyPapH86Dps0NKLxuidjwSfzoZ&#10;wMpCRPIiJBycgWe33XvNwIfsvY7qHWvbBkjQBR1jkU7XIvGjRxQusywfp1BK2psSUvRxxjr/jusW&#10;eDsoNfAO8pGCHB6cDzxI0buEa6XXQsrYAlKhrsSzyWgSAxzkzIIxuDm72y6lRQcSmih+MSmw3LpZ&#10;vVcsgjWcsNVl74mQ5z08LlXAg0yAzmV37pIvs3S2ulvd5YN8NF0N8rSqBm/Xy3wwXWdvJtW4Wi6r&#10;7GugluVFIxjjKrDrOzbL/64jLrNz7rVrz15lSF6iR72AbP+PpGMpQ/XOfbDV7LSxfYmhSaPzZaDC&#10;FNyeYX879otfAAAA//8DAFBLAwQUAAYACAAAACEA/5NOx9sAAAAJAQAADwAAAGRycy9kb3ducmV2&#10;LnhtbEyPQU/DMAyF70j8h8hIXKYt7SrQVJpOCOiNCxuIq9eYtqJxuibbCr8eTxzg5vf89Py5WE+u&#10;V0caQ+fZQLpIQBHX3nbcGHjdVvMVqBCRLfaeycAXBViXlxcF5taf+IWOm9goKeGQo4E2xiHXOtQt&#10;OQwLPxDL7sOPDqPIsdF2xJOUu14vk+RWO+xYLrQ40ENL9efm4AyE6o321fesniXvWeNpuX98fkJj&#10;rq+m+ztQkab4F4YzvqBDKUw7f2AbVC86zVKJynCTgToHslSM3a+hy0L//6D8AQAA//8DAFBLAQIt&#10;ABQABgAIAAAAIQC2gziS/gAAAOEBAAATAAAAAAAAAAAAAAAAAAAAAABbQ29udGVudF9UeXBlc10u&#10;eG1sUEsBAi0AFAAGAAgAAAAhADj9If/WAAAAlAEAAAsAAAAAAAAAAAAAAAAALwEAAF9yZWxzLy5y&#10;ZWxzUEsBAi0AFAAGAAgAAAAhAD50FcUqAgAAPgQAAA4AAAAAAAAAAAAAAAAALgIAAGRycy9lMm9E&#10;b2MueG1sUEsBAi0AFAAGAAgAAAAhAP+TTsfbAAAACQEAAA8AAAAAAAAAAAAAAAAAhAQAAGRycy9k&#10;b3ducmV2LnhtbFBLBQYAAAAABAAEAPMAAACMBQAAAAA=&#10;"/>
                  </w:pict>
                </mc:Fallback>
              </mc:AlternateContent>
            </w:r>
            <w:r w:rsidRPr="009A3621">
              <w:rPr>
                <w:rFonts w:cs="Calibri"/>
                <w:sz w:val="24"/>
                <w:szCs w:val="24"/>
              </w:rPr>
              <w:t xml:space="preserve">           CH</w:t>
            </w:r>
            <w:r w:rsidRPr="009A3621">
              <w:rPr>
                <w:rFonts w:cs="Calibri"/>
                <w:sz w:val="24"/>
                <w:szCs w:val="24"/>
                <w:vertAlign w:val="subscript"/>
              </w:rPr>
              <w:t xml:space="preserve">2 </w:t>
            </w:r>
            <w:r w:rsidRPr="009A3621">
              <w:rPr>
                <w:rFonts w:cs="Calibri"/>
                <w:sz w:val="24"/>
                <w:szCs w:val="24"/>
              </w:rPr>
              <w:t xml:space="preserve">          </w:t>
            </w:r>
            <w:r w:rsidR="0017593C" w:rsidRPr="009A3621">
              <w:rPr>
                <w:rFonts w:cs="Calibri"/>
                <w:sz w:val="24"/>
                <w:szCs w:val="24"/>
              </w:rPr>
              <w:t xml:space="preserve"> </w:t>
            </w:r>
            <w:r w:rsidRPr="009A3621">
              <w:rPr>
                <w:rFonts w:cs="Calibri"/>
                <w:sz w:val="24"/>
                <w:szCs w:val="24"/>
              </w:rPr>
              <w:t>ONO</w:t>
            </w:r>
            <w:r w:rsidRPr="009A3621">
              <w:rPr>
                <w:rFonts w:cs="Calibri"/>
                <w:sz w:val="24"/>
                <w:szCs w:val="24"/>
                <w:vertAlign w:val="subscript"/>
              </w:rPr>
              <w:t>2</w:t>
            </w:r>
          </w:p>
          <w:p w:rsidR="007F27C6" w:rsidRPr="009A3621" w:rsidRDefault="007F27C6" w:rsidP="0017593C">
            <w:pPr>
              <w:tabs>
                <w:tab w:val="left" w:pos="4770"/>
              </w:tabs>
              <w:spacing w:after="0"/>
              <w:rPr>
                <w:rFonts w:cs="Calibri"/>
                <w:sz w:val="24"/>
                <w:szCs w:val="24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881472" behindDoc="0" locked="0" layoutInCell="1" allowOverlap="1" wp14:anchorId="58721AA7" wp14:editId="2C755D00">
                      <wp:simplePos x="0" y="0"/>
                      <wp:positionH relativeFrom="column">
                        <wp:posOffset>413384</wp:posOffset>
                      </wp:positionH>
                      <wp:positionV relativeFrom="paragraph">
                        <wp:posOffset>59690</wp:posOffset>
                      </wp:positionV>
                      <wp:extent cx="0" cy="114300"/>
                      <wp:effectExtent l="0" t="0" r="19050" b="19050"/>
                      <wp:wrapNone/>
                      <wp:docPr id="320" name="Łącznik prostoliniowy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20" o:spid="_x0000_s1026" style="position:absolute;z-index:25188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.55pt,4.7pt" to="32.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lJKgIAAD4EAAAOAAAAZHJzL2Uyb0RvYy54bWysU8uO2jAU3VfqP1jZQxIIFCLCqEqgm2mL&#10;NNMPMLZDrHFsyzYEWnXRRf+s/a9eO4CYmU1VNQvHj3uPzz33eHF3bAU6MGO5kkWUDpMIMUkU5XJX&#10;RF8e14NZhKzDkmKhJCuiE7PR3fLtm0WnczZSjRKUGQQg0uadLqLGOZ3HsSUNa7EdKs0kHNbKtNjB&#10;0uxianAH6K2IR0kyjTtlqDaKMGtht+oPo2XAr2tG3Oe6tswhUUTAzYXRhHHrx3i5wPnOYN1wcqaB&#10;/4FFi7mES69QFXYY7Q1/BdVyYpRVtRsS1caqrjlhoQaoJk1eVPPQYM1CLSCO1VeZ7P+DJZ8OG4M4&#10;LaLxCPSRuIUm/f7x6yf5KvkTAmWtU4JLrroT8iEgWKdtDnml3BhfMjnKB32vyJNFUpUNljsWiD+e&#10;NGClPiN+luIXVsO12+6johCD904F9Y61aT0k6IKOoUmna5PY0SHSbxLYTdNsnAQ6Mc4vedpY94Gp&#10;FnhbaDXw9vLhHB/urfM8cH4J8dtSrbkQwQJCoq6I5pPRJCRYqJn6Qx9mzW5bCoMO2JsofKEoOLkN&#10;M2ovaQBrGKar89xhLvo5XC6kx4NKgM551rvk2zyZr2arWTbIRtPVIEuqavB+XWaD6Tp9N6nGVVlW&#10;6XdPLc3yhlPKpGd3cWya/Z0jzm+n99rVs1cZ4ufoQS8ge/kH0qGVvnu9D7aKnjbm0mIwaQg+Pyj/&#10;Cm7XML999ss/AAAA//8DAFBLAwQUAAYACAAAACEAAQ2bJtoAAAAGAQAADwAAAGRycy9kb3ducmV2&#10;LnhtbEyOwU7DMBBE70j8g7VIXCrqNJQCIZsKAblxobTiuo2XJCJep7HbBr4ewwWOoxm9eflytJ06&#10;8OBbJwizaQKKpXKmlRph/Vpe3IDygcRQ54QRPtnDsjg9ySkz7igvfFiFWkWI+IwQmhD6TGtfNWzJ&#10;T13PErt3N1gKMQ61NgMdI9x2Ok2ShbbUSnxoqOeHhquP1d4i+HLDu/JrUk2St8vacbp7fH4ixPOz&#10;8f4OVOAx/I3hRz+qQxGdtm4vxqsOYXE1i0uE2zmoWP/GLUJ6PQdd5Pq/fvENAAD//wMAUEsBAi0A&#10;FAAGAAgAAAAhALaDOJL+AAAA4QEAABMAAAAAAAAAAAAAAAAAAAAAAFtDb250ZW50X1R5cGVzXS54&#10;bWxQSwECLQAUAAYACAAAACEAOP0h/9YAAACUAQAACwAAAAAAAAAAAAAAAAAvAQAAX3JlbHMvLnJl&#10;bHNQSwECLQAUAAYACAAAACEAPspJSSoCAAA+BAAADgAAAAAAAAAAAAAAAAAuAgAAZHJzL2Uyb0Rv&#10;Yy54bWxQSwECLQAUAAYACAAAACEAAQ2bJtoAAAAGAQAADwAAAAAAAAAAAAAAAACEBAAAZHJzL2Rv&#10;d25yZXYueG1sUEsFBgAAAAAEAAQA8wAAAIsFAAAAAA==&#10;"/>
                  </w:pict>
                </mc:Fallback>
              </mc:AlternateContent>
            </w:r>
          </w:p>
          <w:p w:rsidR="007F27C6" w:rsidRPr="009A3621" w:rsidRDefault="007F27C6" w:rsidP="000B566B">
            <w:pPr>
              <w:tabs>
                <w:tab w:val="left" w:pos="1545"/>
              </w:tabs>
              <w:rPr>
                <w:rFonts w:cs="Calibri"/>
                <w:sz w:val="24"/>
                <w:szCs w:val="24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299" distR="114299" simplePos="0" relativeHeight="251883520" behindDoc="0" locked="0" layoutInCell="1" allowOverlap="1" wp14:anchorId="2D7D84CB" wp14:editId="435C37A3">
                      <wp:simplePos x="0" y="0"/>
                      <wp:positionH relativeFrom="column">
                        <wp:posOffset>413384</wp:posOffset>
                      </wp:positionH>
                      <wp:positionV relativeFrom="paragraph">
                        <wp:posOffset>202565</wp:posOffset>
                      </wp:positionV>
                      <wp:extent cx="0" cy="114300"/>
                      <wp:effectExtent l="0" t="0" r="19050" b="19050"/>
                      <wp:wrapNone/>
                      <wp:docPr id="321" name="Łącznik prostoliniowy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21" o:spid="_x0000_s1026" style="position:absolute;z-index:251883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.55pt,15.95pt" to="32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WyKwIAAD4EAAAOAAAAZHJzL2Uyb0RvYy54bWysU8uO0zAU3SPxD5b3bZI2LdOo6Qg1LZsB&#10;Ks3wAa7tNNY4tmW7TQtiwYI/g//i2mkLhQ1CZOH4ce/xuecez++PrUQHbp3QqsTZMMWIK6qZULsS&#10;f3haD+4wcp4oRqRWvMQn7vD94uWLeWcKPtKNloxbBCDKFZ0pceO9KZLE0Ya3xA214QoOa21b4mFp&#10;dwmzpAP0ViajNJ0mnbbMWE25c7Bb9Yd4EfHrmlP/vq4d90iWGLj5ONo4bsOYLOak2FliGkHPNMg/&#10;sGiJUHDpFaoinqC9FX9AtYJa7XTth1S3ia5rQXmsAarJ0t+qeWyI4bEWEMeZq0zu/8HSd4eNRYKV&#10;eDzKMFKkhSZ9//LtK/2oxDMCZZ3XUiihuxMKISBYZ1wBeUu1saFkelSP5kHTZ4eUXjZE7Xgk/nQy&#10;gBUzkpuUsHAGrt12bzWDGLL3Oqp3rG0bIEEXdIxNOl2bxI8e0X6Twm6W5eM09i8hxSXPWOffcN0C&#10;bwetBt5BPlKQw4PzwBxCLyFhW+m1kDJaQCrUlXg2GU1igoOaWTgMYc7utktp0YEEE8UvyABgN2FW&#10;7xWLYA0nbHWeeyJkP4d4qQIeVAJ0zrPeJZ9m6Wx1t7rLB/louhrkaVUNXq+X+WC6zl5NqnG1XFbZ&#10;50Aty4tGMMZVYHdxbJb/nSPOb6f32tWzVxmSW/RYIpC9/CPp2MrQvd4HW81OGxvUCF0Fk8bg84MK&#10;r+DXdYz6+ewXPwAAAP//AwBQSwMEFAAGAAgAAAAhAMUaif/bAAAABwEAAA8AAABkcnMvZG93bnJl&#10;di54bWxMjsFOwzAQRO9I/IO1SFwq6qSFioRsKgTkxoUC4rqNlyQiXqex2wa+HsMFjqMZvXnFerK9&#10;OvDoOycI6TwBxVI700mD8PJcXVyD8oHEUO+EET7Zw7o8PSkoN+4oT3zYhEZFiPicENoQhlxrX7ds&#10;yc/dwBK7dzdaCjGOjTYjHSPc9nqRJCttqZP40NLAdy3XH5u9RfDVK++qr1k9S96WjePF7v7xgRDP&#10;z6bbG1CBp/A3hh/9qA5ldNq6vRiveoTVVRqXCMs0AxX737xFuMwy0GWh//uX3wAAAP//AwBQSwEC&#10;LQAUAAYACAAAACEAtoM4kv4AAADhAQAAEwAAAAAAAAAAAAAAAAAAAAAAW0NvbnRlbnRfVHlwZXNd&#10;LnhtbFBLAQItABQABgAIAAAAIQA4/SH/1gAAAJQBAAALAAAAAAAAAAAAAAAAAC8BAABfcmVscy8u&#10;cmVsc1BLAQItABQABgAIAAAAIQBWX5WyKwIAAD4EAAAOAAAAAAAAAAAAAAAAAC4CAABkcnMvZTJv&#10;RG9jLnhtbFBLAQItABQABgAIAAAAIQDFGon/2wAAAAcBAAAPAAAAAAAAAAAAAAAAAIUEAABkcnMv&#10;ZG93bnJldi54bWxQSwUGAAAAAAQABADzAAAAjQUAAAAA&#10;"/>
                  </w:pict>
                </mc:Fallback>
              </mc:AlternateContent>
            </w:r>
            <w:r w:rsidRPr="009A362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882496" behindDoc="0" locked="0" layoutInCell="1" allowOverlap="1" wp14:anchorId="43CF4487" wp14:editId="0184C07F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88264</wp:posOffset>
                      </wp:positionV>
                      <wp:extent cx="114300" cy="0"/>
                      <wp:effectExtent l="0" t="0" r="19050" b="19050"/>
                      <wp:wrapNone/>
                      <wp:docPr id="322" name="Łącznik prostoliniowy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22" o:spid="_x0000_s1026" style="position:absolute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55pt,6.95pt" to="68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dlKgIAAD4EAAAOAAAAZHJzL2Uyb0RvYy54bWysU82O0zAQviPxDpbvbX6alm3UdIWSlssC&#10;lXZ5ANd2GmsT27LdpgVx4MCbwXsxdpuqCxeEyMGxPTOfv/lmZnF/7Fp04MYKJQucjGOMuKSKCbkr&#10;8Ken9egOI+uIZKRVkhf4xC2+X75+teh1zlPVqJZxgwBE2rzXBW6c03kUWdrwjtix0lyCsVamIw6O&#10;ZhcxQ3pA79oojeNZ1CvDtFGUWwu31dmIlwG/rjl1H+vacofaAgM3F1YT1q1fo+WC5DtDdCPohQb5&#10;BxYdERIevUJVxBG0N+IPqE5Qo6yq3ZiqLlJ1LSgPOUA2SfxbNo8N0TzkAuJYfZXJ/j9Y+uGwMUiw&#10;Ak/SFCNJOijSz28/vtPPUjwjUNY61QopVH9C3gUE67XNIa6UG+NTpkf5qB8UfbZIqrIhcscD8aeT&#10;BqzER0QvQvzBanh2279XDHzI3qmg3rE2nYcEXdAxFOl0LRI/OkThMkmySQylpIMpIvkQp41177jq&#10;gLeFUgNvLx/JyeHBOs+D5IOLv5ZqLdo2tEArUV/g+TSdhgALOTNv9G7W7LZla9CB+CYKX0gKLLdu&#10;Ru0lC2ANJ2x12Tsi2vMeHm+lx4NMgM5ld+6SL/N4vrpb3WWjLJ2tRllcVaO36zIbzdbJm2k1qcqy&#10;Sr56akmWN4IxLj27oWOT7O864jI751679uxVhugletALyA7/QDqU0lfv3AdbxU4bM5QYmjQ4XwbK&#10;T8HtGfa3Y7/8BQAA//8DAFBLAwQUAAYACAAAACEA63yNjtsAAAAJAQAADwAAAGRycy9kb3ducmV2&#10;LnhtbEyPQU/DMAyF70j8h8hIXCaWdpWAlaYTAnrjwgBx9RrTVjRO12Rb4dfjaQe4+T0/PX8uVpPr&#10;1Z7G0Hk2kM4TUMS1tx03Bt5eq6tbUCEiW+w9k4FvCrAqz88KzK0/8Avt17FRUsIhRwNtjEOudahb&#10;chjmfiCW3acfHUaRY6PtiAcpd71eJMm1dtixXGhxoIeW6q/1zhkI1Tttq59ZPUs+ssbTYvv4/ITG&#10;XF5M93egIk3xLwxHfEGHUpg2fsc2qF50ukwlKkO2BHUMZDdibE6GLgv9/4PyFwAA//8DAFBLAQIt&#10;ABQABgAIAAAAIQC2gziS/gAAAOEBAAATAAAAAAAAAAAAAAAAAAAAAABbQ29udGVudF9UeXBlc10u&#10;eG1sUEsBAi0AFAAGAAgAAAAhADj9If/WAAAAlAEAAAsAAAAAAAAAAAAAAAAALwEAAF9yZWxzLy5y&#10;ZWxzUEsBAi0AFAAGAAgAAAAhAIIhl2UqAgAAPgQAAA4AAAAAAAAAAAAAAAAALgIAAGRycy9lMm9E&#10;b2MueG1sUEsBAi0AFAAGAAgAAAAhAOt8jY7bAAAACQEAAA8AAAAAAAAAAAAAAAAAhAQAAGRycy9k&#10;b3ducmV2LnhtbFBLBQYAAAAABAAEAPMAAACMBQAAAAA=&#10;"/>
                  </w:pict>
                </mc:Fallback>
              </mc:AlternateContent>
            </w:r>
            <w:r w:rsidRPr="009A3621">
              <w:rPr>
                <w:rFonts w:cs="Calibri"/>
                <w:sz w:val="24"/>
                <w:szCs w:val="24"/>
              </w:rPr>
              <w:t xml:space="preserve">           CH</w:t>
            </w:r>
            <w:r w:rsidRPr="009A3621">
              <w:rPr>
                <w:rFonts w:cs="Calibri"/>
                <w:sz w:val="24"/>
                <w:szCs w:val="24"/>
              </w:rPr>
              <w:tab/>
              <w:t>ONO</w:t>
            </w:r>
            <w:r w:rsidRPr="009A3621">
              <w:rPr>
                <w:rFonts w:cs="Calibri"/>
                <w:sz w:val="24"/>
                <w:szCs w:val="24"/>
                <w:vertAlign w:val="subscript"/>
              </w:rPr>
              <w:t>2</w:t>
            </w:r>
          </w:p>
          <w:p w:rsidR="007F27C6" w:rsidRPr="009A3621" w:rsidRDefault="007F27C6" w:rsidP="0017593C">
            <w:pPr>
              <w:tabs>
                <w:tab w:val="left" w:pos="1620"/>
              </w:tabs>
              <w:rPr>
                <w:rFonts w:cs="Calibri"/>
                <w:sz w:val="24"/>
                <w:szCs w:val="24"/>
                <w:vertAlign w:val="subscript"/>
              </w:rPr>
            </w:pPr>
            <w:r w:rsidRPr="009A3621">
              <w:rPr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884544" behindDoc="0" locked="0" layoutInCell="1" allowOverlap="1" wp14:anchorId="5CD96642" wp14:editId="1B34CC92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116839</wp:posOffset>
                      </wp:positionV>
                      <wp:extent cx="114300" cy="0"/>
                      <wp:effectExtent l="0" t="0" r="19050" b="19050"/>
                      <wp:wrapNone/>
                      <wp:docPr id="323" name="Łącznik prostoliniowy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23" o:spid="_x0000_s1026" style="position:absolute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9.55pt,9.2pt" to="68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EueKgIAAD4EAAAOAAAAZHJzL2Uyb0RvYy54bWysU8GO2jAQvVfqP1i+QxIIdIkIq4pAL9sW&#10;abcfYGyHWOvYlm0ItOqhh/5Z+18dG4LY9lJVzcGxPTPPb97MzO+PrUQHbp3QqsTZMMWIK6qZULsS&#10;f3paD+4wcp4oRqRWvMQn7vD94vWreWcKPtKNloxbBCDKFZ0pceO9KZLE0Ya3xA214QqMtbYt8XC0&#10;u4RZ0gF6K5NRmk6TTltmrKbcObitzka8iPh1zan/WNeOeyRLDNx8XG1ct2FNFnNS7CwxjaAXGuQf&#10;WLREKHj0ClURT9Deij+gWkGtdrr2Q6rbRNe1oDzmANlk6W/ZPDbE8JgLiOPMVSb3/2Dph8PGIsFK&#10;PB6NMVKkhSL9/PbjO/2sxDMCZZ3XUiihuxMKLiBYZ1wBcUu1sSFlelSP5kHTZ4eUXjZE7Xgk/nQy&#10;gJWFiORFSDg4A89uu/eagQ/Zex3VO9a2DZCgCzrGIp2uReJHjyhcZlk+TqGUtDclpOjjjHX+Hdct&#10;8HZQauAd5CMFOTw4H3iQoncJ10qvhZSxBaRCXYlnk9EkBjjImQVjcHN2t11Kiw4kNFH8YlJguXWz&#10;eq9YBGs4YavL3hMhz3t4XKqAB5kAncvu3CVfZulsdbe6ywf5aLoa5GlVDd6ul/lgus7eTKpxtVxW&#10;2ddALcuLRjDGVWDXd2yW/11HXGbn3GvXnr3KkLxEj3oB2f4fScdShuqd+2Cr2Wlj+xJDk0bny0CF&#10;Kbg9w/527Be/AAAA//8DAFBLAwQUAAYACAAAACEAntiT0NwAAAAJAQAADwAAAGRycy9kb3ducmV2&#10;LnhtbEyPQU/DMAyF70j8h8hIXCaWdkMwStMJAb1xYYC4eo1pKxqna7Kt8OvnaQe4+T0/PX/Ol6Pr&#10;1I6G0Ho2kE4TUMSVty3XBt7fyqsFqBCRLXaeycAPBVgW52c5Ztbv+ZV2q1grKeGQoYEmxj7TOlQN&#10;OQxT3xPL7ssPDqPIodZ2wL2Uu07PkuRGO2xZLjTY02ND1fdq6wyE8oM25e+kmiSf89rTbPP08ozG&#10;XF6MD/egIo3xLwxHfEGHQpjWfss2qE50epdKVIbFNahjYH4rxvpk6CLX/z8oDgAAAP//AwBQSwEC&#10;LQAUAAYACAAAACEAtoM4kv4AAADhAQAAEwAAAAAAAAAAAAAAAAAAAAAAW0NvbnRlbnRfVHlwZXNd&#10;LnhtbFBLAQItABQABgAIAAAAIQA4/SH/1gAAAJQBAAALAAAAAAAAAAAAAAAAAC8BAABfcmVscy8u&#10;cmVsc1BLAQItABQABgAIAAAAIQDqtEueKgIAAD4EAAAOAAAAAAAAAAAAAAAAAC4CAABkcnMvZTJv&#10;RG9jLnhtbFBLAQItABQABgAIAAAAIQCe2JPQ3AAAAAkBAAAPAAAAAAAAAAAAAAAAAIQEAABkcnMv&#10;ZG93bnJldi54bWxQSwUGAAAAAAQABADzAAAAjQUAAAAA&#10;"/>
                  </w:pict>
                </mc:Fallback>
              </mc:AlternateContent>
            </w:r>
            <w:r w:rsidRPr="009A3621">
              <w:rPr>
                <w:rFonts w:cs="Calibri"/>
                <w:sz w:val="24"/>
                <w:szCs w:val="24"/>
              </w:rPr>
              <w:t xml:space="preserve">           CH</w:t>
            </w:r>
            <w:r w:rsidRPr="009A3621">
              <w:rPr>
                <w:rFonts w:cs="Calibri"/>
                <w:sz w:val="24"/>
                <w:szCs w:val="24"/>
                <w:vertAlign w:val="subscript"/>
              </w:rPr>
              <w:t>2</w:t>
            </w:r>
            <w:r w:rsidRPr="009A3621">
              <w:rPr>
                <w:rFonts w:cs="Calibri"/>
                <w:sz w:val="24"/>
                <w:szCs w:val="24"/>
              </w:rPr>
              <w:t xml:space="preserve"> </w:t>
            </w:r>
            <w:r w:rsidRPr="009A3621">
              <w:rPr>
                <w:rFonts w:cs="Calibri"/>
                <w:sz w:val="24"/>
                <w:szCs w:val="24"/>
              </w:rPr>
              <w:tab/>
              <w:t>ONO</w:t>
            </w:r>
            <w:r w:rsidR="0017593C" w:rsidRPr="009A3621">
              <w:rPr>
                <w:rFonts w:cs="Calibri"/>
                <w:sz w:val="24"/>
                <w:szCs w:val="24"/>
                <w:vertAlign w:val="subscript"/>
              </w:rPr>
              <w:t>2</w:t>
            </w:r>
          </w:p>
          <w:p w:rsidR="007F27C6" w:rsidRPr="009A3621" w:rsidRDefault="007F27C6" w:rsidP="004C43D9">
            <w:pPr>
              <w:numPr>
                <w:ilvl w:val="0"/>
                <w:numId w:val="7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Nitrogliceryna – lek nasercowy i materiał wybuchowy</w:t>
            </w:r>
          </w:p>
          <w:p w:rsidR="007F27C6" w:rsidRPr="009A3621" w:rsidRDefault="007F27C6" w:rsidP="004C43D9">
            <w:pPr>
              <w:numPr>
                <w:ilvl w:val="0"/>
                <w:numId w:val="7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proofErr w:type="spellStart"/>
            <w:r w:rsidRPr="009A3621">
              <w:rPr>
                <w:rFonts w:cs="Calibri"/>
                <w:sz w:val="24"/>
                <w:szCs w:val="24"/>
              </w:rPr>
              <w:t>Triazotan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 xml:space="preserve"> (V) gliceryny – materiał wybuchowy i lek nasercowy</w:t>
            </w:r>
          </w:p>
          <w:p w:rsidR="007F27C6" w:rsidRPr="009A3621" w:rsidRDefault="007F27C6" w:rsidP="004C43D9">
            <w:pPr>
              <w:numPr>
                <w:ilvl w:val="0"/>
                <w:numId w:val="7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proofErr w:type="spellStart"/>
            <w:r w:rsidRPr="009A3621">
              <w:rPr>
                <w:rFonts w:cs="Calibri"/>
                <w:sz w:val="24"/>
                <w:szCs w:val="24"/>
              </w:rPr>
              <w:t>Triazotan</w:t>
            </w:r>
            <w:proofErr w:type="spellEnd"/>
            <w:r w:rsidRPr="009A3621">
              <w:rPr>
                <w:rFonts w:cs="Calibri"/>
                <w:sz w:val="24"/>
                <w:szCs w:val="24"/>
              </w:rPr>
              <w:t xml:space="preserve"> (V) gliceryny – materiał wybuchowy i bardzo dobry rozpuszczalnik</w:t>
            </w:r>
          </w:p>
          <w:p w:rsidR="007F27C6" w:rsidRPr="009A3621" w:rsidRDefault="007F27C6" w:rsidP="004C43D9">
            <w:pPr>
              <w:numPr>
                <w:ilvl w:val="0"/>
                <w:numId w:val="7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A3621">
              <w:rPr>
                <w:rFonts w:cs="Calibri"/>
                <w:sz w:val="24"/>
                <w:szCs w:val="24"/>
              </w:rPr>
              <w:t>Nitrogliceryna – materiał wybuchowy i bardzo dobry rozpuszczalnik</w:t>
            </w:r>
          </w:p>
          <w:p w:rsidR="007F27C6" w:rsidRPr="009A3621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F27C6" w:rsidRPr="00AB4E33" w:rsidTr="000B566B">
        <w:tc>
          <w:tcPr>
            <w:tcW w:w="560" w:type="dxa"/>
            <w:shd w:val="clear" w:color="auto" w:fill="auto"/>
          </w:tcPr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6B0F5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7F27C6" w:rsidRPr="00AB4E33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7F27C6" w:rsidRPr="009A3621" w:rsidRDefault="007F27C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F27C6" w:rsidRDefault="007F27C6" w:rsidP="00926A77">
      <w:pPr>
        <w:pStyle w:val="Akapitzlist"/>
        <w:ind w:left="0"/>
      </w:pPr>
    </w:p>
    <w:p w:rsidR="007F27C6" w:rsidRDefault="007F27C6" w:rsidP="007F27C6">
      <w:r>
        <w:br w:type="page"/>
      </w:r>
    </w:p>
    <w:p w:rsidR="007F27C6" w:rsidRPr="00787B00" w:rsidRDefault="007F27C6" w:rsidP="007F27C6">
      <w:pPr>
        <w:rPr>
          <w:b/>
          <w:sz w:val="24"/>
          <w:szCs w:val="24"/>
        </w:rPr>
      </w:pPr>
      <w:r w:rsidRPr="00787B00">
        <w:rPr>
          <w:b/>
          <w:sz w:val="24"/>
          <w:szCs w:val="24"/>
        </w:rPr>
        <w:lastRenderedPageBreak/>
        <w:t>Załączniki do scenariusza nr 13</w:t>
      </w:r>
    </w:p>
    <w:p w:rsidR="007F27C6" w:rsidRPr="007D06A6" w:rsidRDefault="002A56C9" w:rsidP="007F27C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49" type="#_x0000_t75" style="position:absolute;margin-left:-31.4pt;margin-top:18.35pt;width:51.15pt;height:38.15pt;z-index:-25142988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49" DrawAspect="Content" ObjectID="_1432659029" r:id="rId190"/>
        </w:pict>
      </w:r>
      <w:r w:rsidR="007F27C6">
        <w:rPr>
          <w:rFonts w:cstheme="minorHAnsi"/>
          <w:b/>
          <w:sz w:val="24"/>
          <w:szCs w:val="24"/>
          <w:u w:val="single"/>
        </w:rPr>
        <w:t>Doświadczenie 1</w:t>
      </w:r>
      <w:r w:rsidR="007F27C6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F27C6" w:rsidRPr="007D06A6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F27C6" w:rsidRPr="00553DC6" w:rsidRDefault="007F27C6" w:rsidP="007F27C6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 xml:space="preserve">Tytuł: </w:t>
      </w:r>
      <w:r w:rsidRPr="00553DC6">
        <w:rPr>
          <w:rFonts w:cs="Calibri"/>
          <w:b/>
          <w:bCs/>
          <w:sz w:val="24"/>
          <w:szCs w:val="24"/>
        </w:rPr>
        <w:t xml:space="preserve">Badanie właściwości glicerolu </w: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>Potrzebne odczynniki:</w:t>
      </w:r>
      <w:r w:rsidRPr="00553DC6">
        <w:rPr>
          <w:rFonts w:cstheme="minorHAnsi"/>
          <w:sz w:val="24"/>
          <w:szCs w:val="24"/>
        </w:rPr>
        <w:t xml:space="preserve"> </w:t>
      </w:r>
    </w:p>
    <w:p w:rsidR="007F27C6" w:rsidRPr="00553DC6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553DC6">
        <w:rPr>
          <w:rFonts w:cstheme="minorHAnsi"/>
          <w:sz w:val="24"/>
          <w:szCs w:val="24"/>
        </w:rPr>
        <w:t>woda destylowana,</w:t>
      </w:r>
    </w:p>
    <w:p w:rsidR="007F27C6" w:rsidRPr="00553DC6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553DC6">
        <w:rPr>
          <w:rFonts w:cstheme="minorHAnsi"/>
          <w:sz w:val="24"/>
          <w:szCs w:val="24"/>
        </w:rPr>
        <w:t>glicerol</w:t>
      </w:r>
      <w:r w:rsidR="006B0F53" w:rsidRPr="00553DC6">
        <w:rPr>
          <w:rFonts w:cstheme="minorHAnsi"/>
          <w:sz w:val="24"/>
          <w:szCs w:val="24"/>
        </w:rPr>
        <w:t>,</w:t>
      </w:r>
    </w:p>
    <w:p w:rsidR="007F27C6" w:rsidRPr="00553DC6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553DC6">
        <w:rPr>
          <w:rFonts w:cstheme="minorHAnsi"/>
          <w:sz w:val="24"/>
          <w:szCs w:val="24"/>
        </w:rPr>
        <w:t>p</w:t>
      </w:r>
      <w:r w:rsidR="006B0F53" w:rsidRPr="00553DC6">
        <w:rPr>
          <w:rFonts w:cstheme="minorHAnsi"/>
          <w:sz w:val="24"/>
          <w:szCs w:val="24"/>
        </w:rPr>
        <w:t>apierek uniwersalny</w: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F27C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>Sprzęt:</w:t>
      </w:r>
      <w:r w:rsidRPr="00553DC6">
        <w:rPr>
          <w:rFonts w:cstheme="minorHAnsi"/>
          <w:sz w:val="24"/>
          <w:szCs w:val="24"/>
        </w:rPr>
        <w:t xml:space="preserve"> </w:t>
      </w:r>
    </w:p>
    <w:p w:rsidR="007F27C6" w:rsidRPr="00E22306" w:rsidRDefault="006B0F53" w:rsidP="00E22306">
      <w:pPr>
        <w:spacing w:after="0" w:line="240" w:lineRule="auto"/>
        <w:rPr>
          <w:rFonts w:cstheme="minorHAnsi"/>
          <w:sz w:val="24"/>
          <w:szCs w:val="24"/>
        </w:rPr>
      </w:pPr>
      <w:r w:rsidRPr="00E22306">
        <w:rPr>
          <w:rFonts w:cstheme="minorHAnsi"/>
          <w:sz w:val="24"/>
          <w:szCs w:val="24"/>
        </w:rPr>
        <w:t>probówki, statyw</w:t>
      </w:r>
      <w:r w:rsidR="00716682" w:rsidRPr="00E22306">
        <w:rPr>
          <w:rFonts w:cstheme="minorHAnsi"/>
          <w:sz w:val="24"/>
          <w:szCs w:val="24"/>
        </w:rPr>
        <w:t xml:space="preserve">, </w:t>
      </w:r>
      <w:r w:rsidR="007F27C6" w:rsidRPr="00E22306">
        <w:rPr>
          <w:rFonts w:cstheme="minorHAnsi"/>
          <w:sz w:val="24"/>
          <w:szCs w:val="24"/>
        </w:rPr>
        <w:t>zlewki,</w:t>
      </w:r>
      <w:r w:rsidR="00716682" w:rsidRPr="00E22306">
        <w:rPr>
          <w:rFonts w:cstheme="minorHAnsi"/>
          <w:sz w:val="24"/>
          <w:szCs w:val="24"/>
        </w:rPr>
        <w:t xml:space="preserve"> </w:t>
      </w:r>
      <w:r w:rsidR="003E5DB5" w:rsidRPr="00E22306">
        <w:rPr>
          <w:rFonts w:cstheme="minorHAnsi"/>
          <w:sz w:val="24"/>
          <w:szCs w:val="24"/>
        </w:rPr>
        <w:t xml:space="preserve">mała </w:t>
      </w:r>
      <w:r w:rsidR="007F27C6" w:rsidRPr="00E22306">
        <w:rPr>
          <w:rFonts w:cstheme="minorHAnsi"/>
          <w:sz w:val="24"/>
          <w:szCs w:val="24"/>
        </w:rPr>
        <w:t>łopatka,</w:t>
      </w:r>
      <w:r w:rsidR="00716682" w:rsidRPr="00E22306">
        <w:rPr>
          <w:rFonts w:cstheme="minorHAnsi"/>
          <w:sz w:val="24"/>
          <w:szCs w:val="24"/>
        </w:rPr>
        <w:t xml:space="preserve"> s</w:t>
      </w:r>
      <w:r w:rsidR="007F27C6" w:rsidRPr="00E22306">
        <w:rPr>
          <w:rFonts w:cstheme="minorHAnsi"/>
          <w:sz w:val="24"/>
          <w:szCs w:val="24"/>
        </w:rPr>
        <w:t>zkiełko zegarkowe,</w:t>
      </w:r>
      <w:r w:rsidR="00716682" w:rsidRPr="00E22306">
        <w:rPr>
          <w:rFonts w:cstheme="minorHAnsi"/>
          <w:sz w:val="24"/>
          <w:szCs w:val="24"/>
        </w:rPr>
        <w:t xml:space="preserve"> </w:t>
      </w:r>
      <w:r w:rsidR="007F27C6" w:rsidRPr="00E22306">
        <w:rPr>
          <w:rFonts w:cstheme="minorHAnsi"/>
          <w:sz w:val="24"/>
          <w:szCs w:val="24"/>
        </w:rPr>
        <w:t>parownica,</w:t>
      </w:r>
      <w:r w:rsidR="00716682" w:rsidRPr="00E22306">
        <w:rPr>
          <w:rFonts w:cstheme="minorHAnsi"/>
          <w:sz w:val="24"/>
          <w:szCs w:val="24"/>
        </w:rPr>
        <w:t xml:space="preserve"> </w:t>
      </w:r>
      <w:r w:rsidR="007F27C6" w:rsidRPr="00E22306">
        <w:rPr>
          <w:rFonts w:cstheme="minorHAnsi"/>
          <w:sz w:val="24"/>
          <w:szCs w:val="24"/>
        </w:rPr>
        <w:t>zapałki,</w:t>
      </w:r>
      <w:r w:rsidR="00716682" w:rsidRPr="00E22306">
        <w:rPr>
          <w:rFonts w:cstheme="minorHAnsi"/>
          <w:sz w:val="24"/>
          <w:szCs w:val="24"/>
        </w:rPr>
        <w:t xml:space="preserve"> </w:t>
      </w:r>
      <w:r w:rsidR="002A56C9">
        <w:rPr>
          <w:noProof/>
          <w:lang w:eastAsia="pl-PL"/>
        </w:rPr>
        <w:pict>
          <v:shape id="_x0000_s1150" type="#_x0000_t75" style="position:absolute;margin-left:-59.6pt;margin-top:7.4pt;width:63.15pt;height:55.5pt;z-index:-251428864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50" DrawAspect="Content" ObjectID="_1432659030" r:id="rId191"/>
        </w:pict>
      </w:r>
      <w:r w:rsidRPr="00E22306">
        <w:rPr>
          <w:rFonts w:cstheme="minorHAnsi"/>
          <w:sz w:val="24"/>
          <w:szCs w:val="24"/>
        </w:rPr>
        <w:t>bibuła.</w: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F27C6">
      <w:pPr>
        <w:rPr>
          <w:rFonts w:cstheme="minorHAnsi"/>
          <w:b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 xml:space="preserve"> Przebieg doświadczenia: </w:t>
      </w:r>
    </w:p>
    <w:p w:rsidR="007F27C6" w:rsidRPr="00553DC6" w:rsidRDefault="007F27C6" w:rsidP="00DB1709">
      <w:pPr>
        <w:spacing w:after="0" w:line="240" w:lineRule="auto"/>
        <w:rPr>
          <w:rFonts w:cs="Calibri"/>
          <w:sz w:val="24"/>
          <w:szCs w:val="24"/>
        </w:rPr>
      </w:pPr>
      <w:r w:rsidRPr="00553DC6">
        <w:rPr>
          <w:rFonts w:cs="Calibri"/>
          <w:sz w:val="24"/>
          <w:szCs w:val="24"/>
        </w:rPr>
        <w:t xml:space="preserve">1. Do parowniczki wlej małą ilość glicerolu. Określ stan skupienia, barwę, zapach. </w:t>
      </w:r>
    </w:p>
    <w:p w:rsidR="007F27C6" w:rsidRPr="00553DC6" w:rsidRDefault="007F27C6" w:rsidP="00DB1709">
      <w:pPr>
        <w:spacing w:after="0" w:line="240" w:lineRule="auto"/>
        <w:rPr>
          <w:rFonts w:cs="Calibri"/>
          <w:sz w:val="24"/>
          <w:szCs w:val="24"/>
        </w:rPr>
      </w:pPr>
      <w:r w:rsidRPr="00553DC6">
        <w:rPr>
          <w:rFonts w:cs="Calibri"/>
          <w:sz w:val="24"/>
          <w:szCs w:val="24"/>
        </w:rPr>
        <w:t>2. Probówkę napełnij wodą do 1/3 objętości, a następnie bardzo powoli wlej taką samą ilość glicerolu. Zaznacz poziom cieczy w probówce. Probówkę zatkaj korkiem i energicznie nią wstrząsaj. Odstaw probówkę i ponownie zaznacz poziom cieczy.</w:t>
      </w:r>
    </w:p>
    <w:p w:rsidR="007F27C6" w:rsidRPr="00553DC6" w:rsidRDefault="007F27C6" w:rsidP="00DB1709">
      <w:pPr>
        <w:spacing w:after="0" w:line="240" w:lineRule="auto"/>
        <w:rPr>
          <w:rFonts w:cs="Calibri"/>
          <w:sz w:val="24"/>
          <w:szCs w:val="24"/>
        </w:rPr>
      </w:pPr>
      <w:r w:rsidRPr="00553DC6">
        <w:rPr>
          <w:rFonts w:cs="Calibri"/>
          <w:sz w:val="24"/>
          <w:szCs w:val="24"/>
        </w:rPr>
        <w:t>3.  W roztworze glicerolu  z polecenia drugiego  zanurz uniwersalny papierek wskaźnikowy.</w:t>
      </w:r>
    </w:p>
    <w:p w:rsidR="007F27C6" w:rsidRPr="00553DC6" w:rsidRDefault="007F27C6" w:rsidP="00DB1709">
      <w:pPr>
        <w:spacing w:after="0" w:line="240" w:lineRule="auto"/>
        <w:rPr>
          <w:rFonts w:cs="Calibri"/>
          <w:sz w:val="24"/>
          <w:szCs w:val="24"/>
        </w:rPr>
      </w:pPr>
      <w:r w:rsidRPr="00553DC6">
        <w:rPr>
          <w:rFonts w:cs="Calibri"/>
          <w:sz w:val="24"/>
          <w:szCs w:val="24"/>
        </w:rPr>
        <w:t xml:space="preserve">4.  Na pasek bibuły nanieś kroplę etanolu. Dla porównania na taki sam pasek bibuły nanieś kroplę wody. Sprawdź wygląd pasków po 5 minutach. </w:t>
      </w:r>
    </w:p>
    <w:p w:rsidR="007F27C6" w:rsidRPr="00553DC6" w:rsidRDefault="007F27C6" w:rsidP="007F27C6">
      <w:pPr>
        <w:rPr>
          <w:b/>
          <w:sz w:val="24"/>
          <w:szCs w:val="24"/>
        </w:rPr>
      </w:pPr>
      <w:r w:rsidRPr="00553DC6">
        <w:rPr>
          <w:b/>
          <w:sz w:val="24"/>
          <w:szCs w:val="24"/>
        </w:rPr>
        <w:t xml:space="preserve">Obserwacje </w:t>
      </w:r>
      <w:r w:rsidR="00553DC6" w:rsidRPr="00553DC6">
        <w:rPr>
          <w:b/>
          <w:sz w:val="24"/>
          <w:szCs w:val="24"/>
        </w:rPr>
        <w:t>1</w:t>
      </w:r>
      <w:r w:rsidRPr="00553DC6">
        <w:rPr>
          <w:b/>
          <w:sz w:val="24"/>
          <w:szCs w:val="24"/>
        </w:rPr>
        <w:t>:</w:t>
      </w:r>
    </w:p>
    <w:p w:rsidR="007F27C6" w:rsidRDefault="007F27C6" w:rsidP="007F27C6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F27C6" w:rsidRPr="00814633" w:rsidRDefault="007F27C6" w:rsidP="007F27C6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>Obserwacje</w:t>
      </w:r>
      <w:r>
        <w:rPr>
          <w:b/>
          <w:sz w:val="24"/>
          <w:szCs w:val="24"/>
        </w:rPr>
        <w:t xml:space="preserve"> </w:t>
      </w:r>
      <w:r w:rsidR="00553DC6">
        <w:rPr>
          <w:b/>
          <w:sz w:val="24"/>
          <w:szCs w:val="24"/>
        </w:rPr>
        <w:t>2</w:t>
      </w:r>
      <w:r w:rsidRPr="00814633">
        <w:rPr>
          <w:b/>
          <w:sz w:val="24"/>
          <w:szCs w:val="24"/>
        </w:rPr>
        <w:t>:</w:t>
      </w:r>
    </w:p>
    <w:p w:rsidR="007F27C6" w:rsidRPr="007D2095" w:rsidRDefault="007F27C6" w:rsidP="007F27C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F27C6" w:rsidRPr="00814633" w:rsidRDefault="00553DC6" w:rsidP="007F27C6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 3</w:t>
      </w:r>
      <w:r w:rsidR="007F27C6" w:rsidRPr="00814633">
        <w:rPr>
          <w:b/>
          <w:sz w:val="24"/>
          <w:szCs w:val="24"/>
        </w:rPr>
        <w:t>:</w:t>
      </w:r>
    </w:p>
    <w:p w:rsidR="007F27C6" w:rsidRPr="007D2095" w:rsidRDefault="007F27C6" w:rsidP="007F27C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F27C6" w:rsidRPr="00814633" w:rsidRDefault="00553DC6" w:rsidP="007F27C6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 4</w:t>
      </w:r>
      <w:r w:rsidR="007F27C6" w:rsidRPr="00814633">
        <w:rPr>
          <w:b/>
          <w:sz w:val="24"/>
          <w:szCs w:val="24"/>
        </w:rPr>
        <w:t>:</w:t>
      </w:r>
    </w:p>
    <w:p w:rsidR="007F27C6" w:rsidRPr="007D2095" w:rsidRDefault="007F27C6" w:rsidP="007F27C6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F27C6" w:rsidRPr="00DB1709" w:rsidRDefault="00553DC6" w:rsidP="007F27C6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7F27C6" w:rsidRPr="00DB1709">
        <w:rPr>
          <w:b/>
          <w:sz w:val="24"/>
          <w:szCs w:val="24"/>
        </w:rPr>
        <w:t xml:space="preserve">: </w:t>
      </w:r>
    </w:p>
    <w:p w:rsidR="007F27C6" w:rsidRPr="00553DC6" w:rsidRDefault="007F27C6" w:rsidP="007F27C6">
      <w:pPr>
        <w:spacing w:before="100" w:beforeAutospacing="1" w:after="100" w:afterAutospacing="1"/>
        <w:ind w:left="360" w:right="75"/>
        <w:rPr>
          <w:rFonts w:cs="Calibri"/>
          <w:sz w:val="24"/>
          <w:szCs w:val="24"/>
        </w:rPr>
      </w:pPr>
      <w:r w:rsidRPr="00553DC6">
        <w:rPr>
          <w:rFonts w:cs="Calibri"/>
          <w:sz w:val="24"/>
          <w:szCs w:val="24"/>
        </w:rPr>
        <w:t>Wypełnij tabelę:</w:t>
      </w:r>
    </w:p>
    <w:tbl>
      <w:tblPr>
        <w:tblW w:w="0" w:type="auto"/>
        <w:tblCellSpacing w:w="15" w:type="dxa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86"/>
        <w:gridCol w:w="3028"/>
      </w:tblGrid>
      <w:tr w:rsidR="007F27C6" w:rsidRPr="00553DC6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553DC6">
            <w:pPr>
              <w:spacing w:before="100" w:beforeAutospacing="1" w:after="100" w:afterAutospacing="1"/>
              <w:jc w:val="center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b/>
                <w:bCs/>
                <w:sz w:val="24"/>
                <w:szCs w:val="24"/>
              </w:rPr>
              <w:t>Właściwości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b/>
                <w:bCs/>
                <w:sz w:val="24"/>
                <w:szCs w:val="24"/>
              </w:rPr>
              <w:t>Glicerol ( propano-1,2,3-triol)</w:t>
            </w:r>
          </w:p>
        </w:tc>
      </w:tr>
      <w:tr w:rsidR="007F27C6" w:rsidRPr="00553DC6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Stan skupienia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 </w:t>
            </w:r>
          </w:p>
        </w:tc>
      </w:tr>
      <w:tr w:rsidR="007F27C6" w:rsidRPr="00553DC6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Barwa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 </w:t>
            </w:r>
          </w:p>
        </w:tc>
      </w:tr>
      <w:tr w:rsidR="007F27C6" w:rsidRPr="00553DC6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Zapach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 </w:t>
            </w:r>
          </w:p>
        </w:tc>
      </w:tr>
      <w:tr w:rsidR="007F27C6" w:rsidRPr="00553DC6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Rozpuszczalność w wodzie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> </w:t>
            </w:r>
          </w:p>
        </w:tc>
      </w:tr>
      <w:tr w:rsidR="007F27C6" w:rsidRPr="00374E1C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lastRenderedPageBreak/>
              <w:t>Gęstość względem wody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374E1C" w:rsidRDefault="007F27C6" w:rsidP="000B566B">
            <w:pPr>
              <w:spacing w:before="100" w:beforeAutospacing="1" w:after="100" w:afterAutospacing="1"/>
              <w:rPr>
                <w:rFonts w:cs="Calibri"/>
              </w:rPr>
            </w:pPr>
            <w:r w:rsidRPr="00374E1C">
              <w:rPr>
                <w:rFonts w:cs="Calibri"/>
              </w:rPr>
              <w:t> </w:t>
            </w:r>
          </w:p>
        </w:tc>
      </w:tr>
      <w:tr w:rsidR="007F27C6" w:rsidRPr="00374E1C" w:rsidTr="000B566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553DC6" w:rsidRDefault="007F27C6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553DC6">
              <w:rPr>
                <w:rFonts w:cs="Calibri"/>
                <w:sz w:val="24"/>
                <w:szCs w:val="24"/>
              </w:rPr>
              <w:t xml:space="preserve">Odczyn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27C6" w:rsidRPr="00374E1C" w:rsidRDefault="007F27C6" w:rsidP="000B566B">
            <w:pPr>
              <w:spacing w:before="100" w:beforeAutospacing="1" w:after="100" w:afterAutospacing="1"/>
              <w:rPr>
                <w:rFonts w:cs="Calibri"/>
              </w:rPr>
            </w:pPr>
            <w:r w:rsidRPr="00374E1C">
              <w:rPr>
                <w:rFonts w:cs="Calibri"/>
              </w:rPr>
              <w:t> </w:t>
            </w:r>
          </w:p>
        </w:tc>
      </w:tr>
    </w:tbl>
    <w:p w:rsidR="00DB1709" w:rsidRDefault="00DB1709" w:rsidP="007F27C6">
      <w:pPr>
        <w:rPr>
          <w:rFonts w:cstheme="minorHAnsi"/>
          <w:b/>
          <w:sz w:val="24"/>
          <w:szCs w:val="24"/>
          <w:u w:val="single"/>
        </w:rPr>
      </w:pPr>
    </w:p>
    <w:p w:rsidR="007F27C6" w:rsidRPr="007D06A6" w:rsidRDefault="002A56C9" w:rsidP="007F27C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54" type="#_x0000_t75" style="position:absolute;margin-left:-31.4pt;margin-top:18.35pt;width:51.15pt;height:38.15pt;z-index:-251424768;mso-position-horizontal-relative:text;mso-position-vertical-relative:text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54" DrawAspect="Content" ObjectID="_1432659031" r:id="rId192"/>
        </w:pict>
      </w:r>
      <w:r w:rsidR="007F27C6">
        <w:rPr>
          <w:rFonts w:cstheme="minorHAnsi"/>
          <w:b/>
          <w:sz w:val="24"/>
          <w:szCs w:val="24"/>
          <w:u w:val="single"/>
        </w:rPr>
        <w:t>Doświadczenie 2</w:t>
      </w:r>
      <w:r w:rsidR="007F27C6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F27C6" w:rsidRPr="007D06A6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F27C6" w:rsidRPr="007D06A6" w:rsidRDefault="007F27C6" w:rsidP="007F27C6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>
        <w:rPr>
          <w:rFonts w:cstheme="minorHAnsi"/>
          <w:b/>
          <w:sz w:val="24"/>
          <w:szCs w:val="24"/>
        </w:rPr>
        <w:t>Reakcja spalania glicerolu.</w: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>Potrzebne odczynniki:</w:t>
      </w:r>
      <w:r w:rsidRPr="00553DC6">
        <w:rPr>
          <w:rFonts w:cstheme="minorHAnsi"/>
          <w:sz w:val="24"/>
          <w:szCs w:val="24"/>
        </w:rPr>
        <w:t xml:space="preserve"> </w:t>
      </w:r>
    </w:p>
    <w:p w:rsidR="007F27C6" w:rsidRPr="00553DC6" w:rsidRDefault="007F27C6" w:rsidP="00787B00">
      <w:p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553DC6">
        <w:rPr>
          <w:rFonts w:cstheme="minorHAnsi"/>
          <w:sz w:val="24"/>
          <w:szCs w:val="24"/>
        </w:rPr>
        <w:t xml:space="preserve">glicerol    </w: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553DC6" w:rsidRDefault="007F27C6" w:rsidP="00716682">
      <w:pPr>
        <w:pStyle w:val="Akapitzlist"/>
        <w:spacing w:after="0" w:line="240" w:lineRule="auto"/>
        <w:ind w:left="0"/>
        <w:rPr>
          <w:rFonts w:cstheme="minorHAnsi"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>Sprzęt:</w:t>
      </w:r>
      <w:r w:rsidRPr="00553DC6">
        <w:rPr>
          <w:rFonts w:cstheme="minorHAnsi"/>
          <w:sz w:val="24"/>
          <w:szCs w:val="24"/>
        </w:rPr>
        <w:t xml:space="preserve"> </w:t>
      </w:r>
    </w:p>
    <w:p w:rsidR="007F27C6" w:rsidRPr="00E22306" w:rsidRDefault="00E22306" w:rsidP="00E2230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7F27C6" w:rsidRPr="00553DC6">
        <w:rPr>
          <w:rFonts w:cstheme="minorHAnsi"/>
          <w:sz w:val="24"/>
          <w:szCs w:val="24"/>
        </w:rPr>
        <w:t>lewka,</w:t>
      </w:r>
      <w:r>
        <w:rPr>
          <w:rFonts w:cstheme="minorHAnsi"/>
          <w:sz w:val="24"/>
          <w:szCs w:val="24"/>
        </w:rPr>
        <w:t xml:space="preserve"> p</w:t>
      </w:r>
      <w:r w:rsidR="007F27C6" w:rsidRPr="00E22306">
        <w:rPr>
          <w:rFonts w:cstheme="minorHAnsi"/>
          <w:sz w:val="24"/>
          <w:szCs w:val="24"/>
        </w:rPr>
        <w:t>arowniczka</w:t>
      </w:r>
      <w:r w:rsidRPr="00E22306">
        <w:rPr>
          <w:rFonts w:cstheme="minorHAnsi"/>
          <w:sz w:val="24"/>
          <w:szCs w:val="24"/>
        </w:rPr>
        <w:t>, z</w:t>
      </w:r>
      <w:r w:rsidR="007F27C6" w:rsidRPr="00E22306">
        <w:rPr>
          <w:rFonts w:cstheme="minorHAnsi"/>
          <w:sz w:val="24"/>
          <w:szCs w:val="24"/>
        </w:rPr>
        <w:t>a</w:t>
      </w:r>
      <w:r w:rsidRPr="00E22306">
        <w:rPr>
          <w:rFonts w:cstheme="minorHAnsi"/>
          <w:sz w:val="24"/>
          <w:szCs w:val="24"/>
        </w:rPr>
        <w:t>pałki i łuczywko</w:t>
      </w:r>
    </w:p>
    <w:p w:rsidR="007F27C6" w:rsidRPr="00553DC6" w:rsidRDefault="002A56C9" w:rsidP="007F27C6">
      <w:pPr>
        <w:pStyle w:val="Akapitzlist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pl-PL"/>
        </w:rPr>
        <w:pict>
          <v:shape id="_x0000_s1155" type="#_x0000_t75" style="position:absolute;left:0;text-align:left;margin-left:-69.65pt;margin-top:2.7pt;width:63.15pt;height:55.5pt;z-index:-251423744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55" DrawAspect="Content" ObjectID="_1432659032" r:id="rId193"/>
        </w:pict>
      </w:r>
    </w:p>
    <w:p w:rsidR="007F27C6" w:rsidRPr="00553DC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  <w:r w:rsidRPr="00553DC6">
        <w:rPr>
          <w:rFonts w:cstheme="minorHAnsi"/>
          <w:b/>
          <w:sz w:val="24"/>
          <w:szCs w:val="24"/>
        </w:rPr>
        <w:t xml:space="preserve"> Przebieg doświadczenia: </w:t>
      </w:r>
    </w:p>
    <w:p w:rsidR="007F27C6" w:rsidRPr="00553DC6" w:rsidRDefault="007F27C6" w:rsidP="007F27C6">
      <w:pPr>
        <w:rPr>
          <w:sz w:val="24"/>
          <w:szCs w:val="24"/>
        </w:rPr>
      </w:pPr>
      <w:r w:rsidRPr="00553DC6">
        <w:rPr>
          <w:sz w:val="24"/>
          <w:szCs w:val="24"/>
        </w:rPr>
        <w:t>Wlej około 1 cm</w:t>
      </w:r>
      <w:r w:rsidRPr="00553DC6">
        <w:rPr>
          <w:sz w:val="24"/>
          <w:szCs w:val="24"/>
          <w:vertAlign w:val="superscript"/>
        </w:rPr>
        <w:t xml:space="preserve">3 </w:t>
      </w:r>
      <w:r w:rsidRPr="00553DC6">
        <w:rPr>
          <w:sz w:val="24"/>
          <w:szCs w:val="24"/>
        </w:rPr>
        <w:t>glicerolu do parowniczki i podpal za pomocą łuczywka.</w:t>
      </w:r>
    </w:p>
    <w:p w:rsidR="007F27C6" w:rsidRPr="00553DC6" w:rsidRDefault="00553DC6" w:rsidP="007F27C6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</w:t>
      </w:r>
      <w:r w:rsidR="007F27C6" w:rsidRPr="00553DC6">
        <w:rPr>
          <w:b/>
          <w:sz w:val="24"/>
          <w:szCs w:val="24"/>
        </w:rPr>
        <w:t>:</w:t>
      </w:r>
    </w:p>
    <w:p w:rsidR="00F41778" w:rsidRPr="007416DA" w:rsidRDefault="00F41778" w:rsidP="007F27C6">
      <w:pPr>
        <w:rPr>
          <w:b/>
          <w:sz w:val="24"/>
          <w:szCs w:val="24"/>
        </w:rPr>
      </w:pPr>
    </w:p>
    <w:p w:rsidR="007F27C6" w:rsidRDefault="007F27C6" w:rsidP="007F27C6">
      <w:pPr>
        <w:rPr>
          <w:b/>
          <w:sz w:val="24"/>
          <w:szCs w:val="24"/>
        </w:rPr>
      </w:pPr>
      <w:r w:rsidRPr="007416DA">
        <w:rPr>
          <w:b/>
          <w:sz w:val="24"/>
          <w:szCs w:val="24"/>
        </w:rPr>
        <w:t xml:space="preserve">Wnioski: </w:t>
      </w:r>
    </w:p>
    <w:p w:rsidR="007F27C6" w:rsidRDefault="007F27C6" w:rsidP="007F27C6">
      <w:pPr>
        <w:rPr>
          <w:sz w:val="24"/>
          <w:szCs w:val="24"/>
        </w:rPr>
      </w:pPr>
    </w:p>
    <w:p w:rsidR="007F27C6" w:rsidRPr="007D06A6" w:rsidRDefault="002A56C9" w:rsidP="007F27C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51" type="#_x0000_t75" style="position:absolute;margin-left:-31.4pt;margin-top:18.35pt;width:51.15pt;height:38.15pt;z-index:-25142784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51" DrawAspect="Content" ObjectID="_1432659033" r:id="rId194"/>
        </w:pict>
      </w:r>
      <w:r w:rsidR="007F27C6">
        <w:rPr>
          <w:rFonts w:cstheme="minorHAnsi"/>
          <w:b/>
          <w:sz w:val="24"/>
          <w:szCs w:val="24"/>
          <w:u w:val="single"/>
        </w:rPr>
        <w:t>Doświadczenie 3</w:t>
      </w:r>
      <w:r w:rsidR="007F27C6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7F27C6" w:rsidRPr="007D06A6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F27C6" w:rsidRPr="007D06A6" w:rsidRDefault="007F27C6" w:rsidP="007F27C6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>
        <w:rPr>
          <w:rFonts w:cstheme="minorHAnsi"/>
          <w:b/>
          <w:sz w:val="24"/>
          <w:szCs w:val="24"/>
        </w:rPr>
        <w:t xml:space="preserve">Reakcja glicerolu  z sodem </w:t>
      </w:r>
    </w:p>
    <w:p w:rsidR="007F27C6" w:rsidRPr="007D06A6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7F27C6" w:rsidRPr="00787B00" w:rsidRDefault="00DB1709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g</w:t>
      </w:r>
      <w:r w:rsidR="007F27C6" w:rsidRPr="00787B00">
        <w:rPr>
          <w:rFonts w:cstheme="minorHAnsi"/>
          <w:sz w:val="24"/>
          <w:szCs w:val="24"/>
        </w:rPr>
        <w:t xml:space="preserve">licerol,  </w:t>
      </w:r>
    </w:p>
    <w:p w:rsidR="007F27C6" w:rsidRPr="00787B00" w:rsidRDefault="00DB1709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s</w:t>
      </w:r>
      <w:r w:rsidR="007F27C6" w:rsidRPr="00787B00">
        <w:rPr>
          <w:rFonts w:cstheme="minorHAnsi"/>
          <w:sz w:val="24"/>
          <w:szCs w:val="24"/>
        </w:rPr>
        <w:t>ód metaliczny,</w:t>
      </w:r>
    </w:p>
    <w:p w:rsidR="007F27C6" w:rsidRPr="00787B00" w:rsidRDefault="00DB1709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f</w:t>
      </w:r>
      <w:r w:rsidR="007F27C6" w:rsidRPr="00787B00">
        <w:rPr>
          <w:rFonts w:cstheme="minorHAnsi"/>
          <w:sz w:val="24"/>
          <w:szCs w:val="24"/>
        </w:rPr>
        <w:t xml:space="preserve">enoloftaleina </w:t>
      </w:r>
    </w:p>
    <w:p w:rsidR="007F27C6" w:rsidRPr="00787B00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787B00" w:rsidRDefault="007F27C6" w:rsidP="007F27C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>Sprzęt:</w:t>
      </w:r>
      <w:r w:rsidRPr="00787B00">
        <w:rPr>
          <w:rFonts w:cstheme="minorHAnsi"/>
          <w:sz w:val="24"/>
          <w:szCs w:val="24"/>
        </w:rPr>
        <w:t xml:space="preserve"> </w:t>
      </w:r>
    </w:p>
    <w:p w:rsidR="007F27C6" w:rsidRPr="00787B00" w:rsidRDefault="00DB1709" w:rsidP="00E2230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z</w:t>
      </w:r>
      <w:r w:rsidR="007F27C6" w:rsidRPr="00787B00">
        <w:rPr>
          <w:rFonts w:cstheme="minorHAnsi"/>
          <w:sz w:val="24"/>
          <w:szCs w:val="24"/>
        </w:rPr>
        <w:t>lewka,</w:t>
      </w:r>
      <w:r w:rsidR="00F41778" w:rsidRPr="00787B00">
        <w:rPr>
          <w:rFonts w:cstheme="minorHAnsi"/>
          <w:sz w:val="24"/>
          <w:szCs w:val="24"/>
        </w:rPr>
        <w:t xml:space="preserve">  </w:t>
      </w:r>
      <w:r w:rsidRPr="00787B00">
        <w:rPr>
          <w:rFonts w:cstheme="minorHAnsi"/>
          <w:sz w:val="24"/>
          <w:szCs w:val="24"/>
        </w:rPr>
        <w:t>s</w:t>
      </w:r>
      <w:r w:rsidR="007F27C6" w:rsidRPr="00787B00">
        <w:rPr>
          <w:rFonts w:cstheme="minorHAnsi"/>
          <w:sz w:val="24"/>
          <w:szCs w:val="24"/>
        </w:rPr>
        <w:t>zkiełka zegarkowe,</w:t>
      </w:r>
      <w:r w:rsidR="00F41778" w:rsidRPr="00787B00">
        <w:rPr>
          <w:rFonts w:cstheme="minorHAnsi"/>
          <w:sz w:val="24"/>
          <w:szCs w:val="24"/>
        </w:rPr>
        <w:t xml:space="preserve"> </w:t>
      </w:r>
      <w:r w:rsidRPr="00787B00">
        <w:rPr>
          <w:rFonts w:cstheme="minorHAnsi"/>
          <w:sz w:val="24"/>
          <w:szCs w:val="24"/>
        </w:rPr>
        <w:t>z</w:t>
      </w:r>
      <w:r w:rsidR="007F27C6" w:rsidRPr="00787B00">
        <w:rPr>
          <w:rFonts w:cstheme="minorHAnsi"/>
          <w:sz w:val="24"/>
          <w:szCs w:val="24"/>
        </w:rPr>
        <w:t>apałki i łuczywko,</w:t>
      </w:r>
      <w:r w:rsidR="00F41778" w:rsidRPr="00787B00">
        <w:rPr>
          <w:rFonts w:cstheme="minorHAnsi"/>
          <w:sz w:val="24"/>
          <w:szCs w:val="24"/>
        </w:rPr>
        <w:t xml:space="preserve"> </w:t>
      </w:r>
      <w:r w:rsidRPr="00787B00">
        <w:rPr>
          <w:rFonts w:cstheme="minorHAnsi"/>
          <w:sz w:val="24"/>
          <w:szCs w:val="24"/>
        </w:rPr>
        <w:t>b</w:t>
      </w:r>
      <w:r w:rsidR="007F27C6" w:rsidRPr="00787B00">
        <w:rPr>
          <w:rFonts w:cstheme="minorHAnsi"/>
          <w:sz w:val="24"/>
          <w:szCs w:val="24"/>
        </w:rPr>
        <w:t>ibuła,</w:t>
      </w:r>
    </w:p>
    <w:p w:rsidR="00F41778" w:rsidRPr="00787B00" w:rsidRDefault="002A56C9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pl-PL"/>
        </w:rPr>
        <w:pict>
          <v:shape id="_x0000_s1152" type="#_x0000_t75" style="position:absolute;margin-left:-43.4pt;margin-top:14.2pt;width:63.15pt;height:55.5pt;z-index:-251426816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52" DrawAspect="Content" ObjectID="_1432659034" r:id="rId195"/>
        </w:pict>
      </w:r>
    </w:p>
    <w:p w:rsidR="00F41778" w:rsidRPr="00787B00" w:rsidRDefault="00F41778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F27C6" w:rsidRPr="00787B00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 xml:space="preserve"> Przebieg doświadczenia: </w:t>
      </w:r>
    </w:p>
    <w:p w:rsidR="007F27C6" w:rsidRPr="00787B00" w:rsidRDefault="007F27C6" w:rsidP="007F27C6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Do małej zlewki wlej około 20cm</w:t>
      </w:r>
      <w:r w:rsidRPr="00787B00">
        <w:rPr>
          <w:rFonts w:cstheme="minorHAnsi"/>
          <w:sz w:val="24"/>
          <w:szCs w:val="24"/>
          <w:vertAlign w:val="superscript"/>
        </w:rPr>
        <w:t>3</w:t>
      </w:r>
      <w:r w:rsidR="00E22306" w:rsidRPr="00787B00">
        <w:rPr>
          <w:rFonts w:cstheme="minorHAnsi"/>
          <w:sz w:val="24"/>
          <w:szCs w:val="24"/>
        </w:rPr>
        <w:t xml:space="preserve"> glicerolu</w:t>
      </w:r>
      <w:r w:rsidRPr="00787B00">
        <w:rPr>
          <w:rFonts w:cstheme="minorHAnsi"/>
          <w:sz w:val="24"/>
          <w:szCs w:val="24"/>
        </w:rPr>
        <w:t>, dodaj kilka kropli fenoloftaleiny, a następnie wrzuć nieduży kawałek osuszonego bibułą sodu. Przykryj szkiełk</w:t>
      </w:r>
      <w:r w:rsidR="00E22306" w:rsidRPr="00787B00">
        <w:rPr>
          <w:rFonts w:cstheme="minorHAnsi"/>
          <w:sz w:val="24"/>
          <w:szCs w:val="24"/>
        </w:rPr>
        <w:t>iem zegarkowym</w:t>
      </w:r>
      <w:r w:rsidRPr="00787B00">
        <w:rPr>
          <w:rFonts w:cstheme="minorHAnsi"/>
          <w:sz w:val="24"/>
          <w:szCs w:val="24"/>
        </w:rPr>
        <w:t xml:space="preserve">, następnie po przereagowaniu zbliż palące się łuczywko do wylotu zlewki. </w:t>
      </w:r>
    </w:p>
    <w:p w:rsidR="007F27C6" w:rsidRPr="00787B00" w:rsidRDefault="007F27C6" w:rsidP="007F27C6">
      <w:pPr>
        <w:rPr>
          <w:b/>
          <w:sz w:val="24"/>
          <w:szCs w:val="24"/>
        </w:rPr>
      </w:pPr>
      <w:r w:rsidRPr="00787B00">
        <w:rPr>
          <w:b/>
          <w:sz w:val="24"/>
          <w:szCs w:val="24"/>
        </w:rPr>
        <w:t>Obserwacje:</w:t>
      </w:r>
    </w:p>
    <w:p w:rsidR="00F41778" w:rsidRPr="00DD663B" w:rsidRDefault="00F41778" w:rsidP="007F27C6">
      <w:pPr>
        <w:rPr>
          <w:b/>
          <w:sz w:val="24"/>
          <w:szCs w:val="24"/>
        </w:rPr>
      </w:pPr>
    </w:p>
    <w:p w:rsidR="007F27C6" w:rsidRPr="00F41778" w:rsidRDefault="00E22306" w:rsidP="007F27C6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7F27C6" w:rsidRPr="00F41778">
        <w:rPr>
          <w:b/>
          <w:sz w:val="24"/>
          <w:szCs w:val="24"/>
        </w:rPr>
        <w:t>:</w:t>
      </w:r>
    </w:p>
    <w:p w:rsidR="007F27C6" w:rsidRDefault="002A56C9" w:rsidP="007F27C6">
      <w:pPr>
        <w:spacing w:before="100" w:beforeAutospacing="1" w:after="100" w:afterAutospacing="1"/>
        <w:ind w:left="360" w:right="75"/>
        <w:rPr>
          <w:rFonts w:cs="Calibri"/>
        </w:rPr>
      </w:pPr>
      <w:r>
        <w:rPr>
          <w:rFonts w:cs="Calibri"/>
          <w:noProof/>
          <w:lang w:eastAsia="pl-PL"/>
        </w:rPr>
        <w:pict>
          <v:shape id="_x0000_s1188" type="#_x0000_t75" style="position:absolute;left:0;text-align:left;margin-left:-38pt;margin-top:4.3pt;width:31.05pt;height:1in;z-index:251922432">
            <v:imagedata r:id="rId17" o:title=""/>
            <w10:wrap side="left"/>
          </v:shape>
          <o:OLEObject Type="Embed" ProgID="CorelDraw.Graphic.8" ShapeID="_x0000_s1188" DrawAspect="Content" ObjectID="_1432659035" r:id="rId196"/>
        </w:pict>
      </w:r>
    </w:p>
    <w:p w:rsidR="00DB1709" w:rsidRPr="00DB1709" w:rsidRDefault="00E22306" w:rsidP="00DB1709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lastRenderedPageBreak/>
        <w:t>Uwaga</w:t>
      </w:r>
      <w:r w:rsidR="00DB1709" w:rsidRPr="00DB1709">
        <w:rPr>
          <w:rFonts w:cstheme="minorHAnsi"/>
          <w:b/>
          <w:color w:val="FF0000"/>
          <w:sz w:val="24"/>
          <w:szCs w:val="24"/>
        </w:rPr>
        <w:t>:</w:t>
      </w:r>
    </w:p>
    <w:p w:rsidR="00DB1709" w:rsidRPr="00DB1709" w:rsidRDefault="00DB1709" w:rsidP="00DB1709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4"/>
          <w:szCs w:val="24"/>
        </w:rPr>
      </w:pPr>
      <w:r w:rsidRPr="00DB1709">
        <w:rPr>
          <w:rFonts w:cstheme="minorHAnsi"/>
          <w:b/>
          <w:color w:val="FF0000"/>
          <w:sz w:val="24"/>
          <w:szCs w:val="24"/>
        </w:rPr>
        <w:t>Zachowaj szczególną ostrożność w czasie wrzucania sodu i podpalania wydzielającego się gazu!</w:t>
      </w:r>
    </w:p>
    <w:p w:rsidR="007F27C6" w:rsidRPr="007D06A6" w:rsidRDefault="002A56C9" w:rsidP="007F27C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56" type="#_x0000_t75" style="position:absolute;margin-left:-31.4pt;margin-top:18.35pt;width:51.15pt;height:38.15pt;z-index:-25142272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56" DrawAspect="Content" ObjectID="_1432659036" r:id="rId197"/>
        </w:pict>
      </w:r>
      <w:r w:rsidR="007F27C6">
        <w:rPr>
          <w:rFonts w:cstheme="minorHAnsi"/>
          <w:b/>
          <w:sz w:val="24"/>
          <w:szCs w:val="24"/>
          <w:u w:val="single"/>
        </w:rPr>
        <w:t>Doświadczenie 4</w:t>
      </w:r>
    </w:p>
    <w:p w:rsidR="007F27C6" w:rsidRPr="007D06A6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7F27C6" w:rsidRPr="00787B00" w:rsidRDefault="007F27C6" w:rsidP="007F27C6">
      <w:pPr>
        <w:spacing w:after="0" w:line="240" w:lineRule="auto"/>
        <w:ind w:left="75" w:right="75"/>
        <w:rPr>
          <w:rFonts w:cs="Calibri"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>Tytuł</w:t>
      </w:r>
      <w:r w:rsidRPr="00787B00">
        <w:rPr>
          <w:rFonts w:cstheme="minorHAnsi"/>
          <w:sz w:val="24"/>
          <w:szCs w:val="24"/>
        </w:rPr>
        <w:t xml:space="preserve">:  </w:t>
      </w:r>
      <w:r w:rsidRPr="00787B00">
        <w:rPr>
          <w:rFonts w:cs="Calibri"/>
          <w:b/>
          <w:bCs/>
          <w:sz w:val="24"/>
          <w:szCs w:val="24"/>
        </w:rPr>
        <w:t>Reakcja glicerolu z Cu(OH)</w:t>
      </w:r>
      <w:r w:rsidRPr="00787B00">
        <w:rPr>
          <w:rFonts w:cs="Calibri"/>
          <w:b/>
          <w:bCs/>
          <w:sz w:val="24"/>
          <w:szCs w:val="24"/>
          <w:vertAlign w:val="subscript"/>
        </w:rPr>
        <w:t>2</w:t>
      </w:r>
    </w:p>
    <w:p w:rsidR="007F27C6" w:rsidRPr="00787B00" w:rsidRDefault="007F27C6" w:rsidP="007F27C6">
      <w:pPr>
        <w:spacing w:after="0" w:line="240" w:lineRule="auto"/>
        <w:ind w:left="75" w:right="75"/>
        <w:rPr>
          <w:rFonts w:cs="Calibri"/>
          <w:sz w:val="24"/>
          <w:szCs w:val="24"/>
        </w:rPr>
      </w:pPr>
    </w:p>
    <w:p w:rsidR="007F27C6" w:rsidRPr="00787B00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>Potrzebne odczynniki:</w:t>
      </w:r>
      <w:r w:rsidRPr="00787B00">
        <w:rPr>
          <w:rFonts w:cstheme="minorHAnsi"/>
          <w:sz w:val="24"/>
          <w:szCs w:val="24"/>
        </w:rPr>
        <w:t xml:space="preserve"> </w:t>
      </w:r>
    </w:p>
    <w:p w:rsidR="007F27C6" w:rsidRPr="00787B00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glicerol ,</w:t>
      </w:r>
    </w:p>
    <w:p w:rsidR="007F27C6" w:rsidRPr="00787B00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CuSO</w:t>
      </w:r>
      <w:r w:rsidRPr="00787B00">
        <w:rPr>
          <w:rFonts w:cstheme="minorHAnsi"/>
          <w:sz w:val="24"/>
          <w:szCs w:val="24"/>
          <w:vertAlign w:val="subscript"/>
        </w:rPr>
        <w:t>4</w:t>
      </w:r>
    </w:p>
    <w:p w:rsidR="007F27C6" w:rsidRPr="00787B00" w:rsidRDefault="007F27C6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Na</w:t>
      </w:r>
      <w:r w:rsidR="003E5DB5" w:rsidRPr="00787B00">
        <w:rPr>
          <w:rFonts w:cstheme="minorHAnsi"/>
          <w:sz w:val="24"/>
          <w:szCs w:val="24"/>
        </w:rPr>
        <w:t xml:space="preserve"> </w:t>
      </w:r>
      <w:r w:rsidRPr="00787B00">
        <w:rPr>
          <w:rFonts w:cstheme="minorHAnsi"/>
          <w:sz w:val="24"/>
          <w:szCs w:val="24"/>
        </w:rPr>
        <w:t xml:space="preserve">OH   </w:t>
      </w:r>
    </w:p>
    <w:p w:rsidR="007F27C6" w:rsidRPr="00787B00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787B00" w:rsidRDefault="007F27C6" w:rsidP="007F27C6">
      <w:pPr>
        <w:spacing w:after="0" w:line="240" w:lineRule="auto"/>
        <w:rPr>
          <w:rFonts w:cstheme="minorHAnsi"/>
          <w:sz w:val="24"/>
          <w:szCs w:val="24"/>
        </w:rPr>
      </w:pPr>
    </w:p>
    <w:p w:rsidR="007F27C6" w:rsidRPr="00787B00" w:rsidRDefault="007F27C6" w:rsidP="00DB1709">
      <w:pPr>
        <w:spacing w:after="0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>Sprzęt:</w:t>
      </w:r>
      <w:r w:rsidRPr="00787B00">
        <w:rPr>
          <w:rFonts w:cstheme="minorHAnsi"/>
          <w:sz w:val="24"/>
          <w:szCs w:val="24"/>
        </w:rPr>
        <w:t xml:space="preserve"> </w:t>
      </w:r>
    </w:p>
    <w:p w:rsidR="007F27C6" w:rsidRPr="00787B00" w:rsidRDefault="007F27C6" w:rsidP="00E2230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787B00">
        <w:rPr>
          <w:rFonts w:cstheme="minorHAnsi"/>
          <w:sz w:val="24"/>
          <w:szCs w:val="24"/>
        </w:rPr>
        <w:t>probówki,</w:t>
      </w:r>
      <w:r w:rsidR="00F41778" w:rsidRPr="00787B00">
        <w:rPr>
          <w:rFonts w:cstheme="minorHAnsi"/>
          <w:sz w:val="24"/>
          <w:szCs w:val="24"/>
        </w:rPr>
        <w:t xml:space="preserve"> </w:t>
      </w:r>
      <w:r w:rsidRPr="00787B00">
        <w:rPr>
          <w:rFonts w:cstheme="minorHAnsi"/>
          <w:sz w:val="24"/>
          <w:szCs w:val="24"/>
        </w:rPr>
        <w:t xml:space="preserve">zlewka </w:t>
      </w:r>
    </w:p>
    <w:p w:rsidR="007F27C6" w:rsidRPr="00787B00" w:rsidRDefault="002A56C9" w:rsidP="007F27C6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pl-PL"/>
        </w:rPr>
        <w:pict>
          <v:shape id="_x0000_s1157" type="#_x0000_t75" style="position:absolute;left:0;text-align:left;margin-left:-69.65pt;margin-top:2.7pt;width:63.15pt;height:55.5pt;z-index:-251421696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57" DrawAspect="Content" ObjectID="_1432659037" r:id="rId198"/>
        </w:pict>
      </w:r>
    </w:p>
    <w:p w:rsidR="007F27C6" w:rsidRPr="00787B00" w:rsidRDefault="007F27C6" w:rsidP="007F27C6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87B00">
        <w:rPr>
          <w:rFonts w:cstheme="minorHAnsi"/>
          <w:b/>
          <w:sz w:val="24"/>
          <w:szCs w:val="24"/>
        </w:rPr>
        <w:t xml:space="preserve"> Przebieg doświadczenia: </w:t>
      </w:r>
    </w:p>
    <w:p w:rsidR="007F27C6" w:rsidRPr="00787B00" w:rsidRDefault="007F27C6" w:rsidP="007F27C6">
      <w:pPr>
        <w:spacing w:before="100" w:beforeAutospacing="1" w:after="100" w:afterAutospacing="1"/>
        <w:ind w:right="75"/>
        <w:rPr>
          <w:rFonts w:cs="Calibri"/>
          <w:sz w:val="24"/>
          <w:szCs w:val="24"/>
        </w:rPr>
      </w:pPr>
      <w:r w:rsidRPr="00787B00">
        <w:rPr>
          <w:sz w:val="24"/>
          <w:szCs w:val="24"/>
        </w:rPr>
        <w:t>Wlej około 2 cm</w:t>
      </w:r>
      <w:r w:rsidRPr="00787B00">
        <w:rPr>
          <w:sz w:val="24"/>
          <w:szCs w:val="24"/>
          <w:vertAlign w:val="superscript"/>
        </w:rPr>
        <w:t xml:space="preserve">3 </w:t>
      </w:r>
      <w:r w:rsidRPr="00787B00">
        <w:rPr>
          <w:rFonts w:cstheme="minorHAnsi"/>
          <w:sz w:val="24"/>
          <w:szCs w:val="24"/>
        </w:rPr>
        <w:t xml:space="preserve"> CuSO</w:t>
      </w:r>
      <w:r w:rsidRPr="00787B00">
        <w:rPr>
          <w:rFonts w:cstheme="minorHAnsi"/>
          <w:sz w:val="24"/>
          <w:szCs w:val="24"/>
          <w:vertAlign w:val="subscript"/>
        </w:rPr>
        <w:t>4</w:t>
      </w:r>
      <w:r w:rsidRPr="00787B00">
        <w:rPr>
          <w:rFonts w:cstheme="minorHAnsi"/>
          <w:sz w:val="24"/>
          <w:szCs w:val="24"/>
        </w:rPr>
        <w:t xml:space="preserve">  do probówki dodaj roztworu Na</w:t>
      </w:r>
      <w:r w:rsidR="003E5DB5" w:rsidRPr="00787B00">
        <w:rPr>
          <w:rFonts w:cstheme="minorHAnsi"/>
          <w:sz w:val="24"/>
          <w:szCs w:val="24"/>
        </w:rPr>
        <w:t xml:space="preserve"> </w:t>
      </w:r>
      <w:r w:rsidRPr="00787B00">
        <w:rPr>
          <w:rFonts w:cstheme="minorHAnsi"/>
          <w:sz w:val="24"/>
          <w:szCs w:val="24"/>
        </w:rPr>
        <w:t xml:space="preserve">OH. </w:t>
      </w:r>
      <w:r w:rsidRPr="00787B00">
        <w:rPr>
          <w:rFonts w:cstheme="minorHAnsi"/>
          <w:sz w:val="24"/>
          <w:szCs w:val="24"/>
          <w:vertAlign w:val="superscript"/>
        </w:rPr>
        <w:t xml:space="preserve"> </w:t>
      </w:r>
      <w:r w:rsidRPr="00787B00">
        <w:rPr>
          <w:rFonts w:cstheme="minorHAnsi"/>
          <w:sz w:val="24"/>
          <w:szCs w:val="24"/>
        </w:rPr>
        <w:t xml:space="preserve">Otrzymany roztwór </w:t>
      </w:r>
      <w:r w:rsidRPr="00787B00">
        <w:rPr>
          <w:rFonts w:cs="Calibri"/>
          <w:sz w:val="24"/>
          <w:szCs w:val="24"/>
        </w:rPr>
        <w:t>Cu(OH)</w:t>
      </w:r>
      <w:r w:rsidRPr="00787B00">
        <w:rPr>
          <w:rFonts w:cs="Calibri"/>
          <w:sz w:val="24"/>
          <w:szCs w:val="24"/>
          <w:vertAlign w:val="subscript"/>
        </w:rPr>
        <w:t>2</w:t>
      </w:r>
      <w:r w:rsidR="0022328D" w:rsidRPr="00787B00">
        <w:rPr>
          <w:rFonts w:cs="Calibri"/>
          <w:sz w:val="24"/>
          <w:szCs w:val="24"/>
          <w:vertAlign w:val="subscript"/>
        </w:rPr>
        <w:t xml:space="preserve"> </w:t>
      </w:r>
      <w:r w:rsidRPr="00787B00">
        <w:rPr>
          <w:rFonts w:cstheme="minorHAnsi"/>
          <w:sz w:val="24"/>
          <w:szCs w:val="24"/>
        </w:rPr>
        <w:t xml:space="preserve">rozlej do </w:t>
      </w:r>
      <w:r w:rsidRPr="00787B00">
        <w:rPr>
          <w:rFonts w:cs="Calibri"/>
          <w:sz w:val="24"/>
          <w:szCs w:val="24"/>
        </w:rPr>
        <w:t>dwóch probówek. Do jednej dodajcie 2 cm</w:t>
      </w:r>
      <w:r w:rsidRPr="00787B00">
        <w:rPr>
          <w:rFonts w:cs="Calibri"/>
          <w:sz w:val="24"/>
          <w:szCs w:val="24"/>
          <w:vertAlign w:val="superscript"/>
        </w:rPr>
        <w:t>3</w:t>
      </w:r>
      <w:r w:rsidRPr="00787B00">
        <w:rPr>
          <w:rFonts w:cs="Calibri"/>
          <w:sz w:val="24"/>
          <w:szCs w:val="24"/>
        </w:rPr>
        <w:t>alkoholu etylowego, a do drugiej - taką samą ilość glicerolu. Zawartość obu probówek intensywnie wytrząsajcie.</w:t>
      </w:r>
    </w:p>
    <w:p w:rsidR="007F27C6" w:rsidRPr="00787B00" w:rsidRDefault="00E22306" w:rsidP="007F27C6">
      <w:pPr>
        <w:spacing w:after="0"/>
        <w:rPr>
          <w:b/>
          <w:sz w:val="24"/>
          <w:szCs w:val="24"/>
        </w:rPr>
      </w:pPr>
      <w:r w:rsidRPr="00787B00">
        <w:rPr>
          <w:b/>
          <w:sz w:val="24"/>
          <w:szCs w:val="24"/>
        </w:rPr>
        <w:t>Obserwacje</w:t>
      </w:r>
      <w:r w:rsidR="007F27C6" w:rsidRPr="00787B00">
        <w:rPr>
          <w:b/>
          <w:sz w:val="24"/>
          <w:szCs w:val="24"/>
        </w:rPr>
        <w:t>:</w:t>
      </w:r>
    </w:p>
    <w:p w:rsidR="007F27C6" w:rsidRPr="00787B00" w:rsidRDefault="007F27C6" w:rsidP="007F27C6">
      <w:pPr>
        <w:rPr>
          <w:b/>
          <w:sz w:val="24"/>
          <w:szCs w:val="24"/>
        </w:rPr>
      </w:pPr>
      <w:r w:rsidRPr="00787B00">
        <w:rPr>
          <w:b/>
          <w:sz w:val="24"/>
          <w:szCs w:val="24"/>
        </w:rPr>
        <w:t xml:space="preserve">Wnioski: </w:t>
      </w:r>
    </w:p>
    <w:p w:rsidR="00F41778" w:rsidRPr="00787B00" w:rsidRDefault="00F41778" w:rsidP="007F27C6">
      <w:pPr>
        <w:rPr>
          <w:b/>
          <w:sz w:val="24"/>
          <w:szCs w:val="24"/>
        </w:rPr>
      </w:pPr>
    </w:p>
    <w:p w:rsidR="007F27C6" w:rsidRPr="00787B00" w:rsidRDefault="007F27C6" w:rsidP="007F27C6">
      <w:pPr>
        <w:rPr>
          <w:b/>
          <w:sz w:val="24"/>
          <w:szCs w:val="24"/>
        </w:rPr>
      </w:pPr>
      <w:r w:rsidRPr="00787B00">
        <w:rPr>
          <w:b/>
          <w:sz w:val="24"/>
          <w:szCs w:val="24"/>
        </w:rPr>
        <w:t>Wypełnij szkielet na podstawie obserwa</w:t>
      </w:r>
      <w:r w:rsidR="003E5DB5" w:rsidRPr="00787B00">
        <w:rPr>
          <w:b/>
          <w:sz w:val="24"/>
          <w:szCs w:val="24"/>
        </w:rPr>
        <w:t xml:space="preserve">cji i informacji z płyty CD </w:t>
      </w:r>
      <w:r w:rsidRPr="00787B00">
        <w:rPr>
          <w:b/>
          <w:sz w:val="24"/>
          <w:szCs w:val="24"/>
        </w:rPr>
        <w:t xml:space="preserve">z nagranym filmem. </w:t>
      </w:r>
    </w:p>
    <w:p w:rsidR="007F27C6" w:rsidRDefault="007F27C6">
      <w:r>
        <w:rPr>
          <w:rFonts w:cs="Calibri"/>
          <w:noProof/>
          <w:color w:val="000080"/>
          <w:lang w:eastAsia="pl-PL"/>
        </w:rPr>
        <w:drawing>
          <wp:inline distT="0" distB="0" distL="0" distR="0" wp14:anchorId="735BDE36" wp14:editId="2668B894">
            <wp:extent cx="4124325" cy="3771900"/>
            <wp:effectExtent l="0" t="0" r="9525" b="0"/>
            <wp:docPr id="326" name="Obraz 326" descr="Opis: scenariusz_s_589_ankiewicz-kopicka_html_6628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scenariusz_s_589_ankiewicz-kopicka_html_6628781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F27C6" w:rsidRPr="00754A20" w:rsidRDefault="007F27C6" w:rsidP="007F27C6">
      <w:pPr>
        <w:pStyle w:val="Nagwek1"/>
        <w:rPr>
          <w:color w:val="C00000"/>
        </w:rPr>
      </w:pPr>
      <w:bookmarkStart w:id="58" w:name="_Toc336458068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14:  </w:t>
      </w:r>
      <w:r w:rsidR="00C54B96" w:rsidRPr="00C54B96">
        <w:rPr>
          <w:color w:val="C00000"/>
        </w:rPr>
        <w:t>Poznajemy budowę i właściwości węglowodorów nasyconych</w:t>
      </w:r>
      <w:bookmarkEnd w:id="58"/>
    </w:p>
    <w:p w:rsidR="007F27C6" w:rsidRPr="00754A20" w:rsidRDefault="007F27C6" w:rsidP="007F27C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C54B96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rFonts w:cs="Calibri"/>
                <w:b/>
                <w:sz w:val="24"/>
                <w:szCs w:val="24"/>
              </w:rPr>
              <w:t>Poznajemy budowę i właściwości węglowodorów nasyconych</w:t>
            </w:r>
          </w:p>
        </w:tc>
      </w:tr>
      <w:tr w:rsidR="00C54B96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Węglowodory </w:t>
            </w:r>
          </w:p>
        </w:tc>
      </w:tr>
      <w:tr w:rsidR="00C54B96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II</w:t>
            </w:r>
          </w:p>
        </w:tc>
      </w:tr>
      <w:tr w:rsidR="00C54B96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E22306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>x 45 min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  <w:r w:rsidR="00E22306" w:rsidRPr="004937C8">
              <w:rPr>
                <w:b/>
                <w:sz w:val="24"/>
                <w:szCs w:val="24"/>
              </w:rPr>
              <w:br/>
            </w: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F41778" w:rsidRDefault="00C54B96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F41778">
              <w:rPr>
                <w:rFonts w:cs="Arial"/>
                <w:sz w:val="24"/>
                <w:szCs w:val="24"/>
              </w:rPr>
              <w:t>zapoznanie z budową i właściwościami alkanów jako grupą związków tworzących szereg homologiczny</w:t>
            </w:r>
          </w:p>
          <w:p w:rsidR="00C54B96" w:rsidRPr="00F41778" w:rsidRDefault="00C54B96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F41778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rozwijanie zainteresowań poznawczych i postaw twórczych,</w:t>
            </w:r>
          </w:p>
          <w:p w:rsidR="00C54B96" w:rsidRPr="00F41778" w:rsidRDefault="00C54B96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</w:pPr>
            <w:r w:rsidRPr="00F41778">
              <w:rPr>
                <w:rFonts w:eastAsia="Poptima" w:cs="Calibri"/>
                <w:color w:val="231F20"/>
                <w:sz w:val="24"/>
                <w:szCs w:val="24"/>
                <w:lang w:eastAsia="pl-PL"/>
              </w:rPr>
              <w:t>posługiwanie się wiedza chemiczną w życiu codziennym,</w:t>
            </w:r>
          </w:p>
          <w:p w:rsidR="00C54B96" w:rsidRPr="00F41778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t>Ucze</w:t>
            </w:r>
            <w:r w:rsidRPr="00F41778">
              <w:rPr>
                <w:rFonts w:eastAsia="TimesNewRoman" w:cs="TimesNewRoman"/>
                <w:sz w:val="24"/>
                <w:szCs w:val="24"/>
              </w:rPr>
              <w:t xml:space="preserve">ń </w:t>
            </w:r>
            <w:r w:rsidRPr="00F41778">
              <w:rPr>
                <w:sz w:val="24"/>
                <w:szCs w:val="24"/>
              </w:rPr>
              <w:t>wie: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t>co to jest szereg homologiczny w</w:t>
            </w:r>
            <w:r w:rsidRPr="00F41778">
              <w:rPr>
                <w:rFonts w:eastAsia="TimesNewRoman" w:cs="TimesNewRoman"/>
                <w:sz w:val="24"/>
                <w:szCs w:val="24"/>
              </w:rPr>
              <w:t>ę</w:t>
            </w:r>
            <w:r w:rsidRPr="00F41778">
              <w:rPr>
                <w:sz w:val="24"/>
                <w:szCs w:val="24"/>
              </w:rPr>
              <w:t>glowodorów nasyconych,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t>na czym polega reakcja spalania całkowitego, półspalania i spalania niecałkowitego,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t>na czym polega rea</w:t>
            </w:r>
            <w:r w:rsidR="00E22306">
              <w:rPr>
                <w:sz w:val="24"/>
                <w:szCs w:val="24"/>
              </w:rPr>
              <w:t>kcja podstawiania (substytucji</w:t>
            </w:r>
            <w:r w:rsidRPr="00F41778">
              <w:rPr>
                <w:sz w:val="24"/>
                <w:szCs w:val="24"/>
              </w:rPr>
              <w:t>)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t>Ucze</w:t>
            </w:r>
            <w:r w:rsidRPr="00F41778">
              <w:rPr>
                <w:rFonts w:eastAsia="TimesNewRoman" w:cs="TimesNewRoman"/>
                <w:sz w:val="24"/>
                <w:szCs w:val="24"/>
              </w:rPr>
              <w:t xml:space="preserve">ń </w:t>
            </w:r>
            <w:r w:rsidR="0022328D">
              <w:rPr>
                <w:sz w:val="24"/>
                <w:szCs w:val="24"/>
              </w:rPr>
              <w:t>umie: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F41778">
              <w:rPr>
                <w:rFonts w:cs="Calibri"/>
                <w:sz w:val="24"/>
                <w:szCs w:val="24"/>
              </w:rPr>
              <w:t>rozróżnić  związki organiczne od związków nieorganicznych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F41778">
              <w:rPr>
                <w:rFonts w:cs="Calibri"/>
                <w:sz w:val="24"/>
                <w:szCs w:val="24"/>
              </w:rPr>
              <w:t>okre</w:t>
            </w:r>
            <w:r w:rsidRPr="00F41778">
              <w:rPr>
                <w:rFonts w:eastAsia="TimesNewRoman" w:cs="Calibri"/>
                <w:sz w:val="24"/>
                <w:szCs w:val="24"/>
              </w:rPr>
              <w:t>ś</w:t>
            </w:r>
            <w:r w:rsidRPr="00F41778">
              <w:rPr>
                <w:rFonts w:cs="Calibri"/>
                <w:sz w:val="24"/>
                <w:szCs w:val="24"/>
              </w:rPr>
              <w:t>li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F41778">
              <w:rPr>
                <w:rFonts w:cs="Calibri"/>
                <w:sz w:val="24"/>
                <w:szCs w:val="24"/>
              </w:rPr>
              <w:t xml:space="preserve">wzór sumaryczny, </w:t>
            </w:r>
            <w:proofErr w:type="spellStart"/>
            <w:r w:rsidRPr="00F41778">
              <w:rPr>
                <w:rFonts w:cs="Calibri"/>
                <w:sz w:val="24"/>
                <w:szCs w:val="24"/>
              </w:rPr>
              <w:t>półstrukturalny</w:t>
            </w:r>
            <w:proofErr w:type="spellEnd"/>
            <w:r w:rsidRPr="00F41778">
              <w:rPr>
                <w:rFonts w:cs="Calibri"/>
                <w:sz w:val="24"/>
                <w:szCs w:val="24"/>
              </w:rPr>
              <w:t xml:space="preserve"> i strukturalny dowolnego alkanu,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F41778">
              <w:rPr>
                <w:rFonts w:cs="Calibri"/>
                <w:sz w:val="24"/>
                <w:szCs w:val="24"/>
              </w:rPr>
              <w:t>napisa</w:t>
            </w:r>
            <w:r w:rsidRPr="00F41778">
              <w:rPr>
                <w:rFonts w:eastAsia="TimesNewRoman" w:cs="Calibri"/>
                <w:sz w:val="24"/>
                <w:szCs w:val="24"/>
              </w:rPr>
              <w:t>ć</w:t>
            </w:r>
            <w:r w:rsidRPr="00F41778">
              <w:rPr>
                <w:rFonts w:cs="Calibri"/>
                <w:sz w:val="24"/>
                <w:szCs w:val="24"/>
              </w:rPr>
              <w:t>, uzgodni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F41778">
              <w:rPr>
                <w:rFonts w:cs="Calibri"/>
                <w:sz w:val="24"/>
                <w:szCs w:val="24"/>
              </w:rPr>
              <w:t>i odczyta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F41778">
              <w:rPr>
                <w:rFonts w:cs="Calibri"/>
                <w:sz w:val="24"/>
                <w:szCs w:val="24"/>
              </w:rPr>
              <w:t>reakcj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F41778">
              <w:rPr>
                <w:rFonts w:cs="Calibri"/>
                <w:sz w:val="24"/>
                <w:szCs w:val="24"/>
              </w:rPr>
              <w:t>spalania dowolnego w</w:t>
            </w:r>
            <w:r w:rsidRPr="00F41778">
              <w:rPr>
                <w:rFonts w:eastAsia="TimesNewRoman" w:cs="Calibri"/>
                <w:sz w:val="24"/>
                <w:szCs w:val="24"/>
              </w:rPr>
              <w:t>ę</w:t>
            </w:r>
            <w:r w:rsidRPr="00F41778">
              <w:rPr>
                <w:rFonts w:cs="Calibri"/>
                <w:sz w:val="24"/>
                <w:szCs w:val="24"/>
              </w:rPr>
              <w:t>glowodoru nasyconego,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F41778">
              <w:rPr>
                <w:rFonts w:cs="Calibri"/>
                <w:sz w:val="24"/>
                <w:szCs w:val="24"/>
              </w:rPr>
              <w:t>napisa</w:t>
            </w:r>
            <w:r w:rsidRPr="00F41778">
              <w:rPr>
                <w:rFonts w:eastAsia="TimesNewRoman" w:cs="Calibri"/>
                <w:sz w:val="24"/>
                <w:szCs w:val="24"/>
              </w:rPr>
              <w:t>ć</w:t>
            </w:r>
            <w:r w:rsidRPr="00F41778">
              <w:rPr>
                <w:rFonts w:cs="Calibri"/>
                <w:sz w:val="24"/>
                <w:szCs w:val="24"/>
              </w:rPr>
              <w:t>, uzgodni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F41778">
              <w:rPr>
                <w:rFonts w:cs="Calibri"/>
                <w:sz w:val="24"/>
                <w:szCs w:val="24"/>
              </w:rPr>
              <w:t>i odczyta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F41778">
              <w:rPr>
                <w:rFonts w:cs="Calibri"/>
                <w:sz w:val="24"/>
                <w:szCs w:val="24"/>
              </w:rPr>
              <w:t>reakcj</w:t>
            </w:r>
            <w:r w:rsidRPr="00F41778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F41778">
              <w:rPr>
                <w:rFonts w:cs="Calibri"/>
                <w:sz w:val="24"/>
                <w:szCs w:val="24"/>
              </w:rPr>
              <w:t>podstawiania dowolnego alkanu,</w:t>
            </w:r>
          </w:p>
          <w:p w:rsidR="00C54B96" w:rsidRPr="00F41778" w:rsidRDefault="00C54B96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F41778">
              <w:rPr>
                <w:rFonts w:cs="Calibri"/>
                <w:sz w:val="24"/>
                <w:szCs w:val="24"/>
              </w:rPr>
              <w:t>podać nazwy systematyczne izomerów</w:t>
            </w:r>
            <w:r w:rsidR="00C04001">
              <w:rPr>
                <w:rFonts w:cs="Calibri"/>
                <w:sz w:val="24"/>
                <w:szCs w:val="24"/>
              </w:rPr>
              <w:t>.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E22306" w:rsidRDefault="00C54B96" w:rsidP="004C43D9">
            <w:pPr>
              <w:pStyle w:val="Akapitzlist"/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22306">
              <w:rPr>
                <w:rFonts w:cs="Calibri"/>
                <w:sz w:val="24"/>
                <w:szCs w:val="24"/>
              </w:rPr>
              <w:t xml:space="preserve">dyskusja, </w:t>
            </w:r>
          </w:p>
          <w:p w:rsidR="00C54B96" w:rsidRPr="00E22306" w:rsidRDefault="00C54B96" w:rsidP="004C43D9">
            <w:pPr>
              <w:pStyle w:val="Akapitzlist"/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22306">
              <w:rPr>
                <w:rFonts w:cs="Calibri"/>
                <w:sz w:val="24"/>
                <w:szCs w:val="24"/>
              </w:rPr>
              <w:t xml:space="preserve">pogadanka </w:t>
            </w:r>
          </w:p>
          <w:p w:rsidR="00C54B96" w:rsidRPr="00E22306" w:rsidRDefault="00C54B96" w:rsidP="004C43D9">
            <w:pPr>
              <w:pStyle w:val="Akapitzlist"/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22306">
              <w:rPr>
                <w:rFonts w:cs="Calibri"/>
                <w:sz w:val="24"/>
                <w:szCs w:val="24"/>
              </w:rPr>
              <w:t>praca w grupach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lastRenderedPageBreak/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F41778" w:rsidRDefault="00C54B96" w:rsidP="004C43D9">
            <w:pPr>
              <w:pStyle w:val="Akapitzlist"/>
              <w:numPr>
                <w:ilvl w:val="0"/>
                <w:numId w:val="121"/>
              </w:numPr>
              <w:spacing w:after="0" w:line="240" w:lineRule="auto"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lastRenderedPageBreak/>
              <w:t>Poradnik multimedialny,</w:t>
            </w:r>
          </w:p>
          <w:p w:rsidR="00C54B96" w:rsidRPr="00F41778" w:rsidRDefault="00C54B96" w:rsidP="004C43D9">
            <w:pPr>
              <w:pStyle w:val="Akapitzlist"/>
              <w:numPr>
                <w:ilvl w:val="0"/>
                <w:numId w:val="121"/>
              </w:numPr>
              <w:spacing w:after="0" w:line="240" w:lineRule="auto"/>
              <w:rPr>
                <w:sz w:val="24"/>
                <w:szCs w:val="24"/>
              </w:rPr>
            </w:pPr>
            <w:r w:rsidRPr="00F41778">
              <w:rPr>
                <w:sz w:val="24"/>
                <w:szCs w:val="24"/>
              </w:rPr>
              <w:lastRenderedPageBreak/>
              <w:t xml:space="preserve">Tablica interaktywna, </w:t>
            </w:r>
          </w:p>
          <w:p w:rsidR="00C54B96" w:rsidRPr="00F41778" w:rsidRDefault="00F41778" w:rsidP="004C43D9">
            <w:pPr>
              <w:pStyle w:val="Akapitzlist"/>
              <w:numPr>
                <w:ilvl w:val="0"/>
                <w:numId w:val="121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41778">
              <w:rPr>
                <w:sz w:val="24"/>
                <w:szCs w:val="24"/>
              </w:rPr>
              <w:t>Edu</w:t>
            </w:r>
            <w:proofErr w:type="spellEnd"/>
            <w:r w:rsidRPr="00F41778">
              <w:rPr>
                <w:sz w:val="24"/>
                <w:szCs w:val="24"/>
              </w:rPr>
              <w:t>-R</w:t>
            </w:r>
            <w:r w:rsidR="00C54B96" w:rsidRPr="00F41778">
              <w:rPr>
                <w:sz w:val="24"/>
                <w:szCs w:val="24"/>
              </w:rPr>
              <w:t>om chemia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  <w:r w:rsidR="00E22306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F41778" w:rsidRDefault="00C54B96" w:rsidP="000B566B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F41778">
              <w:rPr>
                <w:rFonts w:cs="Calibri"/>
                <w:b/>
                <w:sz w:val="24"/>
                <w:szCs w:val="24"/>
              </w:rPr>
              <w:t xml:space="preserve">Nawiązanie do tematu lekcji </w:t>
            </w:r>
          </w:p>
          <w:p w:rsidR="00C54B96" w:rsidRPr="00E22306" w:rsidRDefault="00E22306" w:rsidP="004C43D9">
            <w:pPr>
              <w:pStyle w:val="Akapitzlist"/>
              <w:numPr>
                <w:ilvl w:val="0"/>
                <w:numId w:val="13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co to jest chemia organiczna?</w:t>
            </w:r>
          </w:p>
          <w:p w:rsidR="00C54B96" w:rsidRPr="00E22306" w:rsidRDefault="00E22306" w:rsidP="004C43D9">
            <w:pPr>
              <w:pStyle w:val="Akapitzlist"/>
              <w:numPr>
                <w:ilvl w:val="0"/>
                <w:numId w:val="139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jakie znacie związki organiczne?</w:t>
            </w: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Przebieg zajęć</w:t>
            </w:r>
            <w:r w:rsidR="00E22306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 xml:space="preserve">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cstheme="minorHAnsi"/>
                <w:sz w:val="24"/>
                <w:szCs w:val="24"/>
              </w:rPr>
              <w:t>Aktualizacja wiedzy na temat budowy i nazewnictwa w</w:t>
            </w:r>
            <w:r w:rsidRPr="00F41778">
              <w:rPr>
                <w:rFonts w:eastAsia="TimesNewRoman" w:cstheme="minorHAnsi"/>
                <w:sz w:val="24"/>
                <w:szCs w:val="24"/>
              </w:rPr>
              <w:t>ę</w:t>
            </w:r>
            <w:r w:rsidRPr="00F41778">
              <w:rPr>
                <w:rFonts w:cstheme="minorHAnsi"/>
                <w:sz w:val="24"/>
                <w:szCs w:val="24"/>
              </w:rPr>
              <w:t>glowodorów nasyconych. N</w:t>
            </w:r>
            <w:r w:rsidR="0022328D">
              <w:rPr>
                <w:rFonts w:eastAsia="Times New Roman" w:cstheme="minorHAnsi"/>
                <w:sz w:val="24"/>
                <w:szCs w:val="24"/>
                <w:lang w:eastAsia="pl-PL"/>
              </w:rPr>
              <w:t>auczyciel wyświetla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informacje z poradnika multimedialnego dotyczące definicji węglowodorów i ich wzoru ogólnego. Podaje kilka najprostszych przedstawicieli tej grupy związków.</w:t>
            </w:r>
          </w:p>
          <w:p w:rsidR="00C54B96" w:rsidRPr="00F41778" w:rsidRDefault="00C54B96" w:rsidP="000B566B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bookmarkStart w:id="59" w:name="_Toc336458069"/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Węglowodory</w:t>
            </w:r>
            <w:bookmarkEnd w:id="59"/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WĘGLOWODORY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są to związki węgla z wodorem, w których cząsteczkach atomy węgla łączą się bezpośrednio ze sobą. Węgiel w tych związkach jest zawsze 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czterowartościowy.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Atomy węgla łączą się ze sobą tworząc łańcuchy proste lub rozgałęzione oraz pierścienie.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                           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                           │ 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―C―CH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 xml:space="preserve">3 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                                            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-CH</w:t>
            </w:r>
            <w:r w:rsidRPr="00F41778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                           │ 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                       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łańcuch rozgałęziony                                                        łańcuch prosty 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Nazwy węglowodorów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tworzy się od greckich nazw określających liczbę atomów węgla w łańcuchu </w:t>
            </w:r>
            <w:r w:rsidR="00E22306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 odpowiednią końcówką-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, -en, -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yn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wskazującą na rodzaje wiązań w c</w:t>
            </w:r>
            <w:r w:rsidR="00E223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ząsteczce np. </w:t>
            </w:r>
            <w:proofErr w:type="spellStart"/>
            <w:r w:rsidR="00E22306">
              <w:rPr>
                <w:rFonts w:eastAsia="Times New Roman" w:cstheme="minorHAnsi"/>
                <w:sz w:val="24"/>
                <w:szCs w:val="24"/>
                <w:lang w:eastAsia="pl-PL"/>
              </w:rPr>
              <w:t>pentatan</w:t>
            </w:r>
            <w:proofErr w:type="spellEnd"/>
            <w:r w:rsidR="00E2230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  <w:r w:rsidR="00E22306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(alkan)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penten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(alken), 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pentyn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(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alkin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28C97C" wp14:editId="40C64F79">
                  <wp:extent cx="4791075" cy="2514600"/>
                  <wp:effectExtent l="0" t="0" r="9525" b="0"/>
                  <wp:docPr id="327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Węglowodory dzielimy na: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u w:val="single"/>
                <w:lang w:eastAsia="pl-PL"/>
              </w:rPr>
              <w:t>nasycone: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54B96" w:rsidRPr="00F41778" w:rsidRDefault="00C54B96" w:rsidP="004C43D9">
            <w:pPr>
              <w:numPr>
                <w:ilvl w:val="0"/>
                <w:numId w:val="82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alkany - pomiędzy atomami węgla występują </w:t>
            </w:r>
            <w:r w:rsidR="0022328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tylko wiązania pojedyncze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(w nazewnictwie końcówka -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u w:val="single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u w:val="single"/>
                <w:lang w:eastAsia="pl-PL"/>
              </w:rPr>
              <w:t xml:space="preserve">nienasycone: </w:t>
            </w:r>
          </w:p>
          <w:p w:rsidR="00C54B96" w:rsidRPr="00F41778" w:rsidRDefault="00C54B96" w:rsidP="004C43D9">
            <w:pPr>
              <w:numPr>
                <w:ilvl w:val="0"/>
                <w:numId w:val="8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alkeny - pomiędzy atomami węgla występuje 1 wiązanie podwójne (w nazewnictwie końcówka -en)</w:t>
            </w:r>
          </w:p>
          <w:p w:rsidR="00C54B96" w:rsidRPr="00F41778" w:rsidRDefault="00C54B96" w:rsidP="004C43D9">
            <w:pPr>
              <w:numPr>
                <w:ilvl w:val="0"/>
                <w:numId w:val="81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alkiny - pomiędzy atomami węgla występuje 1 wiązanie potrójne (w nazewnictwie końcówka -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yn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lub -in po spółgłoskach k lub g.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lastRenderedPageBreak/>
              <w:t xml:space="preserve">Szereg </w:t>
            </w:r>
            <w:proofErr w:type="spellStart"/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homologiczy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Węglowodory różniące się grupą-CH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, lub jej wielokrotnością tworzą szereg homologiczny.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Związki należące do tego samego szeregu homologicznego, mają takie same właściwości chemiczne. Znając właściwości chemiczne kilku przedstawicieli z danego szeregu homologicznego, można przewidzieć właściwości chemiczne dla pozostałych związków danego szeregu.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Właściwości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60"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Są to związki mało aktywne chemicznie.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W szeregu homologicznym alkanów wraz ze wzrostem liczby atomów węgla w cząsteczce zmienia się stan skupienia: </w:t>
            </w:r>
          </w:p>
          <w:p w:rsidR="00C54B96" w:rsidRPr="00F41778" w:rsidRDefault="00C54B96" w:rsidP="004C43D9">
            <w:pPr>
              <w:numPr>
                <w:ilvl w:val="0"/>
                <w:numId w:val="85"/>
              </w:numPr>
              <w:spacing w:before="100" w:beforeAutospacing="1" w:after="100" w:afterAutospacing="1" w:line="240" w:lineRule="auto"/>
              <w:ind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gazami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są 4 pierwsze związki w szeregu,</w:t>
            </w:r>
          </w:p>
          <w:p w:rsidR="00C54B96" w:rsidRPr="00F41778" w:rsidRDefault="00C54B96" w:rsidP="004C43D9">
            <w:pPr>
              <w:numPr>
                <w:ilvl w:val="0"/>
                <w:numId w:val="85"/>
              </w:numPr>
              <w:spacing w:before="100" w:beforeAutospacing="1" w:after="100" w:afterAutospacing="1" w:line="240" w:lineRule="auto"/>
              <w:ind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cieczami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związki zawierające od 5 do 16 atomów węgla w cząsteczce, </w:t>
            </w:r>
          </w:p>
          <w:p w:rsidR="00C54B96" w:rsidRPr="00F41778" w:rsidRDefault="00C54B96" w:rsidP="004C43D9">
            <w:pPr>
              <w:numPr>
                <w:ilvl w:val="0"/>
                <w:numId w:val="85"/>
              </w:numPr>
              <w:spacing w:before="100" w:beforeAutospacing="1" w:after="100" w:afterAutospacing="1" w:line="240" w:lineRule="auto"/>
              <w:ind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ciałami stałymi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związki zawierające co najmniej 17 atomów węgla w cząsteczce.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</w:p>
          <w:p w:rsidR="00C54B96" w:rsidRPr="009F0BC5" w:rsidRDefault="00C54B96" w:rsidP="00787B00">
            <w:pPr>
              <w:spacing w:after="0" w:line="240" w:lineRule="auto"/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Następnie, korzystając z </w:t>
            </w:r>
            <w:r w:rsidR="004937C8" w:rsidRPr="009F0BC5">
              <w:rPr>
                <w:rFonts w:eastAsia="Times New Roman" w:cstheme="minorHAnsi"/>
                <w:i/>
                <w:iCs/>
                <w:color w:val="000000" w:themeColor="text1"/>
                <w:sz w:val="24"/>
                <w:szCs w:val="24"/>
                <w:lang w:eastAsia="pl-PL"/>
              </w:rPr>
              <w:t xml:space="preserve">Multimedialnego poradnika </w:t>
            </w:r>
            <w:r w:rsidRPr="009F0BC5">
              <w:rPr>
                <w:rFonts w:eastAsia="Times New Roman" w:cstheme="minorHAnsi"/>
                <w:i/>
                <w:iCs/>
                <w:color w:val="000000" w:themeColor="text1"/>
                <w:sz w:val="24"/>
                <w:szCs w:val="24"/>
                <w:lang w:eastAsia="pl-PL"/>
              </w:rPr>
              <w:t xml:space="preserve">do nauki chemii, 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uczniowie dowiadują 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się,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br/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jakie są zasady tworzenia nazw węglowodorów oraz jak wygląda ich wzór ogólny. Z pomocą nauczycie</w:t>
            </w:r>
            <w:r w:rsidR="0022328D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la 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wy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mieni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ają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9F0BC5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węglowodory w s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zereg</w:t>
            </w:r>
            <w:r w:rsidR="009F0BC5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u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homologiczny</w:t>
            </w:r>
            <w:r w:rsidR="009F0BC5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m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 – alkanów i kolejno 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tworz</w:t>
            </w:r>
            <w:r w:rsidR="00787B00"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 xml:space="preserve">ą </w:t>
            </w:r>
            <w:r w:rsidRPr="009F0BC5">
              <w:rPr>
                <w:rFonts w:eastAsia="Times New Roman" w:cstheme="minorHAnsi"/>
                <w:color w:val="000000" w:themeColor="text1"/>
                <w:sz w:val="24"/>
                <w:szCs w:val="24"/>
                <w:lang w:eastAsia="pl-PL"/>
              </w:rPr>
              <w:t>ich nazwy</w:t>
            </w:r>
            <w:r w:rsidRPr="009F0BC5">
              <w:rPr>
                <w:rFonts w:cstheme="minorHAnsi"/>
                <w:color w:val="000000" w:themeColor="text1"/>
                <w:sz w:val="24"/>
                <w:szCs w:val="24"/>
              </w:rPr>
              <w:t>.</w:t>
            </w:r>
          </w:p>
          <w:p w:rsidR="00C54B96" w:rsidRPr="00401678" w:rsidRDefault="00C54B96" w:rsidP="0022328D">
            <w:pPr>
              <w:spacing w:after="0" w:line="240" w:lineRule="auto"/>
              <w:rPr>
                <w:rFonts w:cstheme="minorHAnsi"/>
                <w:color w:val="FFC000"/>
                <w:sz w:val="24"/>
                <w:szCs w:val="24"/>
              </w:rPr>
            </w:pPr>
          </w:p>
          <w:p w:rsidR="00C54B96" w:rsidRPr="00F41778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pacing w:val="60"/>
                <w:sz w:val="24"/>
                <w:szCs w:val="24"/>
                <w:lang w:eastAsia="pl-PL"/>
              </w:rPr>
            </w:pPr>
            <w:r w:rsidRPr="00F41778">
              <w:rPr>
                <w:rFonts w:cstheme="minorHAnsi"/>
                <w:sz w:val="24"/>
                <w:szCs w:val="24"/>
              </w:rPr>
              <w:t xml:space="preserve"> </w:t>
            </w:r>
            <w:r w:rsidRPr="00F41778">
              <w:rPr>
                <w:rFonts w:eastAsia="Times New Roman" w:cstheme="minorHAnsi"/>
                <w:b/>
                <w:bCs/>
                <w:i/>
                <w:iCs/>
                <w:spacing w:val="60"/>
                <w:sz w:val="24"/>
                <w:szCs w:val="24"/>
                <w:lang w:eastAsia="pl-PL"/>
              </w:rPr>
              <w:t>ALKANY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Alkany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to węglowodory</w:t>
            </w:r>
            <w:r w:rsidR="00787B00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których cząsteczkach między atomami węgla występują tylko wiązania pojedyncze</w:t>
            </w:r>
          </w:p>
          <w:p w:rsidR="00C54B96" w:rsidRPr="00F41778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Wzór ogólny:</w:t>
            </w:r>
          </w:p>
          <w:p w:rsidR="00C54B96" w:rsidRPr="00F41778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n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2n+2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Uczniowie mieli za zadanie narysować wzory sumaryczne </w:t>
            </w:r>
            <w:r w:rsidR="0022328D">
              <w:rPr>
                <w:rFonts w:eastAsia="Times New Roman" w:cstheme="minorHAnsi"/>
                <w:sz w:val="24"/>
                <w:szCs w:val="24"/>
                <w:lang w:eastAsia="pl-PL"/>
              </w:rPr>
              <w:t>i strukturalne podanych alkanów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. Korzystali</w:t>
            </w:r>
            <w:r w:rsidR="0022328D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 z </w:t>
            </w:r>
            <w:r w:rsidRPr="00F41778"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  <w:t xml:space="preserve">Magicznego pióra,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dzięki któremu bez problemu mogli narysować proste linie, będące wiązaniami chemicznymi a następnie nauczyciel pokazał </w:t>
            </w:r>
            <w:r w:rsidRPr="00F41778">
              <w:rPr>
                <w:rFonts w:cstheme="minorHAnsi"/>
                <w:sz w:val="24"/>
                <w:szCs w:val="24"/>
              </w:rPr>
              <w:t xml:space="preserve"> animacje dotyczące budowy cząsteczek metanu i etanu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cstheme="minorHAnsi"/>
                <w:sz w:val="24"/>
                <w:szCs w:val="24"/>
              </w:rPr>
            </w:pPr>
            <w:r w:rsidRPr="00F41778">
              <w:rPr>
                <w:rFonts w:cstheme="minorHAnsi"/>
                <w:sz w:val="24"/>
                <w:szCs w:val="24"/>
              </w:rPr>
              <w:t>Kolejnym etapem zajęć było omówienie na podstawie poradnika  metod otrzymywania i reakcji charak</w:t>
            </w:r>
            <w:r w:rsidR="009F0BC5">
              <w:rPr>
                <w:rFonts w:cstheme="minorHAnsi"/>
                <w:sz w:val="24"/>
                <w:szCs w:val="24"/>
              </w:rPr>
              <w:t>terystycznych alkanów.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Otrzymywanie alkanów</w:t>
            </w:r>
          </w:p>
          <w:p w:rsidR="00C54B96" w:rsidRPr="00F41778" w:rsidRDefault="00C54B96" w:rsidP="004C43D9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Destylacja ropy naftowej</w:t>
            </w:r>
          </w:p>
          <w:p w:rsidR="00C54B96" w:rsidRPr="00F41778" w:rsidRDefault="00C54B96" w:rsidP="004C43D9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Reakcja węgliku </w:t>
            </w:r>
            <w:proofErr w:type="spellStart"/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glinu</w:t>
            </w:r>
            <w:proofErr w:type="spellEnd"/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z kwasem solnym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60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AL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+ 12 H</w:t>
            </w:r>
            <w:r w:rsidR="003E5DB5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Cl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—›    3CH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+  4AlCl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</w:p>
          <w:p w:rsidR="00C54B96" w:rsidRPr="00F41778" w:rsidRDefault="00C54B96" w:rsidP="004C43D9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Reakcja W</w:t>
            </w:r>
            <w:r w:rsidR="003E5DB5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ÜRTZA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</w:t>
            </w: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działanie metalicznym sodem na fluorowcopochodne alkanów w wyniku których powstaje łańcuch węglowodorowy będący produktem złączenia się obu grup alkilo</w:t>
            </w:r>
            <w:r w:rsid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wych  (reakcja wydłużania</w:t>
            </w: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łańcucha)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2 R-X + Na  —›    R-R + 2 Na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X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2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 + 2 Na —›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-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+ 2 Na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</w:p>
          <w:p w:rsidR="00C54B96" w:rsidRPr="00F41778" w:rsidRDefault="00F41778" w:rsidP="004C43D9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Reakcja syntezy pierwiastków w obecności katalizatora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C + 2H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   ―›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        (500°C)</w:t>
            </w:r>
          </w:p>
          <w:p w:rsidR="00C54B96" w:rsidRPr="00F41778" w:rsidRDefault="0022328D" w:rsidP="004C43D9">
            <w:pPr>
              <w:numPr>
                <w:ilvl w:val="0"/>
                <w:numId w:val="83"/>
              </w:num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Redukcja tlenku węgla (II</w:t>
            </w:r>
            <w:r w:rsidR="00C54B96"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) wodorem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CO + 3H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—›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00" w:right="300"/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br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Alkany ulegają :</w:t>
            </w:r>
          </w:p>
          <w:p w:rsidR="00C54B96" w:rsidRPr="00F41778" w:rsidRDefault="00C54B96" w:rsidP="004C43D9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ind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reakcji spalania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  <w:p w:rsidR="00F41778" w:rsidRDefault="00F41778" w:rsidP="00F41778">
            <w:pPr>
              <w:spacing w:after="0" w:line="240" w:lineRule="auto"/>
              <w:ind w:left="300" w:right="30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całkowitego spalania: CH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+ 2 O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―&gt; CO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+ 2 H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54B96" w:rsidRPr="00F41778" w:rsidRDefault="00C54B96" w:rsidP="00F41778">
            <w:pPr>
              <w:spacing w:after="0" w:line="240" w:lineRule="auto"/>
              <w:ind w:left="2832"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półspalania: 2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+ 3 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―&gt; 2 CO + 4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niecałkowitego spalania: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―&gt; C + 2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54B96" w:rsidRPr="00F41778" w:rsidRDefault="00C54B96" w:rsidP="004C43D9">
            <w:pPr>
              <w:numPr>
                <w:ilvl w:val="0"/>
                <w:numId w:val="84"/>
              </w:numPr>
              <w:spacing w:before="100" w:beforeAutospacing="1" w:after="100" w:afterAutospacing="1" w:line="240" w:lineRule="auto"/>
              <w:ind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reakcji substytucji czyli podstawiania</w:t>
            </w:r>
            <w:r w:rsidR="0022328D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-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która polega ona na podstawieniu atomu wodoru chlorowcem w cząsteczce alkanu. W ten sposób powstają chlorowcopochodne. Reakcja przebiega pod wpływem światła. Przy nadmiarze chlorowca mogą ulec podstawieniu wszystkie atomy wodoru.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n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2n+2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+ X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</w:t>
            </w:r>
            <w:r w:rsidR="002774A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sym w:font="Wingdings" w:char="F0E0"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 C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n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2n+1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X + HX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300" w:right="30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2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E39BFE" wp14:editId="40E41A3E">
                  <wp:extent cx="762000" cy="209550"/>
                  <wp:effectExtent l="0" t="0" r="0" b="0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 + H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 +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</w:t>
            </w: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9CF947E" wp14:editId="7B8062B0">
                  <wp:extent cx="762000" cy="209550"/>
                  <wp:effectExtent l="0" t="0" r="0" b="0"/>
                  <wp:docPr id="331" name="Obraz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H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56EDA1" wp14:editId="2CE6FE59">
                  <wp:extent cx="762000" cy="209550"/>
                  <wp:effectExtent l="0" t="0" r="0" b="0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H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CHCl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B87366" wp14:editId="232FEC71">
                  <wp:extent cx="762000" cy="209550"/>
                  <wp:effectExtent l="0" t="0" r="0" b="0"/>
                  <wp:docPr id="329" name="Obraz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H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Cl   </w:t>
            </w:r>
          </w:p>
          <w:p w:rsidR="00AB7CCA" w:rsidRDefault="00AB7CCA" w:rsidP="00AB7CCA">
            <w:pPr>
              <w:spacing w:before="100" w:beforeAutospacing="1" w:after="100" w:afterAutospacing="1" w:line="240" w:lineRule="auto"/>
              <w:ind w:left="300" w:right="30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32010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Część praktyczna:</w:t>
            </w:r>
          </w:p>
          <w:p w:rsidR="00AB7CCA" w:rsidRDefault="00AB7CCA" w:rsidP="00AB7CCA">
            <w:pPr>
              <w:spacing w:after="0" w:line="240" w:lineRule="auto"/>
              <w:ind w:left="300" w:right="3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Doświadczenie 1 </w:t>
            </w:r>
          </w:p>
          <w:p w:rsidR="00AB7CCA" w:rsidRPr="00AB7CCA" w:rsidRDefault="00AB7CCA" w:rsidP="00AB7CCA">
            <w:pPr>
              <w:spacing w:after="0" w:line="240" w:lineRule="auto"/>
              <w:ind w:left="300" w:right="300"/>
              <w:rPr>
                <w:sz w:val="24"/>
                <w:szCs w:val="24"/>
              </w:rPr>
            </w:pPr>
            <w:r w:rsidRPr="00AB7CCA">
              <w:rPr>
                <w:sz w:val="24"/>
                <w:szCs w:val="24"/>
              </w:rPr>
              <w:t>Badanie właściwości butanu</w:t>
            </w:r>
          </w:p>
          <w:p w:rsidR="00AB7CCA" w:rsidRDefault="00AB7CCA" w:rsidP="00AB7CCA">
            <w:pPr>
              <w:spacing w:after="0" w:line="240" w:lineRule="auto"/>
              <w:ind w:left="300" w:right="3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2</w:t>
            </w:r>
          </w:p>
          <w:p w:rsidR="00AB7CCA" w:rsidRPr="00AB7CCA" w:rsidRDefault="00AB7CCA" w:rsidP="00AB7CCA">
            <w:pPr>
              <w:spacing w:after="100" w:afterAutospacing="1" w:line="240" w:lineRule="auto"/>
              <w:ind w:left="300" w:right="300"/>
              <w:rPr>
                <w:rFonts w:eastAsia="Times New Roman" w:cstheme="minorHAnsi"/>
                <w:i/>
                <w:sz w:val="24"/>
                <w:szCs w:val="24"/>
                <w:lang w:eastAsia="pl-PL"/>
              </w:rPr>
            </w:pPr>
            <w:r w:rsidRPr="00AB7CCA">
              <w:rPr>
                <w:sz w:val="24"/>
                <w:szCs w:val="24"/>
              </w:rPr>
              <w:t>Spalanie butanu</w:t>
            </w:r>
          </w:p>
          <w:p w:rsidR="00C54B96" w:rsidRPr="002774AE" w:rsidRDefault="00C54B96" w:rsidP="000B566B">
            <w:pPr>
              <w:spacing w:before="100" w:beforeAutospacing="1" w:after="100" w:afterAutospacing="1" w:line="240" w:lineRule="auto"/>
              <w:ind w:left="300" w:right="300"/>
              <w:rPr>
                <w:rFonts w:eastAsia="Times New Roman" w:cstheme="minorHAnsi"/>
                <w:i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i/>
                <w:sz w:val="24"/>
                <w:szCs w:val="24"/>
                <w:lang w:eastAsia="pl-PL"/>
              </w:rPr>
              <w:lastRenderedPageBreak/>
              <w:t xml:space="preserve">Następnie przechodzimy do izomerii w alkanach i zapisywania wzorów izomerów na tablicy interaktywnej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450" w:right="45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Izomeria alkanów</w:t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Izomeria polega na występowaniu związków o tym samym wzorze sumarycznym, ale różnych wzorach strukturalnych.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W przypadku alkanów występuje izomeria łańcuchowa - związki o tym samym wzorze sumarycznym występują w postaci łańcuchów prostych i rozgałęzionych. Izomery mają podobne właściwości fizyko-chemiczne.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Metan, etan i propan nie posiadają izomerów, ponieważ mają małą liczbę atomów węgla </w:t>
            </w:r>
            <w:r w:rsidR="004016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cząsteczce.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Najprostsze izomery w przypadku alkanów to: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n-butan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(CH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CH-CH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izobutan (nazwa systematyczna - 2-metylopropan)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Obydwa wzory strukturalne odpowiadają temu samemu wzorowi sumarycznemu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10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Ze wzrostem liczby atomów węgla w cząsteczce alkanów rośnie liczba izomerów.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pl-PL"/>
              </w:rPr>
              <w:t>Grupy alkilowe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Grupa alkilowa powstaje przez oderwanie wodoru od cząsteczki węglowodoru.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metan   -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   grupa metylowa (metyl)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6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etan   -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5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  grupa etylowa (etyl)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8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 propan   -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7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  grupa propylowa (propyl)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Pozostałe nazwy tworzą się od liczebników greckich dodając końcówkę </w:t>
            </w:r>
            <w:r w:rsidRPr="002774A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- </w:t>
            </w:r>
            <w:proofErr w:type="spellStart"/>
            <w:r w:rsidRPr="002774AE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an</w:t>
            </w:r>
            <w:proofErr w:type="spellEnd"/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przypadku węglowodorów o budowie rozgałęzionej przyjmuje się następujące reguły nazewnictwa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systematycznego: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jako strukturę podstawową wybiera się najdłuższy łańcuch 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atomy węgla w łańcuchu podstawowym numeruje się tak, aby atom węgla, przy którym znajduje się podstawnik, oznaczony był możliwie najmniejszą liczbą. jeżeli kilka łańcuchów ma jednakową długość, to za podstawę przyjmuje się łańcuch o największej liczbie podstawników 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jeżeli takie same grupy alkilowe występują w cząsteczce kilka razy jako łańcuchy boczne, to liczbę tych grup określa się przedrostkiem – </w:t>
            </w:r>
            <w:r w:rsidRPr="002774AE">
              <w:rPr>
                <w:rFonts w:eastAsia="Times New Roman" w:cstheme="minorHAnsi"/>
                <w:b/>
                <w:i/>
                <w:iCs/>
                <w:sz w:val="24"/>
                <w:szCs w:val="24"/>
                <w:lang w:eastAsia="pl-PL"/>
              </w:rPr>
              <w:t>di-, tri-, tetra-,</w:t>
            </w:r>
            <w:r w:rsidRPr="002774AE"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  <w:t xml:space="preserve"> 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pozycje każdego podstawnika wskazuje się za pomocą odpowiednich liczb 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jeżeli do łańcucha podstawowego dołączonych jest kilka różnych grup alkilowych to wymienia się je kolejno w porządku alfabetycznym </w:t>
            </w:r>
          </w:p>
          <w:p w:rsidR="00C54B96" w:rsidRPr="00F41778" w:rsidRDefault="00C54B96" w:rsidP="004C43D9">
            <w:pPr>
              <w:numPr>
                <w:ilvl w:val="0"/>
                <w:numId w:val="86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nazwy podstawników (rodniki jednowartościowe powstałe w wyniku odszczepienia jednego atomu wodoru z cząsteczki węglowodoru) tworzy się z nazwy węglowodoru przez zamianę końcówki </w:t>
            </w:r>
            <w:r w:rsidRPr="002774AE">
              <w:rPr>
                <w:rFonts w:eastAsia="Times New Roman" w:cstheme="minorHAnsi"/>
                <w:b/>
                <w:i/>
                <w:iCs/>
                <w:sz w:val="24"/>
                <w:szCs w:val="24"/>
                <w:lang w:eastAsia="pl-PL"/>
              </w:rPr>
              <w:t>-</w:t>
            </w:r>
            <w:proofErr w:type="spellStart"/>
            <w:r w:rsidRPr="002774AE">
              <w:rPr>
                <w:rFonts w:eastAsia="Times New Roman" w:cstheme="minorHAnsi"/>
                <w:b/>
                <w:i/>
                <w:iCs/>
                <w:sz w:val="24"/>
                <w:szCs w:val="24"/>
                <w:lang w:eastAsia="pl-PL"/>
              </w:rPr>
              <w:t>an</w:t>
            </w:r>
            <w:proofErr w:type="spellEnd"/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na </w:t>
            </w:r>
            <w:r w:rsidRPr="002774AE">
              <w:rPr>
                <w:rFonts w:eastAsia="Times New Roman" w:cstheme="minorHAnsi"/>
                <w:b/>
                <w:i/>
                <w:iCs/>
                <w:sz w:val="24"/>
                <w:szCs w:val="24"/>
                <w:lang w:eastAsia="pl-PL"/>
              </w:rPr>
              <w:t>-</w:t>
            </w:r>
            <w:proofErr w:type="spellStart"/>
            <w:r w:rsidRPr="002774AE">
              <w:rPr>
                <w:rFonts w:eastAsia="Times New Roman" w:cstheme="minorHAnsi"/>
                <w:b/>
                <w:i/>
                <w:iCs/>
                <w:sz w:val="24"/>
                <w:szCs w:val="24"/>
                <w:lang w:eastAsia="pl-PL"/>
              </w:rPr>
              <w:t>yl</w:t>
            </w:r>
            <w:proofErr w:type="spellEnd"/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–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54B96" w:rsidRPr="002774AE" w:rsidRDefault="00C54B96" w:rsidP="000B566B">
            <w:pPr>
              <w:spacing w:after="0" w:line="240" w:lineRule="auto"/>
              <w:rPr>
                <w:rFonts w:eastAsia="Times New Roman" w:cstheme="minorHAnsi"/>
                <w:i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i/>
                <w:sz w:val="24"/>
                <w:szCs w:val="24"/>
                <w:lang w:eastAsia="pl-PL"/>
              </w:rPr>
              <w:t xml:space="preserve">Zapisujemy na tablicy za pomocą wzorów podane nazwy i odwrotnie na podstawie wzorów tworzymy nazwy.  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II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─CH─C(CH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─CH─CH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C54B96" w:rsidRPr="00F41778" w:rsidRDefault="00C54B96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</w:t>
            </w:r>
            <w:r w:rsidRPr="00F4177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׀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</w:t>
            </w:r>
            <w:r w:rsidRPr="00F41778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׀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3 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5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54B96" w:rsidRPr="00F41778" w:rsidRDefault="00C54B96" w:rsidP="004C43D9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3-etylo-2,3-dimetyloheksan</w:t>
            </w:r>
          </w:p>
          <w:p w:rsidR="00C54B96" w:rsidRPr="00F41778" w:rsidRDefault="00C54B96" w:rsidP="004C43D9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3-etylo-2,2,5,6-tetrametylo- 4 –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propylooktan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</w:t>
            </w:r>
          </w:p>
          <w:p w:rsidR="00C54B96" w:rsidRPr="00F41778" w:rsidRDefault="00C54B96" w:rsidP="004C43D9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2,2,3,3-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tetrametylobutan</w:t>
            </w:r>
            <w:proofErr w:type="spellEnd"/>
          </w:p>
          <w:p w:rsidR="00C54B96" w:rsidRPr="00F41778" w:rsidRDefault="00C54B96" w:rsidP="004C43D9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4- etylo-2,3,5,5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tetrametylooktan</w:t>
            </w:r>
            <w:proofErr w:type="spellEnd"/>
          </w:p>
          <w:p w:rsidR="00C54B96" w:rsidRPr="00F41778" w:rsidRDefault="00C54B96" w:rsidP="004C43D9">
            <w:pPr>
              <w:numPr>
                <w:ilvl w:val="0"/>
                <w:numId w:val="87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3,3- dietylo-4,4,- 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dimetylononan</w:t>
            </w:r>
            <w:proofErr w:type="spellEnd"/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b/>
                <w:color w:val="FF0000"/>
                <w:sz w:val="24"/>
                <w:szCs w:val="24"/>
                <w:lang w:val="en-US" w:eastAsia="pl-PL"/>
              </w:rPr>
            </w:pPr>
          </w:p>
          <w:p w:rsidR="00C54B96" w:rsidRPr="002774AE" w:rsidRDefault="002774AE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lastRenderedPageBreak/>
              <w:t xml:space="preserve">Ćwiczenia z </w:t>
            </w:r>
            <w:proofErr w:type="spellStart"/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Edu</w:t>
            </w:r>
            <w:proofErr w:type="spellEnd"/>
            <w:r w:rsidR="00DA19C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R</w:t>
            </w:r>
            <w:r w:rsidR="00DA19C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om chemia - </w:t>
            </w:r>
            <w:r w:rsidR="00C54B96"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alkany </w:t>
            </w:r>
          </w:p>
          <w:p w:rsidR="00C54B96" w:rsidRPr="002774AE" w:rsidRDefault="00C54B96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Analizujemy rozwiązan</w:t>
            </w:r>
            <w:r w:rsidR="002774AE"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i</w:t>
            </w:r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e zadania w poradniku multimedialnym </w:t>
            </w:r>
          </w:p>
          <w:p w:rsidR="00DA19C3" w:rsidRDefault="00C54B96" w:rsidP="00DA19C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Zadanie 1 </w:t>
            </w:r>
          </w:p>
          <w:p w:rsidR="00C54B96" w:rsidRPr="00DA19C3" w:rsidRDefault="00C54B96" w:rsidP="00DA19C3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Ile dm³ chloru przereaguje z 32 g metanu, jeżeli w wyniku reakcji ma powstać chlorometan? Jaka będzie objętość otrzymanego chlorometanu w warunkach normalnych?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Rozwiązanie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Piszemy równanie zachodzącej reakcji podstawiania, a następnie układamy proporcję wypisując wielkości dane i szukane oraz stosunek stechiometryczny określonych substancji w takich samych jednostkach jak w treści zadania. Reakcja zachodzi zgodnie z równaniem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8E8378" wp14:editId="765652F4">
                  <wp:extent cx="762000" cy="209550"/>
                  <wp:effectExtent l="0" t="0" r="0" b="0"/>
                  <wp:docPr id="328" name="Obraz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 + H</w:t>
            </w:r>
            <w:r w:rsidR="003E5D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M 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CH4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12+ 4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*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 = 16 g/mol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M 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Cl2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= 2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*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35,5 = 71 g/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</w:p>
          <w:p w:rsidR="00C54B96" w:rsidRPr="00F41778" w:rsidRDefault="002774AE" w:rsidP="002774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16g/</w:t>
            </w:r>
            <w:proofErr w:type="spellStart"/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CH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------------ 71 g/</w:t>
            </w:r>
            <w:proofErr w:type="spellStart"/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="00C54B96"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Cl</w:t>
            </w:r>
            <w:r w:rsidR="00C54B96"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32 g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4    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-----------  x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32g∙ 71 g/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X= ------------------------ = 142 g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                                                      16 g/ mol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Korzystając</w:t>
            </w:r>
            <w:r w:rsid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objętości molowej obliczamy objętość chloru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71 g/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--------- 22,4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142 g Cl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--------- x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 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X= 44,8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 xml:space="preserve">3 </w:t>
            </w:r>
          </w:p>
          <w:p w:rsidR="00C54B96" w:rsidRPr="00F41778" w:rsidRDefault="00C54B96" w:rsidP="002774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Korzystając z objętości molowej</w:t>
            </w:r>
            <w:r w:rsidR="00DA19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obliczmy objętość chlorometanu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16 g/mol 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-------- 22, 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/mol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32g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---------  x CH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Cl</w:t>
            </w:r>
          </w:p>
          <w:p w:rsidR="00C54B96" w:rsidRPr="00C203B4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</w:t>
            </w:r>
            <w:r w:rsidR="002774AE"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</w:t>
            </w: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>32g</w:t>
            </w:r>
            <w:r w:rsidRPr="00C203B4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* </w:t>
            </w: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>22,4 dm</w:t>
            </w:r>
            <w:r w:rsidRPr="00C203B4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/ </w:t>
            </w:r>
            <w:proofErr w:type="spellStart"/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</w:p>
          <w:p w:rsidR="00C54B96" w:rsidRPr="00C203B4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X=     ---------------------- </w:t>
            </w:r>
            <w:r w:rsidR="002774AE"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</w:t>
            </w: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>= 44,8 dm</w:t>
            </w:r>
            <w:r w:rsidRPr="00C203B4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</w:p>
          <w:p w:rsidR="00C54B96" w:rsidRPr="00F41778" w:rsidRDefault="002774AE" w:rsidP="002774AE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C203B4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         </w:t>
            </w:r>
            <w:r w:rsidR="00C54B96"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16 g/mol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Odp.</w:t>
            </w:r>
            <w:r w:rsidR="002774AE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 reakcji  przereagowało 44,8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chloru oraz powstało 44, 8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 xml:space="preserve">3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chlorometanu.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2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Zapisz równanie reakcji całkowitego spalania etanu i oblicz, ile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tlenu, odmierzonego w warunkach normalnych, potrzeba do całkowitego spaleni</w:t>
            </w:r>
            <w:r w:rsidR="00DA19C3">
              <w:rPr>
                <w:rFonts w:eastAsia="Times New Roman" w:cstheme="minorHAnsi"/>
                <w:sz w:val="24"/>
                <w:szCs w:val="24"/>
                <w:lang w:eastAsia="pl-PL"/>
              </w:rPr>
              <w:t>a 100g tego węglowodoru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Rozwiązanie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Należy napisać  i uzgodni odpowiednie równanie reakcji , a następnie ułoż</w:t>
            </w:r>
            <w:r w:rsid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yć proporcje na tej  podstawie,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biorąc pod uwagę objętość molowa gazów w warunkach normalnych.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2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6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+5 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 2CO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+6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M C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6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2∙ 12 + 6∙ 1 = 30 g/ 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Vmol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2 ∙ 30g/mol ---------   5 ∙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</w:t>
            </w:r>
            <w:r w:rsid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100g      ---------- x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5 ∙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 xml:space="preserve">3 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/ mol ∙ 100g   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X = -----------------------------------    = 186,7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2 ∙ 30g/mol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Odp.: Do całkowitego spalenia 100g etanu potrzeba 186,7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="00DA19C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tlenu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                                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Zadanie 3 </w:t>
            </w:r>
          </w:p>
          <w:p w:rsidR="00C54B96" w:rsidRPr="00F41778" w:rsidRDefault="00C54B96" w:rsidP="002774AE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W wyniku spalenia 4,3 g pewnego alkanu otrzymano 6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dwutlenku węgla oraz wodę. Ustal wzór sumaryczny tego alkanu. </w:t>
            </w:r>
          </w:p>
          <w:p w:rsidR="00C54B96" w:rsidRPr="00F41778" w:rsidRDefault="00C54B96" w:rsidP="000B566B">
            <w:pPr>
              <w:spacing w:after="0" w:line="240" w:lineRule="auto"/>
              <w:ind w:left="36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ind w:left="360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Rozwiązanie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Należy napisać  i uzgodni odpowiednie równanie reakcji , a następnie ułożyć proporcje na tej  podstawie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Pr="002774A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2n + 2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 CO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+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MCO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12 + 2 ∙ 16 = 44 g/mol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Vmol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4,3g  ----------  6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X    --------- 22,4 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      4, 3 g  ∙ 22,4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/mol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X= ------------------------------ = 16 g/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           6   dm</w:t>
            </w:r>
            <w:r w:rsidRPr="00F41778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Cn</w:t>
            </w:r>
            <w:proofErr w:type="spellEnd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H</w:t>
            </w:r>
            <w:r w:rsidRPr="00F41778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2n + 2</w:t>
            </w:r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= 16 g/</w:t>
            </w:r>
            <w:proofErr w:type="spellStart"/>
            <w:r w:rsidRPr="00F41778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C54B96" w:rsidRPr="002774AE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12n+ 2n+2 = 16 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14 n= 14</w:t>
            </w:r>
          </w:p>
          <w:p w:rsidR="00C54B96" w:rsidRPr="00F41778" w:rsidRDefault="00C54B96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41778">
              <w:rPr>
                <w:rFonts w:eastAsia="Times New Roman" w:cstheme="minorHAnsi"/>
                <w:sz w:val="24"/>
                <w:szCs w:val="24"/>
                <w:lang w:eastAsia="pl-PL"/>
              </w:rPr>
              <w:t>n=1</w:t>
            </w:r>
          </w:p>
          <w:p w:rsidR="00C54B96" w:rsidRPr="00F41778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54B96" w:rsidRPr="002774AE" w:rsidRDefault="002774AE" w:rsidP="002774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>Odp.: Szukanym alkanem jest CH</w:t>
            </w:r>
            <w:r w:rsidRPr="002774AE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4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C54B96" w:rsidRPr="00F41778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F41778" w:rsidRDefault="00C54B96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2774AE" w:rsidRDefault="00C54B96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774AE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Podsumowanie wiadomości za pomocą krótkiego testu wyświetlanego na tablicy </w:t>
            </w:r>
          </w:p>
          <w:p w:rsidR="00C54B96" w:rsidRPr="00C45103" w:rsidRDefault="00C54B96" w:rsidP="000B566B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54B96" w:rsidRPr="00C45103" w:rsidRDefault="00C54B96" w:rsidP="000B566B">
            <w:pPr>
              <w:spacing w:after="0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1. </w:t>
            </w:r>
            <w:r w:rsidRPr="00C4510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C45103">
              <w:rPr>
                <w:rFonts w:eastAsia="Times New Roman" w:cstheme="minorHAnsi"/>
                <w:sz w:val="24"/>
                <w:szCs w:val="24"/>
                <w:lang w:eastAsia="pl-PL"/>
              </w:rPr>
              <w:t>Do szeregu alkanów należą podane wzory sumaryczne węglowodorów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A.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6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9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20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18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5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12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7C01D5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7C01D5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10</w:t>
            </w:r>
          </w:p>
          <w:p w:rsidR="00C54B96" w:rsidRPr="00C45103" w:rsidRDefault="00C54B96" w:rsidP="000B566B">
            <w:pPr>
              <w:spacing w:after="0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B.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6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9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20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7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5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12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10</w:t>
            </w:r>
          </w:p>
          <w:p w:rsidR="00C54B96" w:rsidRPr="00C45103" w:rsidRDefault="00C54B96" w:rsidP="000B566B">
            <w:pPr>
              <w:spacing w:after="0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C.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6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9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20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18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7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5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12</w:t>
            </w:r>
          </w:p>
          <w:p w:rsidR="00C54B96" w:rsidRPr="00C45103" w:rsidRDefault="00C54B96" w:rsidP="000B566B">
            <w:pPr>
              <w:spacing w:after="0" w:line="240" w:lineRule="auto"/>
              <w:ind w:left="360"/>
              <w:jc w:val="both"/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</w:pP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D.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8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6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7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7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12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5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12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;  C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4</w:t>
            </w:r>
            <w:r w:rsidRPr="00C45103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C45103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10 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2. </w:t>
            </w:r>
            <w:r w:rsidRPr="00C45103">
              <w:rPr>
                <w:rFonts w:eastAsia="Times New Roman" w:cstheme="minorHAnsi"/>
                <w:sz w:val="24"/>
                <w:szCs w:val="24"/>
                <w:lang w:eastAsia="pl-PL"/>
              </w:rPr>
              <w:t>Reakcja metanu z chlorem jest zaliczana do:</w:t>
            </w:r>
            <w:r w:rsidRPr="00C45103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2774AE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A.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reakcji polimeryzacji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2774AE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B.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reakcji podstawienia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2774AE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C.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reakcji addycji</w:t>
            </w:r>
            <w:r w:rsidRPr="002774AE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DA19C3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D.</w:t>
            </w:r>
            <w:r w:rsidRPr="007C01D5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reakcji przyłączenia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3.  Związki należące do tego samego szeregu homologicznego mają: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A.  jednakową liczbę grup - CH2-;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B.  taki sam stan skupienia;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C.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jednakową temperaturę topnienia; 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D.  zbliżone własności chemiczne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4.  Dwa związki organiczne o tym samym wzorze sumarycznym, a różnej budowie przestrzennej na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zywamy: 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A. 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homologami, 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B. izomerami 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C. polimerami, 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D. monomerami</w:t>
            </w:r>
          </w:p>
          <w:p w:rsidR="00C54B96" w:rsidRPr="007C01D5" w:rsidRDefault="00C54B96" w:rsidP="000B566B">
            <w:pPr>
              <w:spacing w:after="0" w:line="240" w:lineRule="auto"/>
              <w:ind w:left="360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5. Produktami półspalania  węglowodorów są: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A.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>węgiel i woda,</w:t>
            </w:r>
          </w:p>
          <w:p w:rsidR="00C54B96" w:rsidRPr="007C01D5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B. dwutlenek węgla i woda,</w:t>
            </w: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      C. tlenek węgla i woda,</w:t>
            </w:r>
          </w:p>
          <w:p w:rsidR="00C54B96" w:rsidRPr="007C01D5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7C01D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D. dwutlenek węgla i wodór</w:t>
            </w:r>
          </w:p>
          <w:p w:rsidR="00C54B96" w:rsidRPr="007C01D5" w:rsidRDefault="00C54B96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54B96" w:rsidRPr="00C45103" w:rsidRDefault="00C54B96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54B96" w:rsidRPr="00AB4E33" w:rsidTr="000B566B">
        <w:tc>
          <w:tcPr>
            <w:tcW w:w="534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A19C3" w:rsidRDefault="00DA19C3" w:rsidP="000B56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Uwagi metodyczne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54B96" w:rsidRDefault="00C54B96" w:rsidP="00926A77">
      <w:pPr>
        <w:pStyle w:val="Akapitzlist"/>
        <w:ind w:left="0"/>
      </w:pPr>
    </w:p>
    <w:p w:rsidR="00C54B96" w:rsidRPr="00401678" w:rsidRDefault="00C54B96" w:rsidP="002774AE">
      <w:pPr>
        <w:rPr>
          <w:rFonts w:asciiTheme="majorHAnsi" w:hAnsiTheme="majorHAnsi"/>
          <w:b/>
          <w:color w:val="C00000"/>
          <w:sz w:val="28"/>
          <w:szCs w:val="28"/>
        </w:rPr>
      </w:pPr>
      <w:r>
        <w:br w:type="page"/>
      </w:r>
      <w:bookmarkStart w:id="60" w:name="_Toc336458070"/>
      <w:r w:rsidRPr="00401678">
        <w:rPr>
          <w:rFonts w:asciiTheme="majorHAnsi" w:hAnsiTheme="majorHAnsi"/>
          <w:b/>
          <w:color w:val="C00000"/>
          <w:sz w:val="28"/>
          <w:szCs w:val="28"/>
        </w:rPr>
        <w:lastRenderedPageBreak/>
        <w:t>Scenariusz nr 15:  Podsumowanie wiadomości o pochodnych węglowodorów</w:t>
      </w:r>
      <w:bookmarkEnd w:id="60"/>
    </w:p>
    <w:p w:rsidR="00C54B96" w:rsidRPr="00754A20" w:rsidRDefault="00C54B96" w:rsidP="00C54B9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C54B9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C54B96" w:rsidRPr="004937C8" w:rsidRDefault="00C54B96" w:rsidP="000B566B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</w:pPr>
            <w:r w:rsidRPr="004937C8"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Podsumowanie wiadomości o pochodnych węglowodorów</w:t>
            </w:r>
          </w:p>
        </w:tc>
      </w:tr>
      <w:tr w:rsidR="00C54B9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Jednofunkcyjne pochodne węglowodorów.</w:t>
            </w:r>
          </w:p>
        </w:tc>
      </w:tr>
      <w:tr w:rsidR="00C54B9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III</w:t>
            </w:r>
          </w:p>
        </w:tc>
      </w:tr>
      <w:tr w:rsidR="00C54B96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C54B96" w:rsidRPr="004937C8" w:rsidRDefault="00C54B96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2x 45 min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A19C3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C54B96" w:rsidRPr="004937C8" w:rsidRDefault="00C54B96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0B566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Uczeń systematyzuje swoje wiadomości dotyczące jednofunkcyjnych pochodnych węglowodorów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0B566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Uczeń umie: 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nazwać alkohole, aldehydy, kwasy, estry, aminy,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wymienić,  które związki chemiczne należą do pochodnych węglowodorów</w:t>
            </w:r>
            <w:r w:rsidR="00DA19C3" w:rsidRPr="00DA19C3">
              <w:rPr>
                <w:rFonts w:eastAsia="Times New Roman" w:cs="Calibri"/>
                <w:sz w:val="24"/>
                <w:szCs w:val="24"/>
                <w:lang w:eastAsia="pl-PL"/>
              </w:rPr>
              <w:t>,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podać jakie właściwości mają pochodne węglowodorów,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 xml:space="preserve">przedstawić budowę pochodnych węglowodorów, 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zapisać równania otrzymywania pochodnych,</w:t>
            </w:r>
          </w:p>
          <w:p w:rsidR="00C54B96" w:rsidRPr="00DA19C3" w:rsidRDefault="00C54B96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zapisać równania reakcji, którym ulegają wyżej wymienione związki,</w:t>
            </w:r>
          </w:p>
          <w:p w:rsidR="00C54B96" w:rsidRPr="00DA19C3" w:rsidRDefault="00DA19C3" w:rsidP="004C43D9">
            <w:pPr>
              <w:numPr>
                <w:ilvl w:val="0"/>
                <w:numId w:val="88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współpracować w zespole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401678" w:rsidRDefault="00C54B96" w:rsidP="004C43D9">
            <w:pPr>
              <w:pStyle w:val="Akapitzlist"/>
              <w:numPr>
                <w:ilvl w:val="0"/>
                <w:numId w:val="143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 xml:space="preserve">pogadanka,                                                                     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3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>praca w grupach,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3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>dyskusja</w:t>
            </w:r>
          </w:p>
          <w:p w:rsidR="00C54B96" w:rsidRPr="00DA19C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tablica interaktywna,</w:t>
            </w:r>
          </w:p>
          <w:p w:rsidR="00C54B96" w:rsidRPr="00DA19C3" w:rsidRDefault="00C54B9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komputery z mobilnej pracowni komputerowej,</w:t>
            </w:r>
          </w:p>
          <w:p w:rsidR="00C54B96" w:rsidRPr="00DA19C3" w:rsidRDefault="00C54B96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poradnik multimedialny</w:t>
            </w:r>
            <w:r w:rsid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,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</w:p>
          <w:p w:rsidR="00C54B96" w:rsidRPr="00DA19C3" w:rsidRDefault="00DA19C3" w:rsidP="004C43D9">
            <w:pPr>
              <w:numPr>
                <w:ilvl w:val="0"/>
                <w:numId w:val="74"/>
              </w:num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gra dydaktyczna „</w:t>
            </w:r>
            <w:r w:rsidR="00C54B96"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Tajemnica wyspy chemii” 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A19C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DA19C3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 xml:space="preserve">Na początku lekcji przypominamy podstawowe właściwości   o jednofunkcyjnych pochodnych węglowodorów, wymienia my je wspólnie, ewentualnie korzystamy z poradnika. 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A19C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Przebieg zajęć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</w:t>
            </w: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>Czę</w:t>
            </w:r>
            <w:r w:rsidRPr="00DA19C3"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>ść postępująca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: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1. Uczniowie otrzymują poleceni</w:t>
            </w:r>
            <w:r w:rsidR="00DA19C3"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a dotyczące wykonania zadania (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losują zadania dla poszczególnych grup) czas wykonania 15 minut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     </w:t>
            </w:r>
          </w:p>
          <w:p w:rsidR="00C54B96" w:rsidRPr="00DA19C3" w:rsidRDefault="00C54B96" w:rsidP="000B566B">
            <w:pPr>
              <w:keepNext/>
              <w:spacing w:after="0" w:line="240" w:lineRule="auto"/>
              <w:ind w:right="-108"/>
              <w:outlineLvl w:val="1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bookmarkStart w:id="61" w:name="_Toc336458071"/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>Instrukcja dla uczniów do pracy w grupach</w:t>
            </w:r>
            <w:bookmarkEnd w:id="61"/>
            <w:r w:rsidR="002774AE"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</w:p>
          <w:p w:rsidR="00C54B96" w:rsidRPr="00DA19C3" w:rsidRDefault="00C54B96" w:rsidP="000B566B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>Przy prezentowaniu wiadomości i umiejętności na temat dane</w:t>
            </w:r>
            <w:r w:rsidR="002774AE" w:rsidRPr="00DA19C3">
              <w:rPr>
                <w:rFonts w:eastAsia="Times New Roman" w:cs="Calibri"/>
                <w:sz w:val="24"/>
                <w:szCs w:val="24"/>
                <w:lang w:eastAsia="pl-PL"/>
              </w:rPr>
              <w:t>j</w:t>
            </w: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 xml:space="preserve"> grupy związków przedstaw</w:t>
            </w:r>
            <w:r w:rsidR="00401678">
              <w:rPr>
                <w:rFonts w:eastAsia="Times New Roman" w:cs="Calibri"/>
                <w:sz w:val="24"/>
                <w:szCs w:val="24"/>
                <w:lang w:eastAsia="pl-PL"/>
              </w:rPr>
              <w:t xml:space="preserve"> </w:t>
            </w:r>
            <w:r w:rsidRPr="00DA19C3">
              <w:rPr>
                <w:rFonts w:eastAsia="Times New Roman" w:cs="Calibri"/>
                <w:sz w:val="24"/>
                <w:szCs w:val="24"/>
                <w:lang w:eastAsia="pl-PL"/>
              </w:rPr>
              <w:t xml:space="preserve">(karta pracy) 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4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 xml:space="preserve">wzór ogólny, 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4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>budowę i nazewnictwo,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4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>właściwości i reakcje chemiczne,</w:t>
            </w:r>
          </w:p>
          <w:p w:rsidR="00C54B96" w:rsidRPr="00401678" w:rsidRDefault="00C54B96" w:rsidP="004C43D9">
            <w:pPr>
              <w:pStyle w:val="Akapitzlist"/>
              <w:numPr>
                <w:ilvl w:val="0"/>
                <w:numId w:val="144"/>
              </w:numPr>
              <w:spacing w:after="0" w:line="240" w:lineRule="auto"/>
              <w:rPr>
                <w:rFonts w:eastAsia="Times New Roman" w:cs="Calibri"/>
                <w:sz w:val="24"/>
                <w:szCs w:val="24"/>
                <w:lang w:eastAsia="pl-PL"/>
              </w:rPr>
            </w:pPr>
            <w:r w:rsidRPr="00401678">
              <w:rPr>
                <w:rFonts w:eastAsia="Times New Roman" w:cs="Calibri"/>
                <w:sz w:val="24"/>
                <w:szCs w:val="24"/>
                <w:lang w:eastAsia="pl-PL"/>
              </w:rPr>
              <w:t>za</w:t>
            </w:r>
            <w:r w:rsidR="00DA19C3" w:rsidRPr="00401678">
              <w:rPr>
                <w:rFonts w:eastAsia="Times New Roman" w:cs="Calibri"/>
                <w:sz w:val="24"/>
                <w:szCs w:val="24"/>
                <w:lang w:eastAsia="pl-PL"/>
              </w:rPr>
              <w:t>stosowanie</w:t>
            </w:r>
          </w:p>
          <w:p w:rsidR="00C54B96" w:rsidRPr="00B33C4B" w:rsidRDefault="00C54B96" w:rsidP="000B566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/>
                <w:b/>
                <w:sz w:val="24"/>
                <w:szCs w:val="24"/>
                <w:lang w:eastAsia="pl-PL"/>
              </w:rPr>
              <w:t>Grupa 1.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JEDNOFUNKCYJNE POCHODNE WĘGLOWODORÓW</w:t>
            </w:r>
            <w:r w:rsidR="00DA19C3" w:rsidRPr="00DA19C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DA19C3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ALKOHOLE</w:t>
            </w:r>
          </w:p>
          <w:p w:rsidR="00C54B96" w:rsidRPr="00DA19C3" w:rsidRDefault="00C54B96" w:rsidP="000B566B">
            <w:pPr>
              <w:spacing w:after="0" w:line="240" w:lineRule="auto"/>
              <w:ind w:left="-360" w:right="-108"/>
              <w:rPr>
                <w:rFonts w:eastAsia="Times New Roman"/>
                <w:bCs/>
                <w:sz w:val="24"/>
                <w:szCs w:val="24"/>
                <w:lang w:eastAsia="pl-PL"/>
              </w:rPr>
            </w:pP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/>
                <w:b/>
                <w:sz w:val="24"/>
                <w:szCs w:val="24"/>
                <w:lang w:eastAsia="pl-PL"/>
              </w:rPr>
              <w:t>Grupa 2.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>JEDNOFUNKCYJNE POCHODNE WĘGLOWODORÓW</w:t>
            </w:r>
            <w:r w:rsidR="00DA19C3"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>- ALDEHYDY</w:t>
            </w:r>
          </w:p>
          <w:p w:rsidR="00C54B96" w:rsidRPr="00DA19C3" w:rsidRDefault="00C54B96" w:rsidP="000B566B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</w:pP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>Grupa 3</w:t>
            </w: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.</w:t>
            </w: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JEDNOFUNKCYJNE POCHODNE WĘGLOWODORÓW</w:t>
            </w:r>
            <w:r w:rsid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- KWASY KARBOKSYLOWE</w:t>
            </w:r>
          </w:p>
          <w:p w:rsidR="00C54B96" w:rsidRPr="00B33C4B" w:rsidRDefault="00C54B96" w:rsidP="000B566B">
            <w:pPr>
              <w:spacing w:after="0" w:line="240" w:lineRule="auto"/>
              <w:ind w:left="-360"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Grupa 4.</w:t>
            </w: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JEDNOFUNKCYJNE POCHODNE WĘGLOWODORÓW</w:t>
            </w:r>
            <w:r w:rsid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- ESTRY</w:t>
            </w:r>
          </w:p>
          <w:p w:rsidR="00C54B96" w:rsidRPr="00B33C4B" w:rsidRDefault="00C54B96" w:rsidP="000B566B">
            <w:pPr>
              <w:spacing w:after="0" w:line="240" w:lineRule="auto"/>
              <w:ind w:left="-360"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Grupa 5.</w:t>
            </w: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JEDNOFUNKCYJNE POCHODNE WĘGLOWODORÓW</w:t>
            </w:r>
            <w:r w:rsid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- AMINY</w:t>
            </w:r>
          </w:p>
          <w:p w:rsidR="00C54B96" w:rsidRPr="00B33C4B" w:rsidRDefault="00C54B96" w:rsidP="000B566B">
            <w:pPr>
              <w:spacing w:after="0" w:line="240" w:lineRule="auto"/>
              <w:ind w:left="-360"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Grupa 6.</w:t>
            </w:r>
          </w:p>
          <w:p w:rsidR="00C54B96" w:rsidRPr="00B33C4B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/>
                <w:sz w:val="24"/>
                <w:szCs w:val="24"/>
                <w:lang w:eastAsia="pl-PL"/>
              </w:rPr>
            </w:pP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lastRenderedPageBreak/>
              <w:t>JEDNOFUNKCYJNE POCHODNE WĘGLOWODORÓW</w:t>
            </w:r>
            <w:r w:rsidR="00DA19C3">
              <w:rPr>
                <w:rFonts w:eastAsia="Times New Roman" w:cs="Calibri"/>
                <w:b/>
                <w:sz w:val="24"/>
                <w:szCs w:val="24"/>
                <w:lang w:eastAsia="pl-PL"/>
              </w:rPr>
              <w:t xml:space="preserve"> </w:t>
            </w:r>
            <w:r w:rsidRPr="00B33C4B">
              <w:rPr>
                <w:rFonts w:eastAsia="Times New Roman" w:cs="Calibri"/>
                <w:b/>
                <w:sz w:val="24"/>
                <w:szCs w:val="24"/>
                <w:lang w:eastAsia="pl-PL"/>
              </w:rPr>
              <w:t>- KETONY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/>
                <w:bCs/>
                <w:sz w:val="24"/>
                <w:szCs w:val="24"/>
                <w:lang w:eastAsia="pl-PL"/>
              </w:rPr>
              <w:t>2. P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rezentacja pracy grup, na tablicy interaktywnej </w:t>
            </w:r>
          </w:p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3. Sprawdzenie własnych umiejętności poprzez rozwiązanie  jednego testu z poradnika mul</w:t>
            </w:r>
            <w:r w:rsidR="0034728B"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t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imedialnego. </w:t>
            </w:r>
          </w:p>
          <w:p w:rsidR="00C54B96" w:rsidRPr="00401678" w:rsidRDefault="00C54B96" w:rsidP="000B566B">
            <w:pPr>
              <w:spacing w:after="0" w:line="240" w:lineRule="auto"/>
              <w:ind w:right="-108"/>
              <w:contextualSpacing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4. Chemia w trochę in</w:t>
            </w:r>
            <w:r w:rsid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nej formie - gra dydaktyczna „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Tajemnica wyspy chemii” -  zagadnienia   dotyczące pochodnych węglowodorów -</w:t>
            </w:r>
            <w:r w:rsid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III poziom  gry</w:t>
            </w:r>
            <w:r w:rsid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komputerowej (estry i alkohole</w:t>
            </w: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) uczniowie rozwią</w:t>
            </w:r>
            <w:r w:rsidR="00DA19C3"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zują </w:t>
            </w:r>
            <w:r w:rsidR="00401678">
              <w:rPr>
                <w:rFonts w:eastAsia="Times New Roman" w:cs="Calibri"/>
                <w:bCs/>
                <w:sz w:val="24"/>
                <w:szCs w:val="24"/>
                <w:lang w:eastAsia="pl-PL"/>
              </w:rPr>
              <w:br/>
            </w:r>
            <w:r w:rsidR="00DA19C3"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go w parach.</w:t>
            </w:r>
            <w:r w:rsidR="00DA19C3">
              <w:rPr>
                <w:rFonts w:eastAsia="Times New Roman" w:cs="Calibri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DA19C3" w:rsidRDefault="00C54B96" w:rsidP="000B566B">
            <w:pPr>
              <w:spacing w:after="0" w:line="240" w:lineRule="auto"/>
              <w:ind w:right="-108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Rozmowa na temat trudn</w:t>
            </w:r>
            <w:r w:rsid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ości przy realizacji zadań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DA19C3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Ocena pracy</w:t>
            </w:r>
          </w:p>
        </w:tc>
      </w:tr>
      <w:tr w:rsidR="00C54B96" w:rsidRPr="00AB4E33" w:rsidTr="000B566B">
        <w:tc>
          <w:tcPr>
            <w:tcW w:w="560" w:type="dxa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A19C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54B96" w:rsidRPr="00AB4E33" w:rsidRDefault="00C54B96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C54B96" w:rsidRDefault="00C54B96" w:rsidP="00926A77">
      <w:pPr>
        <w:pStyle w:val="Akapitzlist"/>
        <w:ind w:left="0"/>
      </w:pPr>
    </w:p>
    <w:p w:rsidR="00C54B96" w:rsidRDefault="00C54B96" w:rsidP="00C54B96">
      <w:r>
        <w:br w:type="page"/>
      </w:r>
    </w:p>
    <w:p w:rsidR="001A7EB5" w:rsidRPr="00401678" w:rsidRDefault="001A7EB5" w:rsidP="001A7EB5">
      <w:pPr>
        <w:rPr>
          <w:b/>
          <w:sz w:val="24"/>
          <w:szCs w:val="24"/>
        </w:rPr>
      </w:pPr>
      <w:r w:rsidRPr="00401678">
        <w:rPr>
          <w:b/>
          <w:sz w:val="24"/>
          <w:szCs w:val="24"/>
        </w:rPr>
        <w:lastRenderedPageBreak/>
        <w:t>Załączniki do scenariusza nr 15</w:t>
      </w: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Grupa 1.</w:t>
      </w: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JEDNOFUNKCYJNE 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>- ALKOHOLE</w:t>
      </w:r>
    </w:p>
    <w:p w:rsidR="001A7EB5" w:rsidRPr="00B33C4B" w:rsidRDefault="001A7EB5" w:rsidP="001A7EB5">
      <w:pPr>
        <w:spacing w:after="0" w:line="240" w:lineRule="auto"/>
        <w:rPr>
          <w:rFonts w:eastAsia="Times New Roman" w:cs="Calibri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Tr="00DA19C3">
        <w:tc>
          <w:tcPr>
            <w:tcW w:w="2357" w:type="dxa"/>
            <w:vAlign w:val="center"/>
          </w:tcPr>
          <w:p w:rsidR="001A7EB5" w:rsidRPr="00DA19C3" w:rsidRDefault="001A7EB5" w:rsidP="00DA19C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DA19C3" w:rsidRDefault="00DA19C3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DA19C3" w:rsidRDefault="00DA19C3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DA19C3" w:rsidRDefault="00DA19C3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Przedstawiciele/przykłady</w:t>
            </w:r>
            <w:r w:rsidR="001A7EB5" w:rsidRPr="00DA19C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5159B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01678">
        <w:tc>
          <w:tcPr>
            <w:tcW w:w="2357" w:type="dxa"/>
            <w:vAlign w:val="center"/>
          </w:tcPr>
          <w:p w:rsidR="001A7EB5" w:rsidRPr="001571CC" w:rsidRDefault="001A7EB5" w:rsidP="00401678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astosowanie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lastRenderedPageBreak/>
        <w:t>Grupa 2.</w:t>
      </w: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>- ALDEHYDY</w:t>
      </w:r>
    </w:p>
    <w:p w:rsidR="001A7EB5" w:rsidRDefault="001A7EB5" w:rsidP="001A7EB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RPr="00DA19C3" w:rsidTr="00DA19C3">
        <w:tc>
          <w:tcPr>
            <w:tcW w:w="2357" w:type="dxa"/>
            <w:vAlign w:val="center"/>
          </w:tcPr>
          <w:p w:rsidR="001A7EB5" w:rsidRPr="00DA19C3" w:rsidRDefault="001A7EB5" w:rsidP="00DA19C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  <w:vAlign w:val="center"/>
          </w:tcPr>
          <w:p w:rsidR="001A7EB5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DA19C3" w:rsidRDefault="00DA19C3" w:rsidP="00DA19C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DA19C3" w:rsidRDefault="00DA19C3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DA19C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</w:t>
            </w:r>
            <w:r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dstawiciele/</w:t>
            </w:r>
            <w:r w:rsidRPr="00DA19C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przykłady</w:t>
            </w:r>
            <w:r w:rsidR="001A7EB5" w:rsidRPr="00DA19C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5159B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DA19C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401678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DA19C3">
        <w:tc>
          <w:tcPr>
            <w:tcW w:w="2357" w:type="dxa"/>
            <w:vAlign w:val="center"/>
          </w:tcPr>
          <w:p w:rsidR="001A7EB5" w:rsidRPr="001571CC" w:rsidRDefault="001A7EB5" w:rsidP="00DA19C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Default="001A7EB5" w:rsidP="001A7EB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DA19C3" w:rsidRDefault="00DA19C3" w:rsidP="001A7EB5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lastRenderedPageBreak/>
        <w:t>Grupa 3.</w:t>
      </w: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JEDNOFUNKCYJNE 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>- KWASY KARBOKSYLOWE</w:t>
      </w:r>
    </w:p>
    <w:p w:rsidR="00553DC6" w:rsidRPr="00B33C4B" w:rsidRDefault="00553DC6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Tr="00553DC6">
        <w:tc>
          <w:tcPr>
            <w:tcW w:w="2357" w:type="dxa"/>
            <w:vAlign w:val="center"/>
          </w:tcPr>
          <w:p w:rsidR="001A7EB5" w:rsidRPr="004965E3" w:rsidRDefault="001A7EB5" w:rsidP="004965E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553DC6" w:rsidRDefault="00553DC6" w:rsidP="00553DC6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553DC6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Przedstawiciele/ przykłady</w:t>
            </w:r>
            <w:r w:rsidR="001A7EB5" w:rsidRPr="00553DC6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553DC6">
        <w:tc>
          <w:tcPr>
            <w:tcW w:w="2357" w:type="dxa"/>
            <w:vAlign w:val="center"/>
          </w:tcPr>
          <w:p w:rsidR="001A7EB5" w:rsidRPr="001571CC" w:rsidRDefault="001A7EB5" w:rsidP="00553DC6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553DC6">
        <w:tc>
          <w:tcPr>
            <w:tcW w:w="2357" w:type="dxa"/>
            <w:vAlign w:val="center"/>
          </w:tcPr>
          <w:p w:rsidR="001A7EB5" w:rsidRPr="001571CC" w:rsidRDefault="001A7EB5" w:rsidP="00553DC6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553DC6">
        <w:tc>
          <w:tcPr>
            <w:tcW w:w="2357" w:type="dxa"/>
            <w:vAlign w:val="center"/>
          </w:tcPr>
          <w:p w:rsidR="0015159B" w:rsidRDefault="001A7EB5" w:rsidP="00553DC6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553DC6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553DC6">
        <w:tc>
          <w:tcPr>
            <w:tcW w:w="2357" w:type="dxa"/>
            <w:vAlign w:val="center"/>
          </w:tcPr>
          <w:p w:rsidR="001A7EB5" w:rsidRPr="001571CC" w:rsidRDefault="001A7EB5" w:rsidP="00553DC6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553DC6">
        <w:tc>
          <w:tcPr>
            <w:tcW w:w="2357" w:type="dxa"/>
            <w:vAlign w:val="center"/>
          </w:tcPr>
          <w:p w:rsidR="001A7EB5" w:rsidRPr="001571CC" w:rsidRDefault="001A7EB5" w:rsidP="00401678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553DC6">
        <w:tc>
          <w:tcPr>
            <w:tcW w:w="2357" w:type="dxa"/>
            <w:vAlign w:val="center"/>
          </w:tcPr>
          <w:p w:rsidR="001A7EB5" w:rsidRPr="001571CC" w:rsidRDefault="001A7EB5" w:rsidP="00553DC6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Grupa 4.</w:t>
      </w: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JEDNOFUNKCYJNE 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–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 xml:space="preserve"> ESTRY</w:t>
      </w:r>
    </w:p>
    <w:p w:rsidR="004965E3" w:rsidRPr="00B33C4B" w:rsidRDefault="004965E3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Tr="004965E3">
        <w:tc>
          <w:tcPr>
            <w:tcW w:w="2357" w:type="dxa"/>
            <w:vAlign w:val="center"/>
          </w:tcPr>
          <w:p w:rsidR="001A7EB5" w:rsidRPr="004965E3" w:rsidRDefault="001A7EB5" w:rsidP="004965E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  <w:vAlign w:val="center"/>
          </w:tcPr>
          <w:p w:rsidR="001A7EB5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Przedstawiciele/przykłady</w:t>
            </w:r>
            <w:r w:rsidR="001A7EB5" w:rsidRPr="004965E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5159B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B33C4B" w:rsidRDefault="001A7EB5" w:rsidP="004965E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e</w:t>
            </w:r>
          </w:p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Default="001A7EB5" w:rsidP="001A7EB5">
      <w:pPr>
        <w:pStyle w:val="Akapitzlist"/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pStyle w:val="Akapitzlist"/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pStyle w:val="Akapitzlist"/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pStyle w:val="Akapitzlist"/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Grupa 5.</w:t>
      </w: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JEDNOFUNKCYJNE 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–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 xml:space="preserve"> AMINY</w:t>
      </w:r>
    </w:p>
    <w:p w:rsidR="004965E3" w:rsidRPr="00B33C4B" w:rsidRDefault="004965E3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Tr="004965E3">
        <w:tc>
          <w:tcPr>
            <w:tcW w:w="2357" w:type="dxa"/>
            <w:vAlign w:val="center"/>
          </w:tcPr>
          <w:p w:rsidR="001A7EB5" w:rsidRPr="004965E3" w:rsidRDefault="001A7EB5" w:rsidP="004965E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  <w:vAlign w:val="center"/>
          </w:tcPr>
          <w:p w:rsidR="001A7EB5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4965E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Przedstawiciele/przykłady</w:t>
            </w:r>
            <w:r w:rsidR="001A7EB5" w:rsidRPr="004965E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5159B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01678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Cs/>
          <w:sz w:val="24"/>
          <w:szCs w:val="24"/>
          <w:lang w:eastAsia="pl-PL"/>
        </w:rPr>
      </w:pPr>
    </w:p>
    <w:p w:rsidR="001A7EB5" w:rsidRPr="00B33C4B" w:rsidRDefault="001A7EB5" w:rsidP="001A7EB5">
      <w:pPr>
        <w:spacing w:after="0" w:line="240" w:lineRule="auto"/>
        <w:ind w:right="-108"/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Grupa 6.</w:t>
      </w:r>
    </w:p>
    <w:p w:rsidR="001A7EB5" w:rsidRDefault="001A7EB5" w:rsidP="001A7EB5">
      <w:pPr>
        <w:rPr>
          <w:rFonts w:eastAsia="Times New Roman" w:cstheme="minorHAnsi"/>
          <w:b/>
          <w:sz w:val="24"/>
          <w:szCs w:val="24"/>
          <w:lang w:eastAsia="pl-PL"/>
        </w:rPr>
      </w:pPr>
      <w:r w:rsidRPr="00B33C4B">
        <w:rPr>
          <w:rFonts w:eastAsia="Times New Roman" w:cstheme="minorHAnsi"/>
          <w:b/>
          <w:sz w:val="24"/>
          <w:szCs w:val="24"/>
          <w:lang w:eastAsia="pl-PL"/>
        </w:rPr>
        <w:t>JEDNOFUNKCYJNE POCHODNE WĘGLOWODORÓW</w:t>
      </w:r>
      <w:r w:rsidR="004965E3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B33C4B">
        <w:rPr>
          <w:rFonts w:eastAsia="Times New Roman" w:cstheme="minorHAnsi"/>
          <w:b/>
          <w:sz w:val="24"/>
          <w:szCs w:val="24"/>
          <w:lang w:eastAsia="pl-PL"/>
        </w:rPr>
        <w:t>- KETONY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57"/>
        <w:gridCol w:w="4697"/>
        <w:gridCol w:w="6521"/>
      </w:tblGrid>
      <w:tr w:rsidR="001A7EB5" w:rsidTr="004965E3">
        <w:tc>
          <w:tcPr>
            <w:tcW w:w="2357" w:type="dxa"/>
            <w:vAlign w:val="center"/>
          </w:tcPr>
          <w:p w:rsidR="001A7EB5" w:rsidRPr="004965E3" w:rsidRDefault="001A7EB5" w:rsidP="004965E3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>
              <w:rPr>
                <w:rFonts w:eastAsia="Times New Roman" w:cs="Calibri"/>
                <w:b/>
                <w:sz w:val="32"/>
                <w:szCs w:val="32"/>
                <w:lang w:eastAsia="pl-PL"/>
              </w:rPr>
              <w:t>zór ogólny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4965E3" w:rsidRDefault="004965E3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  <w:vAlign w:val="center"/>
          </w:tcPr>
          <w:p w:rsidR="001A7EB5" w:rsidRPr="004965E3" w:rsidRDefault="004965E3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4965E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Przedstawiciele/przykłady</w:t>
            </w:r>
            <w:r w:rsidR="001A7EB5" w:rsidRPr="004965E3">
              <w:rPr>
                <w:rFonts w:eastAsia="Times New Roman" w:cstheme="minorHAnsi"/>
                <w:b/>
                <w:sz w:val="32"/>
                <w:szCs w:val="32"/>
                <w:lang w:eastAsia="pl-PL"/>
              </w:rPr>
              <w:t>/cechy lub reakcje</w:t>
            </w: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Budowa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Nazewnictwo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5159B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</w:p>
          <w:p w:rsidR="001A7EB5" w:rsidRPr="001571CC" w:rsidRDefault="001A7EB5" w:rsidP="004965E3">
            <w:pPr>
              <w:ind w:right="-108"/>
              <w:jc w:val="center"/>
              <w:rPr>
                <w:rFonts w:eastAsia="Times New Roman" w:cstheme="minorHAns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fizyczne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W</w:t>
            </w:r>
            <w:r w:rsidRPr="00B33C4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łaściwości</w:t>
            </w: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 xml:space="preserve"> chemiczne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01678">
            <w:pPr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Z</w:t>
            </w:r>
            <w:r w:rsidR="0015159B">
              <w:rPr>
                <w:rFonts w:eastAsia="Times New Roman" w:cs="Calibri"/>
                <w:b/>
                <w:sz w:val="32"/>
                <w:szCs w:val="32"/>
                <w:lang w:eastAsia="pl-PL"/>
              </w:rPr>
              <w:t>astosowanie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  <w:tr w:rsidR="001A7EB5" w:rsidTr="004965E3">
        <w:tc>
          <w:tcPr>
            <w:tcW w:w="2357" w:type="dxa"/>
            <w:vAlign w:val="center"/>
          </w:tcPr>
          <w:p w:rsidR="001A7EB5" w:rsidRPr="001571CC" w:rsidRDefault="001A7EB5" w:rsidP="004965E3">
            <w:pPr>
              <w:ind w:right="-108"/>
              <w:jc w:val="center"/>
              <w:rPr>
                <w:rFonts w:eastAsia="Times New Roman" w:cs="Calibri"/>
                <w:b/>
                <w:sz w:val="32"/>
                <w:szCs w:val="32"/>
                <w:lang w:eastAsia="pl-PL"/>
              </w:rPr>
            </w:pPr>
            <w:r w:rsidRPr="001571CC">
              <w:rPr>
                <w:rFonts w:eastAsia="Times New Roman" w:cs="Calibri"/>
                <w:b/>
                <w:sz w:val="32"/>
                <w:szCs w:val="32"/>
                <w:lang w:eastAsia="pl-PL"/>
              </w:rPr>
              <w:t>Inne uwagi</w:t>
            </w:r>
          </w:p>
        </w:tc>
        <w:tc>
          <w:tcPr>
            <w:tcW w:w="4697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6521" w:type="dxa"/>
          </w:tcPr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1A7EB5" w:rsidRDefault="001A7EB5" w:rsidP="000B566B">
            <w:pPr>
              <w:ind w:right="-108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</w:tr>
    </w:tbl>
    <w:p w:rsidR="001A7EB5" w:rsidRPr="00B33C4B" w:rsidRDefault="001A7EB5" w:rsidP="001A7EB5">
      <w:pPr>
        <w:rPr>
          <w:rFonts w:cstheme="minorHAnsi"/>
          <w:sz w:val="24"/>
          <w:szCs w:val="24"/>
        </w:rPr>
      </w:pPr>
    </w:p>
    <w:p w:rsidR="001A7EB5" w:rsidRDefault="001A7EB5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>
        <w:rPr>
          <w:color w:val="C00000"/>
        </w:rPr>
        <w:br w:type="page"/>
      </w:r>
    </w:p>
    <w:p w:rsidR="001A7EB5" w:rsidRPr="00754A20" w:rsidRDefault="001A7EB5" w:rsidP="001A7EB5">
      <w:pPr>
        <w:pStyle w:val="Nagwek1"/>
        <w:rPr>
          <w:color w:val="C00000"/>
        </w:rPr>
      </w:pPr>
      <w:bookmarkStart w:id="62" w:name="_Toc336458072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16:  </w:t>
      </w:r>
      <w:r w:rsidR="004857BF" w:rsidRPr="004857BF">
        <w:rPr>
          <w:color w:val="C00000"/>
        </w:rPr>
        <w:t>Poznajemy budowę i właściwości alkenów</w:t>
      </w:r>
      <w:bookmarkEnd w:id="62"/>
    </w:p>
    <w:p w:rsidR="001A7EB5" w:rsidRPr="00754A20" w:rsidRDefault="001A7EB5" w:rsidP="001A7E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rFonts w:cs="Calibri"/>
                <w:b/>
                <w:sz w:val="24"/>
                <w:szCs w:val="24"/>
              </w:rPr>
              <w:t>Poznajemy budowę i właściwości alkenów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Węglowodory 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II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4965E3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>x 45 min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965E3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4965E3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rPr>
                <w:rFonts w:eastAsia="Poptima" w:cs="Calibri"/>
                <w:color w:val="231F20"/>
                <w:sz w:val="24"/>
                <w:szCs w:val="24"/>
              </w:rPr>
            </w:pPr>
            <w:r w:rsidRPr="004965E3">
              <w:rPr>
                <w:rFonts w:cs="Arial"/>
                <w:sz w:val="24"/>
                <w:szCs w:val="24"/>
              </w:rPr>
              <w:t>zapoznanie z budową i właściwościami alkenów jako grupą związków tworzących szereg homologiczny</w:t>
            </w:r>
          </w:p>
          <w:p w:rsidR="004857BF" w:rsidRPr="004965E3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rPr>
                <w:rFonts w:eastAsia="Poptima" w:cs="Calibri"/>
                <w:color w:val="231F20"/>
                <w:sz w:val="24"/>
                <w:szCs w:val="24"/>
              </w:rPr>
            </w:pPr>
            <w:r w:rsidRPr="004965E3">
              <w:rPr>
                <w:rFonts w:eastAsia="Poptima" w:cs="Calibri"/>
                <w:color w:val="231F20"/>
                <w:sz w:val="24"/>
                <w:szCs w:val="24"/>
              </w:rPr>
              <w:t>rozwijanie zainteresowań poznawczych i postaw twórczych,</w:t>
            </w:r>
          </w:p>
          <w:p w:rsidR="004857BF" w:rsidRPr="00543483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contextualSpacing/>
              <w:rPr>
                <w:rFonts w:eastAsia="Poptima" w:cs="Calibri"/>
                <w:color w:val="231F20"/>
              </w:rPr>
            </w:pPr>
            <w:r w:rsidRPr="004965E3">
              <w:rPr>
                <w:rFonts w:eastAsia="Poptima" w:cs="Calibri"/>
                <w:color w:val="231F20"/>
                <w:sz w:val="24"/>
                <w:szCs w:val="24"/>
              </w:rPr>
              <w:t>posługiwanie się wiedzą chemiczną w życiu codziennym,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4965E3" w:rsidRDefault="004857BF" w:rsidP="004965E3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>Ucze</w:t>
            </w:r>
            <w:r w:rsidRPr="004965E3">
              <w:rPr>
                <w:rFonts w:ascii="TimesNewRoman" w:eastAsia="TimesNewRoman" w:cs="TimesNewRoman" w:hint="eastAsia"/>
                <w:sz w:val="24"/>
                <w:szCs w:val="24"/>
              </w:rPr>
              <w:t>ń</w:t>
            </w:r>
            <w:r w:rsidRPr="004965E3">
              <w:rPr>
                <w:rFonts w:ascii="TimesNewRoman" w:eastAsia="TimesNewRoman" w:cs="TimesNewRoman"/>
                <w:sz w:val="24"/>
                <w:szCs w:val="24"/>
              </w:rPr>
              <w:t xml:space="preserve"> </w:t>
            </w:r>
            <w:r w:rsidRPr="004965E3">
              <w:rPr>
                <w:sz w:val="24"/>
                <w:szCs w:val="24"/>
              </w:rPr>
              <w:t>wie: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965E3">
              <w:rPr>
                <w:rFonts w:ascii="Symbol" w:hAnsi="Symbol" w:cs="Symbol"/>
                <w:sz w:val="24"/>
                <w:szCs w:val="24"/>
              </w:rPr>
              <w:t></w:t>
            </w:r>
            <w:r w:rsidRPr="004965E3">
              <w:rPr>
                <w:sz w:val="24"/>
                <w:szCs w:val="24"/>
              </w:rPr>
              <w:t>co to jest szereg homologiczny w</w:t>
            </w:r>
            <w:r w:rsidRPr="004965E3">
              <w:rPr>
                <w:rFonts w:ascii="TimesNewRoman" w:eastAsia="TimesNewRoman" w:cs="TimesNewRoman" w:hint="eastAsia"/>
                <w:sz w:val="24"/>
                <w:szCs w:val="24"/>
              </w:rPr>
              <w:t>ę</w:t>
            </w:r>
            <w:r w:rsidRPr="004965E3">
              <w:rPr>
                <w:sz w:val="24"/>
                <w:szCs w:val="24"/>
              </w:rPr>
              <w:t>glowodorów nienasyconych,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965E3">
              <w:rPr>
                <w:rFonts w:ascii="Symbol" w:hAnsi="Symbol" w:cs="Symbol"/>
                <w:sz w:val="24"/>
                <w:szCs w:val="24"/>
              </w:rPr>
              <w:t></w:t>
            </w:r>
            <w:r w:rsidRPr="004965E3">
              <w:rPr>
                <w:sz w:val="24"/>
                <w:szCs w:val="24"/>
              </w:rPr>
              <w:t>na czym polega reakcja spalania całkowitego, półspalania i spalania niecałkowitego,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965E3">
              <w:rPr>
                <w:rFonts w:ascii="Symbol" w:hAnsi="Symbol" w:cs="Symbol"/>
                <w:sz w:val="24"/>
                <w:szCs w:val="24"/>
              </w:rPr>
              <w:t></w:t>
            </w:r>
            <w:r w:rsidRPr="004965E3">
              <w:rPr>
                <w:sz w:val="24"/>
                <w:szCs w:val="24"/>
              </w:rPr>
              <w:t xml:space="preserve">na czym polega reakcja addycji </w:t>
            </w:r>
          </w:p>
          <w:p w:rsidR="004857BF" w:rsidRDefault="004965E3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 xml:space="preserve"> </w:t>
            </w:r>
            <w:r w:rsidR="004857BF" w:rsidRPr="004965E3">
              <w:rPr>
                <w:sz w:val="24"/>
                <w:szCs w:val="24"/>
              </w:rPr>
              <w:t xml:space="preserve">jakie są metody otrzymywania alkenów </w:t>
            </w:r>
          </w:p>
          <w:p w:rsidR="004965E3" w:rsidRPr="004965E3" w:rsidRDefault="004965E3" w:rsidP="004965E3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  <w:p w:rsidR="004857BF" w:rsidRPr="004965E3" w:rsidRDefault="004857BF" w:rsidP="004965E3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>Ucze</w:t>
            </w:r>
            <w:r w:rsidRPr="004965E3">
              <w:rPr>
                <w:rFonts w:ascii="TimesNewRoman" w:eastAsia="TimesNewRoman" w:cs="TimesNewRoman" w:hint="eastAsia"/>
                <w:sz w:val="24"/>
                <w:szCs w:val="24"/>
              </w:rPr>
              <w:t>ń</w:t>
            </w:r>
            <w:r w:rsidRPr="004965E3">
              <w:rPr>
                <w:rFonts w:ascii="TimesNewRoman" w:eastAsia="TimesNewRoman" w:cs="TimesNewRoman"/>
                <w:sz w:val="24"/>
                <w:szCs w:val="24"/>
              </w:rPr>
              <w:t xml:space="preserve"> </w:t>
            </w:r>
            <w:r w:rsidRPr="004965E3">
              <w:rPr>
                <w:sz w:val="24"/>
                <w:szCs w:val="24"/>
              </w:rPr>
              <w:t>umie: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rozróżnić  związki organiczne od związków nieorganicznych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okre</w:t>
            </w:r>
            <w:r w:rsidRPr="004965E3">
              <w:rPr>
                <w:rFonts w:eastAsia="TimesNewRoman" w:cs="Calibri"/>
                <w:sz w:val="24"/>
                <w:szCs w:val="24"/>
              </w:rPr>
              <w:t>ś</w:t>
            </w:r>
            <w:r w:rsidRPr="004965E3">
              <w:rPr>
                <w:rFonts w:cs="Calibri"/>
                <w:sz w:val="24"/>
                <w:szCs w:val="24"/>
              </w:rPr>
              <w:t>li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4965E3">
              <w:rPr>
                <w:rFonts w:cs="Calibri"/>
                <w:sz w:val="24"/>
                <w:szCs w:val="24"/>
              </w:rPr>
              <w:t xml:space="preserve">wzór sumaryczny, </w:t>
            </w:r>
            <w:proofErr w:type="spellStart"/>
            <w:r w:rsidRPr="004965E3">
              <w:rPr>
                <w:rFonts w:cs="Calibri"/>
                <w:sz w:val="24"/>
                <w:szCs w:val="24"/>
              </w:rPr>
              <w:t>półstrukturalny</w:t>
            </w:r>
            <w:proofErr w:type="spellEnd"/>
            <w:r w:rsidRPr="004965E3">
              <w:rPr>
                <w:rFonts w:cs="Calibri"/>
                <w:sz w:val="24"/>
                <w:szCs w:val="24"/>
              </w:rPr>
              <w:t xml:space="preserve"> i strukturalny dowolnego alkenu,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napisa</w:t>
            </w:r>
            <w:r w:rsidRPr="004965E3">
              <w:rPr>
                <w:rFonts w:eastAsia="TimesNewRoman" w:cs="Calibri"/>
                <w:sz w:val="24"/>
                <w:szCs w:val="24"/>
              </w:rPr>
              <w:t>ć</w:t>
            </w:r>
            <w:r w:rsidRPr="004965E3">
              <w:rPr>
                <w:rFonts w:cs="Calibri"/>
                <w:sz w:val="24"/>
                <w:szCs w:val="24"/>
              </w:rPr>
              <w:t>, uzgodni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4965E3">
              <w:rPr>
                <w:rFonts w:cs="Calibri"/>
                <w:sz w:val="24"/>
                <w:szCs w:val="24"/>
              </w:rPr>
              <w:t>i odczyta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4965E3">
              <w:rPr>
                <w:rFonts w:cs="Calibri"/>
                <w:sz w:val="24"/>
                <w:szCs w:val="24"/>
              </w:rPr>
              <w:t>reakcj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4965E3">
              <w:rPr>
                <w:rFonts w:cs="Calibri"/>
                <w:sz w:val="24"/>
                <w:szCs w:val="24"/>
              </w:rPr>
              <w:t>spalania dowolnego alkenu,</w:t>
            </w:r>
          </w:p>
          <w:p w:rsidR="004857BF" w:rsidRPr="004965E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napisa</w:t>
            </w:r>
            <w:r w:rsidRPr="004965E3">
              <w:rPr>
                <w:rFonts w:eastAsia="TimesNewRoman" w:cs="Calibri"/>
                <w:sz w:val="24"/>
                <w:szCs w:val="24"/>
              </w:rPr>
              <w:t>ć</w:t>
            </w:r>
            <w:r w:rsidRPr="004965E3">
              <w:rPr>
                <w:rFonts w:cs="Calibri"/>
                <w:sz w:val="24"/>
                <w:szCs w:val="24"/>
              </w:rPr>
              <w:t>, uzgodni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4965E3">
              <w:rPr>
                <w:rFonts w:cs="Calibri"/>
                <w:sz w:val="24"/>
                <w:szCs w:val="24"/>
              </w:rPr>
              <w:t>i odczyta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4965E3">
              <w:rPr>
                <w:rFonts w:cs="Calibri"/>
                <w:sz w:val="24"/>
                <w:szCs w:val="24"/>
              </w:rPr>
              <w:t>reakcj</w:t>
            </w:r>
            <w:r w:rsidRPr="004965E3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4965E3">
              <w:rPr>
                <w:rFonts w:cs="Calibri"/>
                <w:sz w:val="24"/>
                <w:szCs w:val="24"/>
              </w:rPr>
              <w:t>przyłączania  dla dowolnego alkenu,</w:t>
            </w:r>
          </w:p>
          <w:p w:rsidR="004857BF" w:rsidRPr="00543483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</w:rPr>
            </w:pPr>
            <w:r w:rsidRPr="004965E3">
              <w:rPr>
                <w:rFonts w:cs="Calibri"/>
                <w:sz w:val="24"/>
                <w:szCs w:val="24"/>
              </w:rPr>
              <w:t xml:space="preserve">podać nazwy systematyczne izomerów 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401678" w:rsidRDefault="004857BF" w:rsidP="004C43D9">
            <w:pPr>
              <w:pStyle w:val="Akapitzlist"/>
              <w:numPr>
                <w:ilvl w:val="0"/>
                <w:numId w:val="145"/>
              </w:numPr>
              <w:spacing w:after="0" w:line="240" w:lineRule="auto"/>
              <w:rPr>
                <w:sz w:val="24"/>
                <w:szCs w:val="24"/>
              </w:rPr>
            </w:pPr>
            <w:r w:rsidRPr="00401678">
              <w:rPr>
                <w:sz w:val="24"/>
                <w:szCs w:val="24"/>
              </w:rPr>
              <w:t xml:space="preserve">problemowa, 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5"/>
              </w:numPr>
              <w:spacing w:after="0" w:line="240" w:lineRule="auto"/>
              <w:rPr>
                <w:sz w:val="24"/>
                <w:szCs w:val="24"/>
              </w:rPr>
            </w:pPr>
            <w:r w:rsidRPr="00401678">
              <w:rPr>
                <w:sz w:val="24"/>
                <w:szCs w:val="24"/>
              </w:rPr>
              <w:t>burza mózgów,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5"/>
              </w:numPr>
              <w:spacing w:after="0" w:line="240" w:lineRule="auto"/>
              <w:rPr>
                <w:sz w:val="24"/>
                <w:szCs w:val="24"/>
              </w:rPr>
            </w:pPr>
            <w:r w:rsidRPr="00401678">
              <w:rPr>
                <w:sz w:val="24"/>
                <w:szCs w:val="24"/>
              </w:rPr>
              <w:t>pogadanka,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5"/>
              </w:numPr>
              <w:spacing w:after="0" w:line="240" w:lineRule="auto"/>
              <w:rPr>
                <w:sz w:val="24"/>
                <w:szCs w:val="24"/>
              </w:rPr>
            </w:pPr>
            <w:r w:rsidRPr="00401678">
              <w:rPr>
                <w:sz w:val="24"/>
                <w:szCs w:val="24"/>
              </w:rPr>
              <w:lastRenderedPageBreak/>
              <w:t xml:space="preserve">praca w grupach, 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5"/>
              </w:numPr>
              <w:spacing w:after="0" w:line="240" w:lineRule="auto"/>
              <w:rPr>
                <w:sz w:val="24"/>
                <w:szCs w:val="24"/>
              </w:rPr>
            </w:pPr>
            <w:r w:rsidRPr="00401678">
              <w:rPr>
                <w:sz w:val="24"/>
                <w:szCs w:val="24"/>
              </w:rPr>
              <w:t>praktyczna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15159B" w:rsidRDefault="003E5DB5" w:rsidP="004C43D9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4857BF" w:rsidRPr="0015159B">
              <w:rPr>
                <w:sz w:val="24"/>
                <w:szCs w:val="24"/>
              </w:rPr>
              <w:t>oradnik multimedialny,</w:t>
            </w:r>
          </w:p>
          <w:p w:rsidR="004857BF" w:rsidRPr="0015159B" w:rsidRDefault="003E5DB5" w:rsidP="004C43D9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4857BF" w:rsidRPr="0015159B">
              <w:rPr>
                <w:sz w:val="24"/>
                <w:szCs w:val="24"/>
              </w:rPr>
              <w:t xml:space="preserve">ablica interaktywna, </w:t>
            </w:r>
          </w:p>
          <w:p w:rsidR="003E5DB5" w:rsidRDefault="003E5DB5" w:rsidP="004C43D9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Edu</w:t>
            </w:r>
            <w:proofErr w:type="spellEnd"/>
            <w:r w:rsidR="0015159B" w:rsidRPr="0015159B">
              <w:rPr>
                <w:sz w:val="24"/>
                <w:szCs w:val="24"/>
              </w:rPr>
              <w:t>-R</w:t>
            </w:r>
            <w:r w:rsidR="004857BF" w:rsidRPr="0015159B">
              <w:rPr>
                <w:sz w:val="24"/>
                <w:szCs w:val="24"/>
              </w:rPr>
              <w:t>om chemia,</w:t>
            </w:r>
          </w:p>
          <w:p w:rsidR="004857BF" w:rsidRPr="003E5DB5" w:rsidRDefault="004857BF" w:rsidP="004C43D9">
            <w:pPr>
              <w:pStyle w:val="Akapitzlist"/>
              <w:numPr>
                <w:ilvl w:val="0"/>
                <w:numId w:val="90"/>
              </w:numPr>
              <w:spacing w:after="0" w:line="240" w:lineRule="auto"/>
              <w:rPr>
                <w:sz w:val="24"/>
                <w:szCs w:val="24"/>
              </w:rPr>
            </w:pPr>
            <w:r w:rsidRPr="003E5DB5">
              <w:rPr>
                <w:sz w:val="24"/>
                <w:szCs w:val="24"/>
              </w:rPr>
              <w:t xml:space="preserve"> </w:t>
            </w:r>
            <w:r w:rsidR="003E5DB5" w:rsidRPr="003E5DB5">
              <w:rPr>
                <w:sz w:val="24"/>
                <w:szCs w:val="24"/>
              </w:rPr>
              <w:t>z</w:t>
            </w:r>
            <w:r w:rsidRPr="003E5DB5">
              <w:rPr>
                <w:sz w:val="24"/>
                <w:szCs w:val="24"/>
              </w:rPr>
              <w:t xml:space="preserve">estaw odczynników i sprzętu niezbędnego do wykonania doświadczenia </w:t>
            </w:r>
          </w:p>
          <w:p w:rsidR="004857BF" w:rsidRPr="005669B0" w:rsidRDefault="004857BF" w:rsidP="000B566B">
            <w:pPr>
              <w:pStyle w:val="Akapitzlist"/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965E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Wprowadzenie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 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4965E3" w:rsidRDefault="004857BF" w:rsidP="000B566B">
            <w:pPr>
              <w:rPr>
                <w:rFonts w:cs="Calibri"/>
                <w:b/>
                <w:sz w:val="24"/>
                <w:szCs w:val="24"/>
              </w:rPr>
            </w:pPr>
            <w:r w:rsidRPr="004965E3">
              <w:rPr>
                <w:rFonts w:cs="Calibri"/>
                <w:b/>
                <w:sz w:val="24"/>
                <w:szCs w:val="24"/>
              </w:rPr>
              <w:t xml:space="preserve">Nawiązanie do tematu lekcji </w:t>
            </w:r>
          </w:p>
          <w:p w:rsidR="004857BF" w:rsidRPr="00401678" w:rsidRDefault="00401678" w:rsidP="004C43D9">
            <w:pPr>
              <w:pStyle w:val="Akapitzlist"/>
              <w:numPr>
                <w:ilvl w:val="0"/>
                <w:numId w:val="146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01678">
              <w:rPr>
                <w:rFonts w:cs="Calibri"/>
                <w:sz w:val="24"/>
                <w:szCs w:val="24"/>
              </w:rPr>
              <w:t>co to są alkany?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6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01678">
              <w:rPr>
                <w:rFonts w:cs="Calibri"/>
                <w:sz w:val="24"/>
                <w:szCs w:val="24"/>
              </w:rPr>
              <w:t>co to jest szereg homologiczny</w:t>
            </w:r>
            <w:r w:rsidR="00401678" w:rsidRPr="00401678">
              <w:rPr>
                <w:rFonts w:cs="Calibri"/>
                <w:sz w:val="24"/>
                <w:szCs w:val="24"/>
              </w:rPr>
              <w:t>?</w:t>
            </w:r>
            <w:r w:rsidRPr="00401678">
              <w:rPr>
                <w:rFonts w:cs="Calibri"/>
                <w:sz w:val="24"/>
                <w:szCs w:val="24"/>
              </w:rPr>
              <w:t xml:space="preserve"> </w:t>
            </w:r>
          </w:p>
          <w:p w:rsidR="004857BF" w:rsidRPr="00401678" w:rsidRDefault="004857BF" w:rsidP="004C43D9">
            <w:pPr>
              <w:pStyle w:val="Akapitzlist"/>
              <w:numPr>
                <w:ilvl w:val="0"/>
                <w:numId w:val="146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401678">
              <w:rPr>
                <w:rFonts w:cs="Calibri"/>
                <w:sz w:val="24"/>
                <w:szCs w:val="24"/>
              </w:rPr>
              <w:t>jak się tworzy nazwy alkanów</w:t>
            </w:r>
            <w:r w:rsidR="00401678" w:rsidRPr="00401678">
              <w:rPr>
                <w:rFonts w:cs="Calibri"/>
                <w:sz w:val="24"/>
                <w:szCs w:val="24"/>
              </w:rPr>
              <w:t>?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965E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4965E3" w:rsidRDefault="004857BF" w:rsidP="000B566B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Aktualizacja wiedzy na temat budowy i nazewnictwa w</w:t>
            </w:r>
            <w:r w:rsidRPr="004965E3">
              <w:rPr>
                <w:rFonts w:eastAsia="TimesNewRoman" w:cs="Calibri"/>
                <w:sz w:val="24"/>
                <w:szCs w:val="24"/>
              </w:rPr>
              <w:t>ę</w:t>
            </w:r>
            <w:r w:rsidRPr="004965E3">
              <w:rPr>
                <w:rFonts w:cs="Calibri"/>
                <w:sz w:val="24"/>
                <w:szCs w:val="24"/>
              </w:rPr>
              <w:t>glowodorów nienasyconych. Nauczyciel wyświetlił informacje z poradnika multimedialnego dotyczące definicji alkenów i ich wzoru ogólnego. P</w:t>
            </w:r>
            <w:r w:rsidRPr="004965E3">
              <w:rPr>
                <w:rFonts w:cs="Calibri"/>
                <w:sz w:val="24"/>
                <w:szCs w:val="24"/>
              </w:rPr>
              <w:t>o</w:t>
            </w:r>
            <w:r w:rsidRPr="004965E3">
              <w:rPr>
                <w:rFonts w:cs="Calibri"/>
                <w:sz w:val="24"/>
                <w:szCs w:val="24"/>
              </w:rPr>
              <w:t xml:space="preserve">daje kilka najprostszych przedstawicieli tej grupy związków. </w:t>
            </w:r>
          </w:p>
          <w:p w:rsidR="004857BF" w:rsidRPr="004965E3" w:rsidRDefault="004857BF" w:rsidP="000B566B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Czy istnieją węglowodory o innej budowie niż alkany, jeśli tak to jakie i jakie maja wzory.</w:t>
            </w:r>
          </w:p>
          <w:p w:rsidR="004857BF" w:rsidRPr="004965E3" w:rsidRDefault="004857BF" w:rsidP="000B566B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4965E3">
              <w:rPr>
                <w:rFonts w:cs="Calibri"/>
                <w:sz w:val="24"/>
                <w:szCs w:val="24"/>
              </w:rPr>
              <w:t>Próba napisania w</w:t>
            </w:r>
            <w:r w:rsidR="004965E3">
              <w:rPr>
                <w:rFonts w:cs="Calibri"/>
                <w:sz w:val="24"/>
                <w:szCs w:val="24"/>
              </w:rPr>
              <w:t>zorów strukturalnych i ogólnego</w:t>
            </w:r>
            <w:r w:rsidRPr="004965E3">
              <w:rPr>
                <w:rFonts w:cs="Calibri"/>
                <w:sz w:val="24"/>
                <w:szCs w:val="24"/>
              </w:rPr>
              <w:t>.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  <w:spacing w:val="60"/>
                <w:sz w:val="24"/>
                <w:szCs w:val="24"/>
              </w:rPr>
            </w:pPr>
            <w:r w:rsidRPr="004965E3">
              <w:rPr>
                <w:b/>
                <w:bCs/>
                <w:i/>
                <w:iCs/>
                <w:spacing w:val="60"/>
                <w:sz w:val="24"/>
                <w:szCs w:val="24"/>
              </w:rPr>
              <w:t>ALKENY</w:t>
            </w:r>
          </w:p>
          <w:p w:rsidR="004857BF" w:rsidRPr="00543483" w:rsidRDefault="004857BF" w:rsidP="004965E3">
            <w:pPr>
              <w:spacing w:before="100" w:beforeAutospacing="1" w:after="100" w:afterAutospacing="1"/>
              <w:ind w:right="300"/>
              <w:rPr>
                <w:szCs w:val="20"/>
              </w:rPr>
            </w:pPr>
            <w:r w:rsidRPr="004965E3">
              <w:rPr>
                <w:sz w:val="24"/>
                <w:szCs w:val="24"/>
              </w:rPr>
              <w:t xml:space="preserve">Zawierają w swojej budowie jedno wiązanie podwójne pomiędzy atomami węgla. Ze względu </w:t>
            </w:r>
            <w:r w:rsidR="00C04001">
              <w:rPr>
                <w:sz w:val="24"/>
                <w:szCs w:val="24"/>
              </w:rPr>
              <w:br/>
            </w:r>
            <w:r w:rsidRPr="004965E3">
              <w:rPr>
                <w:sz w:val="24"/>
                <w:szCs w:val="24"/>
              </w:rPr>
              <w:t>na obecność w cząsteczce związku wiązania podwójne</w:t>
            </w:r>
            <w:r w:rsidR="0015159B" w:rsidRPr="004965E3">
              <w:rPr>
                <w:sz w:val="24"/>
                <w:szCs w:val="24"/>
              </w:rPr>
              <w:t>go (wi</w:t>
            </w:r>
            <w:r w:rsidRPr="004965E3">
              <w:rPr>
                <w:sz w:val="24"/>
                <w:szCs w:val="24"/>
              </w:rPr>
              <w:t>e</w:t>
            </w:r>
            <w:r w:rsidR="0015159B" w:rsidRPr="004965E3">
              <w:rPr>
                <w:sz w:val="24"/>
                <w:szCs w:val="24"/>
              </w:rPr>
              <w:t>l</w:t>
            </w:r>
            <w:r w:rsidRPr="004965E3">
              <w:rPr>
                <w:sz w:val="24"/>
                <w:szCs w:val="24"/>
              </w:rPr>
              <w:t>okrotnego), należą do grupy węglowodorów nienasyconych.</w:t>
            </w:r>
            <w:r w:rsidRPr="00543483">
              <w:rPr>
                <w:szCs w:val="20"/>
              </w:rPr>
              <w:t xml:space="preserve"> </w:t>
            </w:r>
          </w:p>
          <w:p w:rsidR="004857BF" w:rsidRPr="004965E3" w:rsidRDefault="004857BF" w:rsidP="000B566B">
            <w:pPr>
              <w:jc w:val="center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lastRenderedPageBreak/>
              <w:t>Wzór ogólny alkenów :</w:t>
            </w:r>
          </w:p>
          <w:p w:rsidR="004857BF" w:rsidRPr="004965E3" w:rsidRDefault="004857BF" w:rsidP="000B566B">
            <w:pPr>
              <w:jc w:val="center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>C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n</w:t>
            </w:r>
            <w:r w:rsidRPr="004965E3">
              <w:rPr>
                <w:b/>
                <w:bCs/>
                <w:sz w:val="24"/>
                <w:szCs w:val="24"/>
              </w:rPr>
              <w:t>H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2n</w:t>
            </w:r>
            <w:r w:rsidRPr="004965E3">
              <w:rPr>
                <w:b/>
                <w:bCs/>
                <w:sz w:val="24"/>
                <w:szCs w:val="24"/>
              </w:rPr>
              <w:t xml:space="preserve"> </w:t>
            </w:r>
          </w:p>
          <w:p w:rsidR="004857BF" w:rsidRPr="004965E3" w:rsidRDefault="004857BF" w:rsidP="004965E3">
            <w:pPr>
              <w:spacing w:before="100" w:beforeAutospacing="1" w:after="100" w:afterAutospacing="1"/>
              <w:ind w:left="450" w:right="300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 xml:space="preserve">Zapisanie na tablicy interaktywnej  przedstawicieli szeregu homologicznego alkenów, </w:t>
            </w:r>
            <w:r w:rsidR="00C04001">
              <w:rPr>
                <w:b/>
                <w:bCs/>
                <w:sz w:val="24"/>
                <w:szCs w:val="24"/>
              </w:rPr>
              <w:br/>
            </w:r>
            <w:r w:rsidRPr="004965E3">
              <w:rPr>
                <w:b/>
                <w:bCs/>
                <w:sz w:val="24"/>
                <w:szCs w:val="24"/>
              </w:rPr>
              <w:t xml:space="preserve">ich nazw i wzorów oraz wyświetlenie animacji pokazującej budowę cząsteczek </w:t>
            </w:r>
            <w:r w:rsidR="0015159B" w:rsidRPr="004965E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65E3">
              <w:rPr>
                <w:b/>
                <w:bCs/>
                <w:sz w:val="24"/>
                <w:szCs w:val="24"/>
              </w:rPr>
              <w:t>etenu</w:t>
            </w:r>
            <w:proofErr w:type="spellEnd"/>
            <w:r w:rsidRPr="004965E3">
              <w:rPr>
                <w:b/>
                <w:bCs/>
                <w:sz w:val="24"/>
                <w:szCs w:val="24"/>
              </w:rPr>
              <w:t xml:space="preserve"> i propenu</w:t>
            </w:r>
            <w:r w:rsidR="0015159B" w:rsidRPr="004965E3">
              <w:rPr>
                <w:b/>
                <w:bCs/>
                <w:sz w:val="24"/>
                <w:szCs w:val="24"/>
              </w:rPr>
              <w:t xml:space="preserve"> z </w:t>
            </w:r>
            <w:proofErr w:type="spellStart"/>
            <w:r w:rsidR="0015159B" w:rsidRPr="004965E3">
              <w:rPr>
                <w:b/>
                <w:bCs/>
                <w:sz w:val="24"/>
                <w:szCs w:val="24"/>
              </w:rPr>
              <w:t>Edu</w:t>
            </w:r>
            <w:proofErr w:type="spellEnd"/>
            <w:r w:rsidR="004965E3">
              <w:rPr>
                <w:b/>
                <w:bCs/>
                <w:sz w:val="24"/>
                <w:szCs w:val="24"/>
              </w:rPr>
              <w:t xml:space="preserve"> </w:t>
            </w:r>
            <w:r w:rsidR="0015159B" w:rsidRPr="004965E3"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="0015159B" w:rsidRPr="004965E3">
              <w:rPr>
                <w:b/>
                <w:bCs/>
                <w:sz w:val="24"/>
                <w:szCs w:val="24"/>
              </w:rPr>
              <w:t>R</w:t>
            </w:r>
            <w:r w:rsidRPr="004965E3">
              <w:rPr>
                <w:b/>
                <w:bCs/>
                <w:sz w:val="24"/>
                <w:szCs w:val="24"/>
              </w:rPr>
              <w:t>omu</w:t>
            </w:r>
            <w:proofErr w:type="spellEnd"/>
            <w:r w:rsidR="0034728B" w:rsidRPr="004965E3">
              <w:rPr>
                <w:b/>
                <w:bCs/>
                <w:sz w:val="24"/>
                <w:szCs w:val="24"/>
              </w:rPr>
              <w:t>.</w:t>
            </w:r>
            <w:r w:rsidRPr="004965E3">
              <w:rPr>
                <w:b/>
                <w:bCs/>
                <w:sz w:val="24"/>
                <w:szCs w:val="24"/>
              </w:rPr>
              <w:t xml:space="preserve"> </w:t>
            </w:r>
          </w:p>
          <w:p w:rsidR="004857BF" w:rsidRPr="004965E3" w:rsidRDefault="004857BF" w:rsidP="0015159B">
            <w:pPr>
              <w:spacing w:before="100" w:beforeAutospacing="1" w:after="100" w:afterAutospacing="1"/>
              <w:ind w:left="450" w:right="300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 xml:space="preserve">Zapoznanie z metodami otrzymywania i reakcjami charakterystycznymi alkenów na podstawie poradnika multimedialnego 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 xml:space="preserve">Metody otrzymywania </w:t>
            </w:r>
          </w:p>
          <w:p w:rsidR="004857BF" w:rsidRPr="004965E3" w:rsidRDefault="004857BF" w:rsidP="004965E3">
            <w:pPr>
              <w:spacing w:before="100" w:beforeAutospacing="1" w:after="100" w:afterAutospacing="1"/>
              <w:ind w:right="30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>1. Odwodornienie alkenów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Cs w:val="20"/>
              </w:rPr>
            </w:pPr>
            <w:r>
              <w:rPr>
                <w:noProof/>
                <w:szCs w:val="20"/>
                <w:lang w:eastAsia="pl-PL"/>
              </w:rPr>
              <w:drawing>
                <wp:inline distT="0" distB="0" distL="0" distR="0" wp14:anchorId="6AC139D5" wp14:editId="11D49E90">
                  <wp:extent cx="2800350" cy="971550"/>
                  <wp:effectExtent l="0" t="0" r="0" b="0"/>
                  <wp:docPr id="333" name="Obraz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4965E3" w:rsidRDefault="004857BF" w:rsidP="004965E3">
            <w:pPr>
              <w:spacing w:before="100" w:beforeAutospacing="1" w:after="100" w:afterAutospacing="1"/>
              <w:ind w:right="30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>2. Eliminacja wody z alkoholi, np.: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</w:pPr>
            <w:r>
              <w:rPr>
                <w:noProof/>
                <w:szCs w:val="20"/>
                <w:lang w:eastAsia="pl-PL"/>
              </w:rPr>
              <w:lastRenderedPageBreak/>
              <w:drawing>
                <wp:inline distT="0" distB="0" distL="0" distR="0" wp14:anchorId="24D3A94B" wp14:editId="671277D0">
                  <wp:extent cx="2466975" cy="904875"/>
                  <wp:effectExtent l="0" t="0" r="9525" b="9525"/>
                  <wp:docPr id="334" name="Obraz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4965E3" w:rsidRDefault="004857BF" w:rsidP="004965E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 xml:space="preserve">3. Eliminacja fluorowców z </w:t>
            </w:r>
            <w:proofErr w:type="spellStart"/>
            <w:r w:rsidRPr="004965E3">
              <w:rPr>
                <w:sz w:val="24"/>
                <w:szCs w:val="24"/>
              </w:rPr>
              <w:t>difluorowcopochodnej</w:t>
            </w:r>
            <w:proofErr w:type="spellEnd"/>
            <w:r w:rsidRPr="004965E3">
              <w:rPr>
                <w:sz w:val="24"/>
                <w:szCs w:val="24"/>
              </w:rPr>
              <w:t xml:space="preserve"> alkanu, np.: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750"/>
              <w:rPr>
                <w:i/>
                <w:iCs/>
              </w:rPr>
            </w:pPr>
            <w:r>
              <w:rPr>
                <w:i/>
                <w:noProof/>
                <w:lang w:eastAsia="pl-PL"/>
              </w:rPr>
              <w:drawing>
                <wp:inline distT="0" distB="0" distL="0" distR="0" wp14:anchorId="4A8B5109" wp14:editId="5DB0A461">
                  <wp:extent cx="2790825" cy="781050"/>
                  <wp:effectExtent l="0" t="0" r="9525" b="0"/>
                  <wp:docPr id="335" name="Obraz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750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 xml:space="preserve">Właściwości chemiczne </w:t>
            </w:r>
          </w:p>
          <w:p w:rsidR="004857BF" w:rsidRPr="004965E3" w:rsidRDefault="004857BF" w:rsidP="004965E3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u w:val="single"/>
              </w:rPr>
            </w:pPr>
            <w:r w:rsidRPr="004965E3">
              <w:rPr>
                <w:sz w:val="24"/>
                <w:szCs w:val="24"/>
              </w:rPr>
              <w:t xml:space="preserve"> Alkeny wykazują dużo większą reaktywność w stosunku do alkanów. Wynika to z obecności w cząsteczkach słabego wiązania podwójnego, które łatwo "pęka". </w:t>
            </w:r>
            <w:r w:rsidRPr="004965E3">
              <w:rPr>
                <w:sz w:val="24"/>
                <w:szCs w:val="24"/>
              </w:rPr>
              <w:br/>
              <w:t>Charakterystycznymi dla alkenów reakcjami są reakcje addycji - przyłączania, które polegają na rozerwa</w:t>
            </w:r>
            <w:r w:rsidR="004965E3">
              <w:rPr>
                <w:sz w:val="24"/>
                <w:szCs w:val="24"/>
              </w:rPr>
              <w:t>niu wiązania podwójnego</w:t>
            </w:r>
            <w:r w:rsidR="0034728B" w:rsidRPr="004965E3">
              <w:rPr>
                <w:sz w:val="24"/>
                <w:szCs w:val="24"/>
              </w:rPr>
              <w:t>.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750"/>
              <w:rPr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  <w:u w:val="single"/>
              </w:rPr>
              <w:t>Reakcje charakterystyczny dla alkenów</w:t>
            </w:r>
            <w:r w:rsidRPr="004965E3">
              <w:rPr>
                <w:sz w:val="24"/>
                <w:szCs w:val="24"/>
              </w:rPr>
              <w:t xml:space="preserve">   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75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br/>
            </w:r>
            <w:r w:rsidRPr="004965E3">
              <w:rPr>
                <w:b/>
                <w:bCs/>
                <w:sz w:val="24"/>
                <w:szCs w:val="24"/>
              </w:rPr>
              <w:t>1. Addycja wodoru</w:t>
            </w:r>
            <w:r w:rsidRPr="004965E3">
              <w:rPr>
                <w:sz w:val="24"/>
                <w:szCs w:val="24"/>
              </w:rPr>
              <w:t xml:space="preserve"> (reakcja zachodzi w obecności katalizatora: Pt, Pd lub Ni):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jc w:val="center"/>
              <w:rPr>
                <w:szCs w:val="20"/>
                <w:vertAlign w:val="subscript"/>
              </w:rPr>
            </w:pPr>
            <w:r>
              <w:rPr>
                <w:noProof/>
                <w:szCs w:val="20"/>
                <w:lang w:eastAsia="pl-PL"/>
              </w:rPr>
              <w:lastRenderedPageBreak/>
              <w:drawing>
                <wp:inline distT="0" distB="0" distL="0" distR="0" wp14:anchorId="5C9EFC79" wp14:editId="5A4882A0">
                  <wp:extent cx="2771775" cy="685800"/>
                  <wp:effectExtent l="0" t="0" r="9525" b="0"/>
                  <wp:docPr id="336" name="Obraz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483">
              <w:rPr>
                <w:szCs w:val="20"/>
              </w:rPr>
              <w:br/>
              <w:t>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=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+ 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—&gt; CH</w:t>
            </w:r>
            <w:r w:rsidRPr="00543483">
              <w:rPr>
                <w:szCs w:val="20"/>
                <w:vertAlign w:val="subscript"/>
              </w:rPr>
              <w:t>3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3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b/>
                <w:bCs/>
                <w:sz w:val="24"/>
                <w:szCs w:val="24"/>
              </w:rPr>
            </w:pPr>
            <w:r w:rsidRPr="00543483">
              <w:rPr>
                <w:szCs w:val="20"/>
              </w:rPr>
              <w:br/>
            </w:r>
            <w:r w:rsidRPr="00543483">
              <w:rPr>
                <w:b/>
                <w:bCs/>
                <w:szCs w:val="20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>. Addycja cząsteczki fluorowca   X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 xml:space="preserve"> </w:t>
            </w:r>
            <w:r w:rsidR="004965E3" w:rsidRPr="004965E3">
              <w:rPr>
                <w:b/>
                <w:bCs/>
                <w:sz w:val="24"/>
                <w:szCs w:val="24"/>
              </w:rPr>
              <w:t xml:space="preserve"> </w:t>
            </w:r>
            <w:r w:rsidRPr="004965E3">
              <w:rPr>
                <w:b/>
                <w:bCs/>
                <w:sz w:val="24"/>
                <w:szCs w:val="24"/>
              </w:rPr>
              <w:t>(np.:  Cl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>, Br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>, F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>, I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 xml:space="preserve">) 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b/>
                <w:bCs/>
                <w:sz w:val="24"/>
                <w:szCs w:val="24"/>
              </w:rPr>
            </w:pPr>
            <w:r w:rsidRPr="004965E3">
              <w:rPr>
                <w:b/>
                <w:bCs/>
                <w:sz w:val="24"/>
                <w:szCs w:val="24"/>
              </w:rPr>
              <w:t>CH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3</w:t>
            </w:r>
            <w:r w:rsidRPr="004965E3">
              <w:rPr>
                <w:b/>
                <w:bCs/>
                <w:sz w:val="24"/>
                <w:szCs w:val="24"/>
              </w:rPr>
              <w:t xml:space="preserve"> - CH = CH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 xml:space="preserve"> + X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 xml:space="preserve"> —&gt; CH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3</w:t>
            </w:r>
            <w:r w:rsidRPr="004965E3">
              <w:rPr>
                <w:b/>
                <w:bCs/>
                <w:sz w:val="24"/>
                <w:szCs w:val="24"/>
              </w:rPr>
              <w:t xml:space="preserve"> - CHX  - CH</w:t>
            </w:r>
            <w:r w:rsidRPr="004965E3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4965E3">
              <w:rPr>
                <w:b/>
                <w:bCs/>
                <w:sz w:val="24"/>
                <w:szCs w:val="24"/>
              </w:rPr>
              <w:t>X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Cs w:val="20"/>
              </w:rPr>
            </w:pPr>
            <w:r w:rsidRPr="00543483">
              <w:object w:dxaOrig="4724" w:dyaOrig="1350">
                <v:shape id="_x0000_i1033" type="#_x0000_t75" style="width:236.65pt;height:67.65pt" o:ole="">
                  <v:imagedata r:id="rId206" o:title=""/>
                </v:shape>
                <o:OLEObject Type="Embed" ProgID="PBrush" ShapeID="_x0000_i1033" DrawAspect="Content" ObjectID="_1432658909" r:id="rId207"/>
              </w:object>
            </w:r>
          </w:p>
          <w:p w:rsidR="004857BF" w:rsidRPr="004965E3" w:rsidRDefault="004857BF" w:rsidP="0015159B">
            <w:pPr>
              <w:spacing w:before="100" w:beforeAutospacing="1" w:after="100" w:afterAutospacing="1" w:line="240" w:lineRule="auto"/>
              <w:ind w:left="450" w:right="30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 xml:space="preserve">Np.:  </w:t>
            </w:r>
            <w:r w:rsidRPr="004965E3">
              <w:rPr>
                <w:sz w:val="24"/>
                <w:szCs w:val="24"/>
              </w:rPr>
              <w:br/>
              <w:t>CH</w:t>
            </w:r>
            <w:r w:rsidRPr="004965E3">
              <w:rPr>
                <w:sz w:val="24"/>
                <w:szCs w:val="24"/>
                <w:vertAlign w:val="subscript"/>
              </w:rPr>
              <w:t>3</w:t>
            </w:r>
            <w:r w:rsidRPr="004965E3">
              <w:rPr>
                <w:sz w:val="24"/>
                <w:szCs w:val="24"/>
              </w:rPr>
              <w:t xml:space="preserve"> - CH = CH</w:t>
            </w:r>
            <w:r w:rsidRPr="004965E3">
              <w:rPr>
                <w:sz w:val="24"/>
                <w:szCs w:val="24"/>
                <w:vertAlign w:val="subscript"/>
              </w:rPr>
              <w:t>2</w:t>
            </w:r>
            <w:r w:rsidRPr="004965E3">
              <w:rPr>
                <w:sz w:val="24"/>
                <w:szCs w:val="24"/>
              </w:rPr>
              <w:t xml:space="preserve"> + Br</w:t>
            </w:r>
            <w:r w:rsidRPr="004965E3">
              <w:rPr>
                <w:sz w:val="24"/>
                <w:szCs w:val="24"/>
                <w:vertAlign w:val="subscript"/>
              </w:rPr>
              <w:t>2</w:t>
            </w:r>
            <w:r w:rsidRPr="004965E3">
              <w:rPr>
                <w:sz w:val="24"/>
                <w:szCs w:val="24"/>
              </w:rPr>
              <w:t xml:space="preserve"> —&gt; CH</w:t>
            </w:r>
            <w:r w:rsidRPr="004965E3">
              <w:rPr>
                <w:sz w:val="24"/>
                <w:szCs w:val="24"/>
                <w:vertAlign w:val="subscript"/>
              </w:rPr>
              <w:t>3</w:t>
            </w:r>
            <w:r w:rsidRPr="004965E3">
              <w:rPr>
                <w:sz w:val="24"/>
                <w:szCs w:val="24"/>
              </w:rPr>
              <w:t xml:space="preserve"> </w:t>
            </w:r>
            <w:r w:rsidR="0015159B" w:rsidRPr="004965E3">
              <w:rPr>
                <w:sz w:val="24"/>
                <w:szCs w:val="24"/>
              </w:rPr>
              <w:t>–</w:t>
            </w:r>
            <w:r w:rsidRPr="004965E3">
              <w:rPr>
                <w:sz w:val="24"/>
                <w:szCs w:val="24"/>
              </w:rPr>
              <w:t xml:space="preserve"> CH</w:t>
            </w:r>
            <w:r w:rsidR="0015159B" w:rsidRPr="004965E3">
              <w:rPr>
                <w:sz w:val="24"/>
                <w:szCs w:val="24"/>
              </w:rPr>
              <w:t>(</w:t>
            </w:r>
            <w:r w:rsidRPr="004965E3">
              <w:rPr>
                <w:sz w:val="24"/>
                <w:szCs w:val="24"/>
              </w:rPr>
              <w:t xml:space="preserve"> Br</w:t>
            </w:r>
            <w:r w:rsidR="0015159B" w:rsidRPr="004965E3">
              <w:rPr>
                <w:sz w:val="24"/>
                <w:szCs w:val="24"/>
              </w:rPr>
              <w:t>)</w:t>
            </w:r>
            <w:r w:rsidRPr="004965E3">
              <w:rPr>
                <w:sz w:val="24"/>
                <w:szCs w:val="24"/>
              </w:rPr>
              <w:t xml:space="preserve"> - CH</w:t>
            </w:r>
            <w:r w:rsidRPr="004965E3">
              <w:rPr>
                <w:sz w:val="24"/>
                <w:szCs w:val="24"/>
                <w:vertAlign w:val="subscript"/>
              </w:rPr>
              <w:t>2</w:t>
            </w:r>
            <w:r w:rsidR="0015159B" w:rsidRPr="004965E3">
              <w:rPr>
                <w:sz w:val="24"/>
                <w:szCs w:val="24"/>
                <w:vertAlign w:val="subscript"/>
              </w:rPr>
              <w:t xml:space="preserve"> </w:t>
            </w:r>
            <w:r w:rsidR="0015159B" w:rsidRPr="004965E3">
              <w:rPr>
                <w:sz w:val="24"/>
                <w:szCs w:val="24"/>
              </w:rPr>
              <w:t>-</w:t>
            </w:r>
            <w:r w:rsidRPr="004965E3">
              <w:rPr>
                <w:sz w:val="24"/>
                <w:szCs w:val="24"/>
              </w:rPr>
              <w:t>Br</w:t>
            </w:r>
          </w:p>
          <w:p w:rsidR="004857BF" w:rsidRPr="004965E3" w:rsidRDefault="0015159B" w:rsidP="0015159B">
            <w:pPr>
              <w:spacing w:before="100" w:beforeAutospacing="1" w:after="100" w:afterAutospacing="1" w:line="240" w:lineRule="auto"/>
              <w:ind w:left="450" w:right="30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 xml:space="preserve">                                          </w:t>
            </w:r>
            <w:r w:rsidR="004857BF" w:rsidRPr="004965E3">
              <w:rPr>
                <w:sz w:val="24"/>
                <w:szCs w:val="24"/>
              </w:rPr>
              <w:t xml:space="preserve">   1,2-dibromopropan</w:t>
            </w:r>
          </w:p>
          <w:p w:rsidR="004857BF" w:rsidRPr="004965E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br/>
            </w:r>
            <w:r w:rsidRPr="004965E3">
              <w:rPr>
                <w:b/>
                <w:bCs/>
                <w:sz w:val="24"/>
                <w:szCs w:val="24"/>
              </w:rPr>
              <w:t>3. Addycja cząsteczki wody</w:t>
            </w:r>
            <w:r w:rsidRPr="004965E3">
              <w:rPr>
                <w:sz w:val="24"/>
                <w:szCs w:val="24"/>
              </w:rPr>
              <w:t xml:space="preserve"> - woda przyłącza się do bardziej reaktywnych alkenów, w obecności kwasów tworząc alkohole – 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Cs w:val="20"/>
              </w:rPr>
            </w:pPr>
            <w:r>
              <w:rPr>
                <w:noProof/>
                <w:szCs w:val="20"/>
                <w:lang w:eastAsia="pl-PL"/>
              </w:rPr>
              <w:lastRenderedPageBreak/>
              <w:drawing>
                <wp:inline distT="0" distB="0" distL="0" distR="0" wp14:anchorId="2AC817B5" wp14:editId="59423D97">
                  <wp:extent cx="2571750" cy="619125"/>
                  <wp:effectExtent l="0" t="0" r="0" b="9525"/>
                  <wp:docPr id="337" name="Obraz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Cs w:val="20"/>
              </w:rPr>
            </w:pPr>
            <w:r w:rsidRPr="00543483">
              <w:rPr>
                <w:szCs w:val="20"/>
              </w:rPr>
              <w:t>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>=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+ 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>O —&gt; CH</w:t>
            </w:r>
            <w:r w:rsidRPr="00543483">
              <w:rPr>
                <w:szCs w:val="20"/>
                <w:vertAlign w:val="subscript"/>
              </w:rPr>
              <w:t>3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>(OH)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/>
              <w:rPr>
                <w:szCs w:val="20"/>
              </w:rPr>
            </w:pPr>
            <w:r w:rsidRPr="004965E3">
              <w:rPr>
                <w:b/>
                <w:bCs/>
                <w:sz w:val="24"/>
                <w:szCs w:val="24"/>
              </w:rPr>
              <w:t xml:space="preserve">4. Addycja cząsteczki typu HX (np.: </w:t>
            </w:r>
            <w:proofErr w:type="spellStart"/>
            <w:r w:rsidRPr="004965E3">
              <w:rPr>
                <w:b/>
                <w:bCs/>
                <w:sz w:val="24"/>
                <w:szCs w:val="24"/>
              </w:rPr>
              <w:t>HCl</w:t>
            </w:r>
            <w:proofErr w:type="spellEnd"/>
            <w:r w:rsidRPr="004965E3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4965E3">
              <w:rPr>
                <w:b/>
                <w:bCs/>
                <w:sz w:val="24"/>
                <w:szCs w:val="24"/>
              </w:rPr>
              <w:t>HBr</w:t>
            </w:r>
            <w:proofErr w:type="spellEnd"/>
            <w:r w:rsidRPr="004965E3">
              <w:rPr>
                <w:b/>
                <w:bCs/>
                <w:sz w:val="24"/>
                <w:szCs w:val="24"/>
              </w:rPr>
              <w:t xml:space="preserve">, HI) np.: reakcja </w:t>
            </w:r>
            <w:proofErr w:type="spellStart"/>
            <w:r w:rsidRPr="004965E3">
              <w:rPr>
                <w:b/>
                <w:bCs/>
                <w:sz w:val="24"/>
                <w:szCs w:val="24"/>
              </w:rPr>
              <w:t>etenu</w:t>
            </w:r>
            <w:proofErr w:type="spellEnd"/>
            <w:r w:rsidRPr="004965E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965E3">
              <w:rPr>
                <w:b/>
                <w:bCs/>
                <w:sz w:val="24"/>
                <w:szCs w:val="24"/>
              </w:rPr>
              <w:t>HCl</w:t>
            </w:r>
            <w:proofErr w:type="spellEnd"/>
            <w:r w:rsidRPr="004965E3">
              <w:rPr>
                <w:b/>
                <w:bCs/>
                <w:sz w:val="24"/>
                <w:szCs w:val="24"/>
              </w:rPr>
              <w:br/>
            </w:r>
            <w:r w:rsidRPr="00543483">
              <w:rPr>
                <w:szCs w:val="20"/>
              </w:rPr>
              <w:t xml:space="preserve"> </w:t>
            </w:r>
            <w:r w:rsidRPr="00543483">
              <w:rPr>
                <w:szCs w:val="20"/>
              </w:rPr>
              <w:br/>
            </w:r>
            <w:r>
              <w:rPr>
                <w:noProof/>
                <w:szCs w:val="20"/>
                <w:lang w:eastAsia="pl-PL"/>
              </w:rPr>
              <w:drawing>
                <wp:inline distT="0" distB="0" distL="0" distR="0" wp14:anchorId="5D41A498" wp14:editId="3A5433C9">
                  <wp:extent cx="2190750" cy="561975"/>
                  <wp:effectExtent l="0" t="0" r="0" b="9525"/>
                  <wp:docPr id="338" name="Obraz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483">
              <w:rPr>
                <w:szCs w:val="20"/>
              </w:rPr>
              <w:br/>
              <w:t>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>=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+ </w:t>
            </w:r>
            <w:proofErr w:type="spellStart"/>
            <w:r w:rsidRPr="00543483">
              <w:rPr>
                <w:szCs w:val="20"/>
              </w:rPr>
              <w:t>HCl</w:t>
            </w:r>
            <w:proofErr w:type="spellEnd"/>
            <w:r w:rsidRPr="00543483">
              <w:rPr>
                <w:szCs w:val="20"/>
              </w:rPr>
              <w:t xml:space="preserve"> —&gt; CH</w:t>
            </w:r>
            <w:r w:rsidRPr="00543483">
              <w:rPr>
                <w:szCs w:val="20"/>
                <w:vertAlign w:val="subscript"/>
              </w:rPr>
              <w:t>3</w:t>
            </w:r>
            <w:r w:rsidRPr="00543483">
              <w:rPr>
                <w:szCs w:val="20"/>
              </w:rPr>
              <w:t xml:space="preserve"> - </w:t>
            </w:r>
            <w:r w:rsidRPr="0015159B">
              <w:rPr>
                <w:szCs w:val="20"/>
              </w:rPr>
              <w:t>CH</w:t>
            </w:r>
            <w:r w:rsidRPr="0015159B">
              <w:rPr>
                <w:szCs w:val="20"/>
                <w:vertAlign w:val="subscript"/>
              </w:rPr>
              <w:t>2</w:t>
            </w:r>
            <w:r w:rsidR="0015159B">
              <w:rPr>
                <w:szCs w:val="20"/>
                <w:vertAlign w:val="subscript"/>
              </w:rPr>
              <w:t xml:space="preserve"> </w:t>
            </w:r>
            <w:r w:rsidR="0015159B">
              <w:rPr>
                <w:szCs w:val="20"/>
              </w:rPr>
              <w:t xml:space="preserve">- </w:t>
            </w:r>
            <w:r w:rsidRPr="0015159B">
              <w:rPr>
                <w:szCs w:val="20"/>
              </w:rPr>
              <w:t>Cl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right="300"/>
              <w:rPr>
                <w:szCs w:val="20"/>
              </w:rPr>
            </w:pPr>
          </w:p>
          <w:p w:rsidR="004857BF" w:rsidRPr="004965E3" w:rsidRDefault="004857BF" w:rsidP="000B566B">
            <w:pPr>
              <w:rPr>
                <w:sz w:val="24"/>
                <w:szCs w:val="24"/>
              </w:rPr>
            </w:pPr>
            <w:r w:rsidRPr="004965E3">
              <w:rPr>
                <w:sz w:val="24"/>
                <w:szCs w:val="24"/>
              </w:rPr>
              <w:t xml:space="preserve">W przypadku </w:t>
            </w:r>
            <w:r w:rsidR="006A1143">
              <w:rPr>
                <w:sz w:val="24"/>
                <w:szCs w:val="24"/>
              </w:rPr>
              <w:t>związków o dłuższych łańcuchach</w:t>
            </w:r>
            <w:r w:rsidRPr="004965E3">
              <w:rPr>
                <w:sz w:val="24"/>
                <w:szCs w:val="24"/>
              </w:rPr>
              <w:t xml:space="preserve">, gdzie występują </w:t>
            </w:r>
            <w:proofErr w:type="spellStart"/>
            <w:r w:rsidRPr="004965E3">
              <w:rPr>
                <w:sz w:val="24"/>
                <w:szCs w:val="24"/>
              </w:rPr>
              <w:t>nierównocenne</w:t>
            </w:r>
            <w:proofErr w:type="spellEnd"/>
            <w:r w:rsidRPr="004965E3">
              <w:rPr>
                <w:sz w:val="24"/>
                <w:szCs w:val="24"/>
              </w:rPr>
              <w:t xml:space="preserve"> atomy węgla przyłączanie zachodz</w:t>
            </w:r>
            <w:r w:rsidR="006A1143">
              <w:rPr>
                <w:sz w:val="24"/>
                <w:szCs w:val="24"/>
              </w:rPr>
              <w:t xml:space="preserve">i zgodnie z regułą </w:t>
            </w:r>
            <w:proofErr w:type="spellStart"/>
            <w:r w:rsidR="006A1143">
              <w:rPr>
                <w:sz w:val="24"/>
                <w:szCs w:val="24"/>
              </w:rPr>
              <w:t>Markownikowa</w:t>
            </w:r>
            <w:proofErr w:type="spellEnd"/>
            <w:r w:rsidRPr="004965E3">
              <w:rPr>
                <w:sz w:val="24"/>
                <w:szCs w:val="24"/>
              </w:rPr>
              <w:t>, która mówi</w:t>
            </w:r>
            <w:r w:rsidR="006A1143">
              <w:rPr>
                <w:sz w:val="24"/>
                <w:szCs w:val="24"/>
              </w:rPr>
              <w:t>,</w:t>
            </w:r>
            <w:r w:rsidRPr="004965E3">
              <w:rPr>
                <w:sz w:val="24"/>
                <w:szCs w:val="24"/>
              </w:rPr>
              <w:t xml:space="preserve"> iż atom fluorowca przyłącza się do atomu węgla najmniej uwodornionego a atom wodoru do węgla sąsiedniego między którymi było wiązanie podwójne 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jc w:val="center"/>
              <w:rPr>
                <w:szCs w:val="20"/>
              </w:rPr>
            </w:pPr>
            <w:r>
              <w:rPr>
                <w:noProof/>
                <w:szCs w:val="20"/>
                <w:lang w:eastAsia="pl-PL"/>
              </w:rPr>
              <w:drawing>
                <wp:inline distT="0" distB="0" distL="0" distR="0" wp14:anchorId="4B537452" wp14:editId="5BA24082">
                  <wp:extent cx="4800600" cy="923925"/>
                  <wp:effectExtent l="0" t="0" r="0" b="9525"/>
                  <wp:docPr id="339" name="Obraz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1" b="4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6A1143" w:rsidRDefault="00401678" w:rsidP="000B566B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</w:t>
            </w:r>
            <w:r w:rsidR="004857BF" w:rsidRPr="006A1143">
              <w:rPr>
                <w:b/>
                <w:bCs/>
                <w:sz w:val="24"/>
                <w:szCs w:val="24"/>
              </w:rPr>
              <w:t xml:space="preserve">5. Polimeryzacja </w:t>
            </w:r>
            <w:r w:rsidR="004857BF" w:rsidRPr="006A1143">
              <w:rPr>
                <w:b/>
                <w:sz w:val="24"/>
                <w:szCs w:val="24"/>
              </w:rPr>
              <w:t xml:space="preserve">czyli proces łączenia się małych cząsteczek - monomerów w związki </w:t>
            </w:r>
            <w:r w:rsidR="004857BF" w:rsidRPr="006A1143">
              <w:rPr>
                <w:b/>
                <w:sz w:val="24"/>
                <w:szCs w:val="24"/>
              </w:rPr>
              <w:lastRenderedPageBreak/>
              <w:t xml:space="preserve">wielkocząsteczkowe - polimery.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b/>
                <w:bCs/>
                <w:sz w:val="24"/>
                <w:szCs w:val="24"/>
              </w:rPr>
            </w:pPr>
            <w:r w:rsidRPr="006A1143">
              <w:rPr>
                <w:b/>
                <w:bCs/>
                <w:sz w:val="24"/>
                <w:szCs w:val="24"/>
              </w:rPr>
              <w:t xml:space="preserve">Polimeryzacji </w:t>
            </w:r>
            <w:proofErr w:type="spellStart"/>
            <w:r w:rsidRPr="006A1143">
              <w:rPr>
                <w:b/>
                <w:bCs/>
                <w:sz w:val="24"/>
                <w:szCs w:val="24"/>
              </w:rPr>
              <w:t>etenu</w:t>
            </w:r>
            <w:proofErr w:type="spellEnd"/>
            <w:r w:rsidRPr="006A1143">
              <w:rPr>
                <w:b/>
                <w:bCs/>
                <w:sz w:val="24"/>
                <w:szCs w:val="24"/>
              </w:rPr>
              <w:t xml:space="preserve"> - otrzymywania polietylenu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szCs w:val="20"/>
                <w:vertAlign w:val="subscript"/>
              </w:rPr>
            </w:pPr>
            <w:r>
              <w:rPr>
                <w:noProof/>
                <w:szCs w:val="20"/>
                <w:lang w:eastAsia="pl-PL"/>
              </w:rPr>
              <w:drawing>
                <wp:inline distT="0" distB="0" distL="0" distR="0" wp14:anchorId="7A91A971" wp14:editId="411E5BAC">
                  <wp:extent cx="3028950" cy="647700"/>
                  <wp:effectExtent l="0" t="0" r="0" b="0"/>
                  <wp:docPr id="340" name="Obraz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3483">
              <w:rPr>
                <w:szCs w:val="20"/>
              </w:rPr>
              <w:br/>
              <w:t>nCH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=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—&gt; -CH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</w:t>
            </w:r>
            <w:r w:rsidRPr="00543483">
              <w:rPr>
                <w:szCs w:val="20"/>
              </w:rPr>
              <w:br/>
              <w:t>lub n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=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—&gt; (-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 xml:space="preserve"> - CH</w:t>
            </w:r>
            <w:r w:rsidRPr="00543483">
              <w:rPr>
                <w:szCs w:val="20"/>
                <w:vertAlign w:val="subscript"/>
              </w:rPr>
              <w:t>2</w:t>
            </w:r>
            <w:r w:rsidRPr="00543483">
              <w:rPr>
                <w:szCs w:val="20"/>
              </w:rPr>
              <w:t>-)</w:t>
            </w:r>
            <w:r w:rsidRPr="00543483">
              <w:rPr>
                <w:szCs w:val="20"/>
                <w:vertAlign w:val="subscript"/>
              </w:rPr>
              <w:t>n</w:t>
            </w:r>
          </w:p>
          <w:p w:rsidR="004857BF" w:rsidRPr="006A1143" w:rsidRDefault="004857BF" w:rsidP="000B566B">
            <w:pPr>
              <w:spacing w:after="0" w:line="240" w:lineRule="auto"/>
              <w:ind w:left="36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401678">
              <w:rPr>
                <w:b/>
                <w:sz w:val="24"/>
                <w:szCs w:val="24"/>
              </w:rPr>
              <w:t>6</w:t>
            </w:r>
            <w:r w:rsidRPr="00401678">
              <w:rPr>
                <w:b/>
                <w:bCs/>
                <w:sz w:val="24"/>
                <w:szCs w:val="24"/>
              </w:rPr>
              <w:t>.</w:t>
            </w:r>
            <w:r w:rsidRPr="006A1143">
              <w:rPr>
                <w:b/>
                <w:bCs/>
                <w:sz w:val="24"/>
                <w:szCs w:val="24"/>
              </w:rPr>
              <w:t xml:space="preserve"> </w:t>
            </w:r>
            <w:r w:rsidRPr="006A1143">
              <w:rPr>
                <w:sz w:val="24"/>
                <w:szCs w:val="24"/>
              </w:rPr>
              <w:t xml:space="preserve"> 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Reakcje spalania </w:t>
            </w:r>
          </w:p>
          <w:p w:rsidR="004857BF" w:rsidRPr="006A1143" w:rsidRDefault="004857BF" w:rsidP="004C43D9">
            <w:pPr>
              <w:numPr>
                <w:ilvl w:val="0"/>
                <w:numId w:val="84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Spalanie całkowite </w:t>
            </w:r>
          </w:p>
          <w:p w:rsidR="004857BF" w:rsidRPr="006A1143" w:rsidRDefault="004857BF" w:rsidP="000B566B">
            <w:pPr>
              <w:spacing w:after="0" w:line="240" w:lineRule="auto"/>
              <w:ind w:left="102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+ 3 O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→ 2 CO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O </w:t>
            </w:r>
          </w:p>
          <w:p w:rsidR="004857BF" w:rsidRPr="006A1143" w:rsidRDefault="004857BF" w:rsidP="004C43D9">
            <w:pPr>
              <w:numPr>
                <w:ilvl w:val="0"/>
                <w:numId w:val="84"/>
              </w:num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Półspalanie </w:t>
            </w:r>
          </w:p>
          <w:p w:rsidR="004857BF" w:rsidRPr="006A1143" w:rsidRDefault="004857BF" w:rsidP="000B566B">
            <w:pPr>
              <w:spacing w:after="0" w:line="240" w:lineRule="auto"/>
              <w:ind w:left="102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="0015159B"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O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="0015159B"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→  2CO + 2 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O </w:t>
            </w:r>
          </w:p>
          <w:p w:rsidR="004857BF" w:rsidRPr="006A1143" w:rsidRDefault="004857BF" w:rsidP="004C43D9">
            <w:pPr>
              <w:numPr>
                <w:ilvl w:val="0"/>
                <w:numId w:val="84"/>
              </w:num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Spalanie niecałkowite </w:t>
            </w:r>
          </w:p>
          <w:p w:rsidR="004857BF" w:rsidRPr="006A1143" w:rsidRDefault="004857BF" w:rsidP="000B566B">
            <w:pPr>
              <w:spacing w:after="0" w:line="240" w:lineRule="auto"/>
              <w:ind w:left="1020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C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4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+  O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="00893DF4"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→ 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C + 2H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6A1143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O </w:t>
            </w:r>
          </w:p>
          <w:p w:rsidR="004857BF" w:rsidRPr="006A1143" w:rsidRDefault="004857BF" w:rsidP="000B566B">
            <w:pPr>
              <w:rPr>
                <w:sz w:val="24"/>
                <w:szCs w:val="24"/>
              </w:rPr>
            </w:pPr>
          </w:p>
          <w:p w:rsidR="004857BF" w:rsidRPr="006A1143" w:rsidRDefault="00401678" w:rsidP="000B566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</w:t>
            </w:r>
            <w:r w:rsidR="004857BF" w:rsidRPr="006A1143">
              <w:rPr>
                <w:b/>
                <w:bCs/>
                <w:sz w:val="24"/>
                <w:szCs w:val="24"/>
              </w:rPr>
              <w:t>7. Alkeny odbarwiają wodę bromową i roztwór KMnO</w:t>
            </w:r>
            <w:r w:rsidR="004857BF" w:rsidRPr="006A1143">
              <w:rPr>
                <w:b/>
                <w:bCs/>
                <w:sz w:val="24"/>
                <w:szCs w:val="24"/>
                <w:vertAlign w:val="subscript"/>
              </w:rPr>
              <w:t>4</w:t>
            </w:r>
            <w:r w:rsidR="004857BF" w:rsidRPr="006A1143">
              <w:rPr>
                <w:sz w:val="24"/>
                <w:szCs w:val="24"/>
              </w:rPr>
              <w:t xml:space="preserve">, </w:t>
            </w:r>
            <w:r w:rsidR="004857BF" w:rsidRPr="006A1143">
              <w:rPr>
                <w:b/>
                <w:bCs/>
                <w:sz w:val="24"/>
                <w:szCs w:val="24"/>
              </w:rPr>
              <w:t xml:space="preserve">w ten sposób odróżniamy je od alkanów </w:t>
            </w:r>
          </w:p>
          <w:p w:rsidR="004857BF" w:rsidRPr="006A1143" w:rsidRDefault="004857BF" w:rsidP="000B566B">
            <w:pPr>
              <w:rPr>
                <w:sz w:val="24"/>
                <w:szCs w:val="24"/>
              </w:rPr>
            </w:pPr>
            <w:r w:rsidRPr="006A1143">
              <w:rPr>
                <w:b/>
                <w:bCs/>
                <w:sz w:val="24"/>
                <w:szCs w:val="24"/>
              </w:rPr>
              <w:t>Doświadczenie 1.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ind w:left="450" w:right="450"/>
              <w:rPr>
                <w:bCs/>
                <w:sz w:val="24"/>
                <w:szCs w:val="24"/>
              </w:rPr>
            </w:pPr>
            <w:r w:rsidRPr="006A1143">
              <w:rPr>
                <w:bCs/>
                <w:sz w:val="24"/>
                <w:szCs w:val="24"/>
              </w:rPr>
              <w:t xml:space="preserve">Omówienie izomerii </w:t>
            </w:r>
          </w:p>
          <w:p w:rsidR="004857BF" w:rsidRPr="00543483" w:rsidRDefault="004857BF" w:rsidP="00893DF4">
            <w:pPr>
              <w:spacing w:before="100" w:beforeAutospacing="1" w:after="100" w:afterAutospacing="1"/>
              <w:ind w:right="450"/>
              <w:rPr>
                <w:szCs w:val="20"/>
              </w:rPr>
            </w:pPr>
            <w:r w:rsidRPr="006A1143">
              <w:rPr>
                <w:b/>
                <w:bCs/>
                <w:sz w:val="24"/>
                <w:szCs w:val="24"/>
              </w:rPr>
              <w:t>Izomeria alkenów</w:t>
            </w:r>
            <w:r w:rsidRPr="006A1143">
              <w:rPr>
                <w:b/>
                <w:bCs/>
                <w:sz w:val="24"/>
                <w:szCs w:val="24"/>
              </w:rPr>
              <w:br/>
            </w:r>
            <w:r w:rsidRPr="006A1143">
              <w:rPr>
                <w:b/>
                <w:bCs/>
                <w:sz w:val="24"/>
                <w:szCs w:val="24"/>
              </w:rPr>
              <w:br/>
            </w:r>
            <w:r w:rsidRPr="006A1143">
              <w:rPr>
                <w:sz w:val="24"/>
                <w:szCs w:val="24"/>
              </w:rPr>
              <w:t xml:space="preserve">W przypadku alkenów występuje izomeria wiązania podwójnego - przy takim samym kształcie </w:t>
            </w:r>
            <w:r w:rsidRPr="006A1143">
              <w:rPr>
                <w:sz w:val="24"/>
                <w:szCs w:val="24"/>
              </w:rPr>
              <w:lastRenderedPageBreak/>
              <w:t>łańcucha</w:t>
            </w:r>
            <w:r w:rsidRPr="00543483">
              <w:rPr>
                <w:szCs w:val="20"/>
              </w:rPr>
              <w:t xml:space="preserve"> </w:t>
            </w:r>
            <w:r w:rsidRPr="006A1143">
              <w:rPr>
                <w:sz w:val="24"/>
                <w:szCs w:val="24"/>
              </w:rPr>
              <w:t>węglowego związki różnią się lo</w:t>
            </w:r>
            <w:r w:rsidR="006A1143">
              <w:rPr>
                <w:sz w:val="24"/>
                <w:szCs w:val="24"/>
              </w:rPr>
              <w:t>kalizacją wiązania podwójnego.</w:t>
            </w:r>
            <w:r w:rsidR="006A1143">
              <w:rPr>
                <w:sz w:val="24"/>
                <w:szCs w:val="24"/>
              </w:rPr>
              <w:br/>
              <w:t>Np.: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ind w:left="450" w:right="450"/>
              <w:rPr>
                <w:rFonts w:ascii="Comic Sans MS" w:hAnsi="Comic Sans MS"/>
                <w:sz w:val="20"/>
                <w:szCs w:val="20"/>
              </w:rPr>
            </w:pPr>
            <w:r w:rsidRPr="00543483">
              <w:object w:dxaOrig="6029" w:dyaOrig="3345">
                <v:shape id="_x0000_i1034" type="#_x0000_t75" style="width:301.15pt;height:166.9pt" o:ole="">
                  <v:imagedata r:id="rId212" o:title=""/>
                </v:shape>
                <o:OLEObject Type="Embed" ProgID="PBrush" ShapeID="_x0000_i1034" DrawAspect="Content" ObjectID="_1432658910" r:id="rId213"/>
              </w:object>
            </w:r>
          </w:p>
          <w:p w:rsidR="004857BF" w:rsidRPr="006A1143" w:rsidRDefault="004857BF" w:rsidP="006A1143">
            <w:pPr>
              <w:spacing w:before="100" w:beforeAutospacing="1" w:after="100" w:afterAutospacing="1"/>
              <w:ind w:right="450"/>
              <w:jc w:val="both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Jeżeli w alkenach występują dwa różne podstawniki, to mogą być położone po tej samej stronie wiązania podwójnego - izomer - c</w:t>
            </w:r>
            <w:r w:rsidR="006A1143">
              <w:rPr>
                <w:sz w:val="24"/>
                <w:szCs w:val="24"/>
              </w:rPr>
              <w:t xml:space="preserve">is lub po przeciwnych - izomer - </w:t>
            </w:r>
            <w:r w:rsidRPr="006A1143">
              <w:rPr>
                <w:sz w:val="24"/>
                <w:szCs w:val="24"/>
              </w:rPr>
              <w:t>trans.</w:t>
            </w:r>
          </w:p>
          <w:p w:rsidR="004857BF" w:rsidRPr="00543483" w:rsidRDefault="004857BF" w:rsidP="000B566B"/>
          <w:p w:rsidR="004857BF" w:rsidRPr="00543483" w:rsidRDefault="004857BF" w:rsidP="000B566B">
            <w:pPr>
              <w:spacing w:before="100" w:beforeAutospacing="1" w:after="100" w:afterAutospacing="1"/>
              <w:jc w:val="center"/>
              <w:rPr>
                <w:rFonts w:ascii="Comic Sans MS" w:hAnsi="Comic Sans MS"/>
                <w:b/>
                <w:bCs/>
                <w:spacing w:val="60"/>
              </w:rPr>
            </w:pPr>
            <w:r>
              <w:rPr>
                <w:rFonts w:ascii="Comic Sans MS" w:hAnsi="Comic Sans MS"/>
                <w:b/>
                <w:noProof/>
                <w:spacing w:val="60"/>
                <w:lang w:eastAsia="pl-PL"/>
              </w:rPr>
              <w:drawing>
                <wp:inline distT="0" distB="0" distL="0" distR="0" wp14:anchorId="44AFA6A2" wp14:editId="219863D4">
                  <wp:extent cx="2990850" cy="723900"/>
                  <wp:effectExtent l="0" t="0" r="0" b="0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893DF4" w:rsidRDefault="004857BF" w:rsidP="000B566B">
            <w:pPr>
              <w:rPr>
                <w:sz w:val="24"/>
                <w:szCs w:val="24"/>
              </w:rPr>
            </w:pPr>
            <w:r w:rsidRPr="00893DF4">
              <w:rPr>
                <w:sz w:val="24"/>
                <w:szCs w:val="24"/>
              </w:rPr>
              <w:t>Zapisujemy na tablicy za pomocą wzorów podane nazwy i odwrotnie na podst</w:t>
            </w:r>
            <w:r w:rsidR="006A1143">
              <w:rPr>
                <w:sz w:val="24"/>
                <w:szCs w:val="24"/>
              </w:rPr>
              <w:t>awie wzorów (</w:t>
            </w:r>
            <w:r w:rsidRPr="00893DF4">
              <w:rPr>
                <w:sz w:val="24"/>
                <w:szCs w:val="24"/>
              </w:rPr>
              <w:t xml:space="preserve">które zapisuje nauczyciel) tworzymy nazwy.  </w:t>
            </w:r>
          </w:p>
          <w:p w:rsidR="004857BF" w:rsidRPr="00893DF4" w:rsidRDefault="004857BF" w:rsidP="004C43D9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  <w:r w:rsidRPr="00893DF4">
              <w:rPr>
                <w:sz w:val="24"/>
                <w:szCs w:val="24"/>
              </w:rPr>
              <w:lastRenderedPageBreak/>
              <w:t>2,3 dimetylopent-2-en</w:t>
            </w:r>
          </w:p>
          <w:p w:rsidR="004857BF" w:rsidRPr="00893DF4" w:rsidRDefault="004857BF" w:rsidP="004C43D9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  <w:r w:rsidRPr="00893DF4">
              <w:rPr>
                <w:sz w:val="24"/>
                <w:szCs w:val="24"/>
              </w:rPr>
              <w:t>3-etylo-3-metyloheks-1-en</w:t>
            </w:r>
          </w:p>
          <w:p w:rsidR="004857BF" w:rsidRPr="00893DF4" w:rsidRDefault="004857BF" w:rsidP="004C43D9">
            <w:pPr>
              <w:numPr>
                <w:ilvl w:val="0"/>
                <w:numId w:val="89"/>
              </w:numPr>
              <w:spacing w:after="0" w:line="240" w:lineRule="auto"/>
              <w:contextualSpacing/>
              <w:rPr>
                <w:sz w:val="24"/>
                <w:szCs w:val="24"/>
              </w:rPr>
            </w:pPr>
            <w:r w:rsidRPr="00893DF4">
              <w:rPr>
                <w:sz w:val="24"/>
                <w:szCs w:val="24"/>
              </w:rPr>
              <w:t>3- etylo-2,2,6-trimetylo-okt-4-en</w:t>
            </w:r>
          </w:p>
          <w:p w:rsidR="004857BF" w:rsidRPr="00181631" w:rsidRDefault="004857BF" w:rsidP="000B566B">
            <w:pPr>
              <w:rPr>
                <w:b/>
              </w:rPr>
            </w:pPr>
          </w:p>
          <w:p w:rsidR="004857BF" w:rsidRPr="006A1143" w:rsidRDefault="004857BF" w:rsidP="000B566B">
            <w:pPr>
              <w:rPr>
                <w:sz w:val="24"/>
                <w:szCs w:val="24"/>
              </w:rPr>
            </w:pPr>
            <w:r w:rsidRPr="006A1143">
              <w:rPr>
                <w:b/>
                <w:sz w:val="24"/>
                <w:szCs w:val="24"/>
              </w:rPr>
              <w:t xml:space="preserve">Zadanie </w:t>
            </w:r>
            <w:r w:rsidR="00893DF4" w:rsidRPr="006A1143">
              <w:rPr>
                <w:b/>
                <w:sz w:val="24"/>
                <w:szCs w:val="24"/>
              </w:rPr>
              <w:t>1</w:t>
            </w:r>
            <w:r w:rsidRPr="006A1143">
              <w:rPr>
                <w:sz w:val="24"/>
                <w:szCs w:val="24"/>
              </w:rPr>
              <w:br/>
            </w:r>
            <w:r w:rsidRPr="006A1143">
              <w:rPr>
                <w:sz w:val="24"/>
                <w:szCs w:val="24"/>
              </w:rPr>
              <w:br/>
              <w:t xml:space="preserve"> Zapisz równania reakcji addycji but-1-enu z  wodorem, chlorowodorem, chlorem i bromowodorem. Podaj nazwy produktów.</w:t>
            </w:r>
          </w:p>
          <w:p w:rsidR="004857BF" w:rsidRPr="008C2A74" w:rsidRDefault="004857BF" w:rsidP="000B566B">
            <w:pPr>
              <w:spacing w:after="0" w:line="240" w:lineRule="auto"/>
              <w:contextualSpacing/>
              <w:rPr>
                <w:color w:val="FF0000"/>
                <w:sz w:val="24"/>
                <w:szCs w:val="24"/>
              </w:rPr>
            </w:pPr>
          </w:p>
          <w:p w:rsidR="004857BF" w:rsidRPr="00893DF4" w:rsidRDefault="004857BF" w:rsidP="00893DF4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93DF4">
              <w:rPr>
                <w:b/>
                <w:sz w:val="24"/>
                <w:szCs w:val="24"/>
              </w:rPr>
              <w:t xml:space="preserve">Kolejnym etapem lekcji jest analiza i  rozwiązywanie  zadań z poradnika na tablicy </w:t>
            </w:r>
          </w:p>
          <w:p w:rsidR="004857BF" w:rsidRPr="00543483" w:rsidRDefault="004857BF" w:rsidP="000B566B">
            <w:pPr>
              <w:spacing w:before="100" w:beforeAutospacing="1" w:after="100" w:afterAutospacing="1"/>
              <w:jc w:val="center"/>
              <w:rPr>
                <w:b/>
                <w:i/>
                <w:sz w:val="28"/>
                <w:szCs w:val="28"/>
              </w:rPr>
            </w:pPr>
          </w:p>
          <w:p w:rsidR="004857BF" w:rsidRPr="00893DF4" w:rsidRDefault="004857BF" w:rsidP="000B566B">
            <w:pPr>
              <w:spacing w:before="100" w:beforeAutospacing="1" w:after="100" w:afterAutospacing="1"/>
              <w:jc w:val="center"/>
              <w:rPr>
                <w:b/>
                <w:bCs/>
                <w:i/>
                <w:spacing w:val="60"/>
                <w:sz w:val="24"/>
                <w:szCs w:val="24"/>
              </w:rPr>
            </w:pPr>
            <w:r w:rsidRPr="00893DF4">
              <w:rPr>
                <w:b/>
                <w:i/>
                <w:sz w:val="24"/>
                <w:szCs w:val="24"/>
              </w:rPr>
              <w:t>Przykładowe zadania do rozwiązania dotyczące alkenów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A1143">
              <w:rPr>
                <w:b/>
                <w:sz w:val="24"/>
                <w:szCs w:val="24"/>
              </w:rPr>
              <w:t xml:space="preserve">Zadanie 1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Oblicz, ile  spirytusu, będącego  95% wodnym roztworem etanolu, można wyprodukować z 56 dm</w:t>
            </w:r>
            <w:r w:rsidRPr="006A1143">
              <w:rPr>
                <w:sz w:val="24"/>
                <w:szCs w:val="24"/>
                <w:vertAlign w:val="superscript"/>
              </w:rPr>
              <w:t>3</w:t>
            </w:r>
            <w:r w:rsidRPr="006A1143">
              <w:rPr>
                <w:sz w:val="24"/>
                <w:szCs w:val="24"/>
              </w:rPr>
              <w:t xml:space="preserve"> etylenu (warunki normalne).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Rozwiązanie</w:t>
            </w:r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Należy napisać</w:t>
            </w:r>
            <w:r w:rsidR="004857BF" w:rsidRPr="006A1143">
              <w:rPr>
                <w:sz w:val="24"/>
                <w:szCs w:val="24"/>
              </w:rPr>
              <w:t xml:space="preserve"> i uzgod</w:t>
            </w:r>
            <w:r>
              <w:rPr>
                <w:sz w:val="24"/>
                <w:szCs w:val="24"/>
              </w:rPr>
              <w:t>ni odpowiednie równanie reakcji</w:t>
            </w:r>
            <w:r w:rsidR="004857BF" w:rsidRPr="006A1143">
              <w:rPr>
                <w:sz w:val="24"/>
                <w:szCs w:val="24"/>
              </w:rPr>
              <w:t>, a nas</w:t>
            </w:r>
            <w:r>
              <w:rPr>
                <w:sz w:val="24"/>
                <w:szCs w:val="24"/>
              </w:rPr>
              <w:t xml:space="preserve">tępnie ułożyć proporcje na tej </w:t>
            </w:r>
            <w:r w:rsidR="004857BF" w:rsidRPr="006A1143">
              <w:rPr>
                <w:sz w:val="24"/>
                <w:szCs w:val="24"/>
              </w:rPr>
              <w:t>podstawie</w:t>
            </w:r>
            <w:r>
              <w:rPr>
                <w:sz w:val="24"/>
                <w:szCs w:val="24"/>
              </w:rPr>
              <w:t>.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lastRenderedPageBreak/>
              <w:t>C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H</w:t>
            </w:r>
            <w:r w:rsidRPr="006A1143">
              <w:rPr>
                <w:sz w:val="24"/>
                <w:szCs w:val="24"/>
                <w:vertAlign w:val="subscript"/>
              </w:rPr>
              <w:t xml:space="preserve">4 </w:t>
            </w:r>
            <w:r w:rsidRPr="006A1143">
              <w:rPr>
                <w:sz w:val="24"/>
                <w:szCs w:val="24"/>
              </w:rPr>
              <w:t>+ 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O → C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H</w:t>
            </w:r>
            <w:r w:rsidRPr="006A1143">
              <w:rPr>
                <w:sz w:val="24"/>
                <w:szCs w:val="24"/>
                <w:vertAlign w:val="subscript"/>
              </w:rPr>
              <w:t xml:space="preserve">5 </w:t>
            </w:r>
            <w:r w:rsidRPr="006A1143">
              <w:rPr>
                <w:sz w:val="24"/>
                <w:szCs w:val="24"/>
              </w:rPr>
              <w:t>OH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6A1143">
              <w:rPr>
                <w:sz w:val="24"/>
                <w:szCs w:val="24"/>
              </w:rPr>
              <w:t>Vmol</w:t>
            </w:r>
            <w:proofErr w:type="spellEnd"/>
            <w:r w:rsidRPr="006A1143">
              <w:rPr>
                <w:sz w:val="24"/>
                <w:szCs w:val="24"/>
              </w:rPr>
              <w:t xml:space="preserve"> = 22,4 dm</w:t>
            </w:r>
            <w:r w:rsidRPr="006A1143">
              <w:rPr>
                <w:sz w:val="24"/>
                <w:szCs w:val="24"/>
                <w:vertAlign w:val="superscript"/>
              </w:rPr>
              <w:t>3</w:t>
            </w:r>
            <w:r w:rsidRPr="006A1143">
              <w:rPr>
                <w:sz w:val="24"/>
                <w:szCs w:val="24"/>
              </w:rPr>
              <w:t xml:space="preserve"> /mol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M C</w:t>
            </w:r>
            <w:r w:rsidRPr="006A1143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6A1143">
              <w:rPr>
                <w:sz w:val="24"/>
                <w:szCs w:val="24"/>
                <w:lang w:val="en-US"/>
              </w:rPr>
              <w:t>H</w:t>
            </w:r>
            <w:r w:rsidRPr="006A1143">
              <w:rPr>
                <w:sz w:val="24"/>
                <w:szCs w:val="24"/>
                <w:vertAlign w:val="subscript"/>
                <w:lang w:val="en-US"/>
              </w:rPr>
              <w:t xml:space="preserve">5 </w:t>
            </w:r>
            <w:r w:rsidRPr="006A1143">
              <w:rPr>
                <w:sz w:val="24"/>
                <w:szCs w:val="24"/>
                <w:lang w:val="en-US"/>
              </w:rPr>
              <w:t>OH = 2∙ 12 + 6∙ 1+ 16 = 46 g/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22,4 dm</w:t>
            </w:r>
            <w:r w:rsidRPr="006A1143">
              <w:rPr>
                <w:sz w:val="24"/>
                <w:szCs w:val="24"/>
                <w:vertAlign w:val="superscript"/>
                <w:lang w:val="en-US"/>
              </w:rPr>
              <w:t>3/</w:t>
            </w:r>
            <w:r w:rsidRPr="006A1143">
              <w:rPr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  <w:r w:rsidRPr="006A1143">
              <w:rPr>
                <w:sz w:val="24"/>
                <w:szCs w:val="24"/>
                <w:lang w:val="en-US"/>
              </w:rPr>
              <w:t xml:space="preserve"> --------- 46 g/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56 dm</w:t>
            </w:r>
            <w:r w:rsidRPr="006A1143">
              <w:rPr>
                <w:sz w:val="24"/>
                <w:szCs w:val="24"/>
                <w:vertAlign w:val="superscript"/>
                <w:lang w:val="en-US"/>
              </w:rPr>
              <w:t>3</w:t>
            </w:r>
            <w:r w:rsidRPr="006A1143">
              <w:rPr>
                <w:sz w:val="24"/>
                <w:szCs w:val="24"/>
                <w:lang w:val="en-US"/>
              </w:rPr>
              <w:t xml:space="preserve">    --------- x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56 dm</w:t>
            </w:r>
            <w:r w:rsidRPr="006A1143">
              <w:rPr>
                <w:sz w:val="24"/>
                <w:szCs w:val="24"/>
                <w:vertAlign w:val="superscript"/>
                <w:lang w:val="en-US"/>
              </w:rPr>
              <w:t>3</w:t>
            </w:r>
            <w:r w:rsidRPr="006A1143">
              <w:rPr>
                <w:sz w:val="24"/>
                <w:szCs w:val="24"/>
                <w:lang w:val="en-US"/>
              </w:rPr>
              <w:t xml:space="preserve">  ∙  46 g/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X = -------------------------- = 115g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22,4 dm</w:t>
            </w:r>
            <w:r w:rsidRPr="006A1143">
              <w:rPr>
                <w:sz w:val="24"/>
                <w:szCs w:val="24"/>
                <w:vertAlign w:val="superscript"/>
              </w:rPr>
              <w:t>3/</w:t>
            </w:r>
            <w:r w:rsidRPr="006A1143">
              <w:rPr>
                <w:sz w:val="24"/>
                <w:szCs w:val="24"/>
              </w:rPr>
              <w:t>/ mol</w:t>
            </w:r>
          </w:p>
          <w:p w:rsidR="00893DF4" w:rsidRPr="006A1143" w:rsidRDefault="00893DF4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115 g -------- 100%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X  ---------  95%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 xml:space="preserve">                                                                     X =  95 g </w:t>
            </w:r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Odp.</w:t>
            </w:r>
            <w:r w:rsidR="004857BF" w:rsidRPr="006A1143">
              <w:rPr>
                <w:sz w:val="24"/>
                <w:szCs w:val="24"/>
              </w:rPr>
              <w:t>: Można wyprodukować 95 g etanol</w:t>
            </w:r>
            <w:r w:rsidRPr="006A1143">
              <w:rPr>
                <w:sz w:val="24"/>
                <w:szCs w:val="24"/>
              </w:rPr>
              <w:t>u o stężeniu 95</w:t>
            </w:r>
            <w:r w:rsidR="004857BF" w:rsidRPr="006A1143">
              <w:rPr>
                <w:sz w:val="24"/>
                <w:szCs w:val="24"/>
              </w:rPr>
              <w:t xml:space="preserve">%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A1143">
              <w:rPr>
                <w:b/>
                <w:sz w:val="24"/>
                <w:szCs w:val="24"/>
              </w:rPr>
              <w:lastRenderedPageBreak/>
              <w:t xml:space="preserve">Zadanie 2 </w:t>
            </w:r>
          </w:p>
          <w:p w:rsidR="004857BF" w:rsidRPr="00543483" w:rsidRDefault="004857BF" w:rsidP="000B566B">
            <w:pPr>
              <w:spacing w:before="100" w:beforeAutospacing="1" w:after="100" w:afterAutospacing="1"/>
            </w:pPr>
            <w:r w:rsidRPr="006A1143">
              <w:rPr>
                <w:sz w:val="24"/>
                <w:szCs w:val="24"/>
              </w:rPr>
              <w:t>W wyniku jodowania pewnego alkenu otrzymano substancję o nast</w:t>
            </w:r>
            <w:r w:rsidR="006A1143" w:rsidRPr="006A1143">
              <w:rPr>
                <w:sz w:val="24"/>
                <w:szCs w:val="24"/>
              </w:rPr>
              <w:t xml:space="preserve">ępującym składzie 12.17 % C, 2,03 % H </w:t>
            </w:r>
            <w:r w:rsidRPr="006A1143">
              <w:rPr>
                <w:sz w:val="24"/>
                <w:szCs w:val="24"/>
              </w:rPr>
              <w:t xml:space="preserve">i </w:t>
            </w:r>
            <w:r w:rsidRPr="00543483">
              <w:t>85,8% I. Masa molowa otrzymanego związku wynosi</w:t>
            </w:r>
            <w:r w:rsidR="001D24BC">
              <w:t xml:space="preserve"> </w:t>
            </w:r>
            <w:r w:rsidRPr="00543483">
              <w:t>296 g/mol. Podaj nazwę oraz wzór sumaryczny</w:t>
            </w:r>
            <w:r w:rsidR="00C103E8">
              <w:br/>
            </w:r>
            <w:r w:rsidRPr="00543483">
              <w:t xml:space="preserve"> i </w:t>
            </w:r>
            <w:proofErr w:type="spellStart"/>
            <w:r w:rsidRPr="00543483">
              <w:t>półstruktu</w:t>
            </w:r>
            <w:r w:rsidR="006A1143">
              <w:t>ralny</w:t>
            </w:r>
            <w:proofErr w:type="spellEnd"/>
            <w:r w:rsidR="006A1143">
              <w:t xml:space="preserve"> tego alkenu</w:t>
            </w:r>
            <w:r w:rsidR="00893DF4">
              <w:t>.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Rozwiązanie</w:t>
            </w:r>
          </w:p>
          <w:p w:rsidR="004857BF" w:rsidRPr="006A1143" w:rsidRDefault="004857BF" w:rsidP="006A114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 xml:space="preserve"> Obliczamy liczbę poszczególny atomów w związku otrzymanym w wyniku jodowania z podanego składu procen</w:t>
            </w:r>
            <w:r w:rsidR="006A1143">
              <w:rPr>
                <w:sz w:val="24"/>
                <w:szCs w:val="24"/>
              </w:rPr>
              <w:t xml:space="preserve">towego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C</w:t>
            </w:r>
            <w:r w:rsidR="006A1143" w:rsidRPr="006A1143">
              <w:rPr>
                <w:sz w:val="24"/>
                <w:szCs w:val="24"/>
                <w:lang w:val="en-US"/>
              </w:rPr>
              <w:t xml:space="preserve"> </w:t>
            </w:r>
            <w:r w:rsidRPr="006A1143">
              <w:rPr>
                <w:sz w:val="24"/>
                <w:szCs w:val="24"/>
                <w:lang w:val="en-US"/>
              </w:rPr>
              <w:t>- 12,17% ∙ 296 g/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  <w:r w:rsidRPr="006A1143">
              <w:rPr>
                <w:sz w:val="24"/>
                <w:szCs w:val="24"/>
                <w:lang w:val="en-US"/>
              </w:rPr>
              <w:t xml:space="preserve"> = 36,02 g/</w:t>
            </w:r>
            <w:proofErr w:type="spellStart"/>
            <w:r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6A1143">
              <w:rPr>
                <w:sz w:val="24"/>
                <w:szCs w:val="24"/>
                <w:lang w:val="en-US"/>
              </w:rPr>
              <w:t>H - 2,</w:t>
            </w:r>
            <w:r w:rsidR="004857BF" w:rsidRPr="006A1143">
              <w:rPr>
                <w:sz w:val="24"/>
                <w:szCs w:val="24"/>
                <w:lang w:val="en-US"/>
              </w:rPr>
              <w:t>03 % ∙ 296 g/</w:t>
            </w:r>
            <w:proofErr w:type="spellStart"/>
            <w:r w:rsidR="004857BF"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  <w:r w:rsidR="004857BF" w:rsidRPr="006A1143">
              <w:rPr>
                <w:sz w:val="24"/>
                <w:szCs w:val="24"/>
                <w:lang w:val="en-US"/>
              </w:rPr>
              <w:t xml:space="preserve"> = 6 g/</w:t>
            </w:r>
            <w:proofErr w:type="spellStart"/>
            <w:r w:rsidR="004857BF" w:rsidRPr="006A1143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I -</w:t>
            </w:r>
            <w:r w:rsidR="004857BF" w:rsidRPr="006A1143">
              <w:rPr>
                <w:sz w:val="24"/>
                <w:szCs w:val="24"/>
              </w:rPr>
              <w:t xml:space="preserve"> 85,8 % ∙ 296 g/mol = 253,97 g/mol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Liczbę atomów</w:t>
            </w:r>
            <w:r w:rsidR="00893DF4" w:rsidRPr="006A1143">
              <w:rPr>
                <w:sz w:val="24"/>
                <w:szCs w:val="24"/>
              </w:rPr>
              <w:t xml:space="preserve"> obliczamy dzieląc uzyskaną masę </w:t>
            </w:r>
            <w:r w:rsidRPr="006A1143">
              <w:rPr>
                <w:sz w:val="24"/>
                <w:szCs w:val="24"/>
              </w:rPr>
              <w:t xml:space="preserve">molową przez masę molowa poszczególnych atomów </w:t>
            </w:r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C:H:</w:t>
            </w:r>
            <w:r w:rsidR="004857BF" w:rsidRPr="006A1143">
              <w:rPr>
                <w:sz w:val="24"/>
                <w:szCs w:val="24"/>
              </w:rPr>
              <w:t>I = (36,02 g/mol : 12g/mol ) : (6 g/mol : 1g/mol) :</w:t>
            </w:r>
            <w:r>
              <w:rPr>
                <w:sz w:val="24"/>
                <w:szCs w:val="24"/>
              </w:rPr>
              <w:t xml:space="preserve"> (</w:t>
            </w:r>
            <w:r w:rsidR="004857BF" w:rsidRPr="006A1143">
              <w:rPr>
                <w:sz w:val="24"/>
                <w:szCs w:val="24"/>
              </w:rPr>
              <w:t>253,97 g/mol</w:t>
            </w:r>
            <w:r>
              <w:rPr>
                <w:sz w:val="24"/>
                <w:szCs w:val="24"/>
              </w:rPr>
              <w:t xml:space="preserve"> </w:t>
            </w:r>
            <w:r w:rsidR="004857BF" w:rsidRPr="006A1143">
              <w:rPr>
                <w:sz w:val="24"/>
                <w:szCs w:val="24"/>
              </w:rPr>
              <w:t>: 127 g/mol)</w:t>
            </w:r>
          </w:p>
          <w:p w:rsidR="004857BF" w:rsidRPr="006A1143" w:rsidRDefault="006A1143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C:H:I = 3 : 6 </w:t>
            </w:r>
            <w:r w:rsidR="004857BF" w:rsidRPr="006A1143">
              <w:rPr>
                <w:sz w:val="24"/>
                <w:szCs w:val="24"/>
              </w:rPr>
              <w:t xml:space="preserve">: 2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C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  <w:r w:rsidRPr="006A1143">
              <w:rPr>
                <w:sz w:val="24"/>
                <w:szCs w:val="24"/>
              </w:rPr>
              <w:t xml:space="preserve"> H</w:t>
            </w:r>
            <w:r w:rsidRPr="006A1143">
              <w:rPr>
                <w:sz w:val="24"/>
                <w:szCs w:val="24"/>
                <w:vertAlign w:val="subscript"/>
              </w:rPr>
              <w:t>6</w:t>
            </w:r>
            <w:r w:rsidRPr="006A1143">
              <w:rPr>
                <w:sz w:val="24"/>
                <w:szCs w:val="24"/>
              </w:rPr>
              <w:t>I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="006A1143">
              <w:rPr>
                <w:sz w:val="24"/>
                <w:szCs w:val="24"/>
              </w:rPr>
              <w:t xml:space="preserve"> z tego wynika</w:t>
            </w:r>
            <w:r w:rsidRPr="006A1143">
              <w:rPr>
                <w:sz w:val="24"/>
                <w:szCs w:val="24"/>
              </w:rPr>
              <w:t>, iż jodowanym związkiem był propen   C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  <w:r w:rsidRPr="006A1143">
              <w:rPr>
                <w:sz w:val="24"/>
                <w:szCs w:val="24"/>
              </w:rPr>
              <w:t xml:space="preserve"> H</w:t>
            </w:r>
            <w:r w:rsidRPr="006A1143">
              <w:rPr>
                <w:sz w:val="24"/>
                <w:szCs w:val="24"/>
                <w:vertAlign w:val="subscript"/>
              </w:rPr>
              <w:t xml:space="preserve">6  </w:t>
            </w:r>
            <w:r w:rsidRPr="006A1143">
              <w:rPr>
                <w:sz w:val="24"/>
                <w:szCs w:val="24"/>
              </w:rPr>
              <w:t>o wzorze</w:t>
            </w:r>
            <w:r w:rsidRPr="006A1143">
              <w:rPr>
                <w:sz w:val="24"/>
                <w:szCs w:val="24"/>
                <w:vertAlign w:val="subscript"/>
              </w:rPr>
              <w:t xml:space="preserve"> </w:t>
            </w:r>
            <w:r w:rsidR="006A1143">
              <w:rPr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6A1143">
              <w:rPr>
                <w:sz w:val="24"/>
                <w:szCs w:val="24"/>
              </w:rPr>
              <w:t>półstrukturalnym</w:t>
            </w:r>
            <w:proofErr w:type="spellEnd"/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543483">
              <w:t xml:space="preserve">  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 xml:space="preserve"> = CH- CH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  <w:r w:rsidRPr="006A1143">
              <w:rPr>
                <w:sz w:val="24"/>
                <w:szCs w:val="24"/>
              </w:rPr>
              <w:t xml:space="preserve">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6A1143">
              <w:rPr>
                <w:b/>
                <w:sz w:val="24"/>
                <w:szCs w:val="24"/>
              </w:rPr>
              <w:lastRenderedPageBreak/>
              <w:t>Zadanie 3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 xml:space="preserve">Ułóż równania reakcji w formie </w:t>
            </w:r>
            <w:proofErr w:type="spellStart"/>
            <w:r w:rsidRPr="006A1143">
              <w:rPr>
                <w:sz w:val="24"/>
                <w:szCs w:val="24"/>
              </w:rPr>
              <w:t>półstrukturalnej</w:t>
            </w:r>
            <w:proofErr w:type="spellEnd"/>
            <w:r w:rsidRPr="006A1143">
              <w:rPr>
                <w:sz w:val="24"/>
                <w:szCs w:val="24"/>
              </w:rPr>
              <w:t xml:space="preserve">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 xml:space="preserve">                                 Heksan    ←   heks1-en → 1,2 </w:t>
            </w:r>
            <w:proofErr w:type="spellStart"/>
            <w:r w:rsidRPr="006A1143">
              <w:rPr>
                <w:sz w:val="24"/>
                <w:szCs w:val="24"/>
              </w:rPr>
              <w:t>dichloroheksan</w:t>
            </w:r>
            <w:proofErr w:type="spellEnd"/>
            <w:r w:rsidRPr="006A1143">
              <w:rPr>
                <w:sz w:val="24"/>
                <w:szCs w:val="24"/>
              </w:rPr>
              <w:t xml:space="preserve"> 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= CH</w:t>
            </w:r>
            <w:r w:rsidRPr="006A1143">
              <w:rPr>
                <w:sz w:val="24"/>
                <w:szCs w:val="24"/>
                <w:vertAlign w:val="subscript"/>
              </w:rPr>
              <w:t xml:space="preserve"> </w:t>
            </w:r>
            <w:r w:rsidRPr="006A1143">
              <w:rPr>
                <w:sz w:val="24"/>
                <w:szCs w:val="24"/>
                <w:vertAlign w:val="superscript"/>
              </w:rPr>
              <w:t xml:space="preserve">_  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 xml:space="preserve"> </w:t>
            </w:r>
            <w:proofErr w:type="spellStart"/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proofErr w:type="spellEnd"/>
            <w:r w:rsidRPr="006A1143">
              <w:rPr>
                <w:sz w:val="24"/>
                <w:szCs w:val="24"/>
                <w:vertAlign w:val="subscript"/>
              </w:rPr>
              <w:t xml:space="preserve"> 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  <w:r w:rsidRPr="006A1143">
              <w:rPr>
                <w:sz w:val="24"/>
                <w:szCs w:val="24"/>
              </w:rPr>
              <w:t xml:space="preserve"> + 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 xml:space="preserve"> → CH</w:t>
            </w:r>
            <w:r w:rsidRPr="006A1143">
              <w:rPr>
                <w:sz w:val="24"/>
                <w:szCs w:val="24"/>
                <w:vertAlign w:val="subscript"/>
              </w:rPr>
              <w:t xml:space="preserve">3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 xml:space="preserve"> 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 xml:space="preserve">_  </w:t>
            </w:r>
            <w:proofErr w:type="spellStart"/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proofErr w:type="spellEnd"/>
            <w:r w:rsidRPr="006A1143">
              <w:rPr>
                <w:sz w:val="24"/>
                <w:szCs w:val="24"/>
                <w:vertAlign w:val="subscript"/>
              </w:rPr>
              <w:t xml:space="preserve">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 xml:space="preserve"> </w:t>
            </w:r>
            <w:proofErr w:type="spellStart"/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proofErr w:type="spellEnd"/>
            <w:r w:rsidRPr="006A1143">
              <w:rPr>
                <w:sz w:val="24"/>
                <w:szCs w:val="24"/>
                <w:vertAlign w:val="subscript"/>
              </w:rPr>
              <w:t xml:space="preserve"> 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</w:p>
          <w:p w:rsidR="004857BF" w:rsidRPr="006A1143" w:rsidRDefault="004857BF" w:rsidP="000B566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= CH</w:t>
            </w:r>
            <w:r w:rsidRPr="006A1143">
              <w:rPr>
                <w:sz w:val="24"/>
                <w:szCs w:val="24"/>
                <w:vertAlign w:val="subscript"/>
              </w:rPr>
              <w:t xml:space="preserve"> </w:t>
            </w:r>
            <w:r w:rsidRPr="006A1143">
              <w:rPr>
                <w:sz w:val="24"/>
                <w:szCs w:val="24"/>
                <w:vertAlign w:val="superscript"/>
              </w:rPr>
              <w:t xml:space="preserve">_  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 xml:space="preserve"> </w:t>
            </w:r>
            <w:proofErr w:type="spellStart"/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proofErr w:type="spellEnd"/>
            <w:r w:rsidRPr="006A1143">
              <w:rPr>
                <w:sz w:val="24"/>
                <w:szCs w:val="24"/>
                <w:vertAlign w:val="subscript"/>
              </w:rPr>
              <w:t xml:space="preserve"> 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3 </w:t>
            </w:r>
            <w:r w:rsidRPr="006A1143">
              <w:rPr>
                <w:sz w:val="24"/>
                <w:szCs w:val="24"/>
              </w:rPr>
              <w:t xml:space="preserve"> + Cl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 xml:space="preserve"> → 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r w:rsidRPr="006A1143">
              <w:rPr>
                <w:sz w:val="24"/>
                <w:szCs w:val="24"/>
              </w:rPr>
              <w:t>(Cl)</w:t>
            </w:r>
            <w:r w:rsidRPr="006A1143">
              <w:rPr>
                <w:sz w:val="24"/>
                <w:szCs w:val="24"/>
                <w:vertAlign w:val="superscript"/>
              </w:rPr>
              <w:t xml:space="preserve">_ </w:t>
            </w:r>
            <w:r w:rsidRPr="006A1143">
              <w:rPr>
                <w:sz w:val="24"/>
                <w:szCs w:val="24"/>
              </w:rPr>
              <w:t>CH(Cl)</w:t>
            </w:r>
            <w:r w:rsidRPr="006A1143">
              <w:rPr>
                <w:sz w:val="24"/>
                <w:szCs w:val="24"/>
                <w:vertAlign w:val="subscript"/>
              </w:rPr>
              <w:t xml:space="preserve"> </w:t>
            </w:r>
            <w:r w:rsidRPr="006A1143">
              <w:rPr>
                <w:sz w:val="24"/>
                <w:szCs w:val="24"/>
                <w:vertAlign w:val="superscript"/>
              </w:rPr>
              <w:t xml:space="preserve">_  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 xml:space="preserve"> </w:t>
            </w:r>
            <w:proofErr w:type="spellStart"/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2</w:t>
            </w:r>
            <w:proofErr w:type="spellEnd"/>
            <w:r w:rsidRPr="006A1143">
              <w:rPr>
                <w:sz w:val="24"/>
                <w:szCs w:val="24"/>
                <w:vertAlign w:val="subscript"/>
              </w:rPr>
              <w:t xml:space="preserve"> 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 xml:space="preserve">2 </w:t>
            </w:r>
            <w:r w:rsidRPr="006A1143">
              <w:rPr>
                <w:sz w:val="24"/>
                <w:szCs w:val="24"/>
                <w:vertAlign w:val="superscript"/>
              </w:rPr>
              <w:t>_</w:t>
            </w:r>
            <w:r w:rsidRPr="006A1143">
              <w:rPr>
                <w:sz w:val="24"/>
                <w:szCs w:val="24"/>
              </w:rPr>
              <w:t>CH</w:t>
            </w:r>
            <w:r w:rsidRPr="006A1143">
              <w:rPr>
                <w:sz w:val="24"/>
                <w:szCs w:val="24"/>
                <w:vertAlign w:val="subscript"/>
              </w:rPr>
              <w:t>3</w:t>
            </w:r>
          </w:p>
          <w:p w:rsidR="004857BF" w:rsidRPr="00AB4E33" w:rsidRDefault="004857BF" w:rsidP="000B566B">
            <w:pPr>
              <w:rPr>
                <w:sz w:val="24"/>
                <w:szCs w:val="24"/>
              </w:rPr>
            </w:pPr>
            <w:r w:rsidRPr="00543483">
              <w:t xml:space="preserve"> 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6A1143" w:rsidRDefault="004857BF" w:rsidP="00C103E8">
            <w:pPr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Węglowodory nienasycone mające w cząsteczkach wiązanie ............</w:t>
            </w:r>
            <w:r w:rsidR="006A1143">
              <w:rPr>
                <w:sz w:val="24"/>
                <w:szCs w:val="24"/>
              </w:rPr>
              <w:t>.......... między atomami węgla</w:t>
            </w:r>
            <w:r w:rsidRPr="006A1143">
              <w:rPr>
                <w:sz w:val="24"/>
                <w:szCs w:val="24"/>
              </w:rPr>
              <w:t>,</w:t>
            </w:r>
            <w:r w:rsidR="006A1143">
              <w:rPr>
                <w:sz w:val="24"/>
                <w:szCs w:val="24"/>
              </w:rPr>
              <w:t xml:space="preserve"> </w:t>
            </w:r>
            <w:r w:rsidRPr="006A1143">
              <w:rPr>
                <w:sz w:val="24"/>
                <w:szCs w:val="24"/>
              </w:rPr>
              <w:t xml:space="preserve">różnią się ............................ chemicznymi od węglowodorów, w których miedzy atomami węgla </w:t>
            </w:r>
            <w:r w:rsidR="00C103E8">
              <w:rPr>
                <w:sz w:val="24"/>
                <w:szCs w:val="24"/>
              </w:rPr>
              <w:br/>
            </w:r>
            <w:r w:rsidRPr="006A1143">
              <w:rPr>
                <w:sz w:val="24"/>
                <w:szCs w:val="24"/>
              </w:rPr>
              <w:t>jest tylko</w:t>
            </w:r>
            <w:r w:rsidR="006A1143">
              <w:rPr>
                <w:sz w:val="24"/>
                <w:szCs w:val="24"/>
              </w:rPr>
              <w:t xml:space="preserve"> </w:t>
            </w:r>
            <w:r w:rsidRPr="006A1143">
              <w:rPr>
                <w:sz w:val="24"/>
                <w:szCs w:val="24"/>
              </w:rPr>
              <w:t>.......... wiązanie.</w:t>
            </w:r>
            <w:r w:rsidRPr="006A1143">
              <w:rPr>
                <w:sz w:val="24"/>
                <w:szCs w:val="24"/>
              </w:rPr>
              <w:br/>
              <w:t>Dodatkowe wiązanie miedzy atomami węgla nie jest trwałe i dość łatwo .................., co powoduje zwiększoną aktywność chemiczną tych węglowodorów.</w:t>
            </w:r>
          </w:p>
          <w:p w:rsidR="00AE5768" w:rsidRDefault="004857BF" w:rsidP="00C103E8">
            <w:pPr>
              <w:spacing w:after="0"/>
              <w:rPr>
                <w:sz w:val="24"/>
                <w:szCs w:val="24"/>
              </w:rPr>
            </w:pPr>
            <w:proofErr w:type="spellStart"/>
            <w:r w:rsidRPr="006A1143">
              <w:rPr>
                <w:sz w:val="24"/>
                <w:szCs w:val="24"/>
              </w:rPr>
              <w:t>Eten</w:t>
            </w:r>
            <w:proofErr w:type="spellEnd"/>
            <w:r w:rsidRPr="006A1143">
              <w:rPr>
                <w:sz w:val="24"/>
                <w:szCs w:val="24"/>
              </w:rPr>
              <w:t xml:space="preserve"> (etylen) można otrzymać w wyniku reakcji ........................................ lub ........................................ . Jego właściwości fizyczne to: </w:t>
            </w:r>
            <w:r w:rsidRPr="006A1143">
              <w:rPr>
                <w:sz w:val="24"/>
                <w:szCs w:val="24"/>
              </w:rPr>
              <w:br/>
              <w:t xml:space="preserve">stan skupienia. .............................., barwa ................................, ma delikatny ............................., </w:t>
            </w:r>
            <w:r w:rsidR="00C103E8">
              <w:rPr>
                <w:sz w:val="24"/>
                <w:szCs w:val="24"/>
              </w:rPr>
              <w:br/>
            </w:r>
            <w:r w:rsidRPr="006A1143">
              <w:rPr>
                <w:sz w:val="24"/>
                <w:szCs w:val="24"/>
              </w:rPr>
              <w:t>w wodz</w:t>
            </w:r>
            <w:r w:rsidR="006A1143">
              <w:rPr>
                <w:sz w:val="24"/>
                <w:szCs w:val="24"/>
              </w:rPr>
              <w:t>ie się rozpuszcza</w:t>
            </w:r>
            <w:r w:rsidRPr="006A1143">
              <w:rPr>
                <w:sz w:val="24"/>
                <w:szCs w:val="24"/>
              </w:rPr>
              <w:t>/nie rozpuszcza.</w:t>
            </w:r>
            <w:r w:rsidRPr="006A1143">
              <w:rPr>
                <w:sz w:val="24"/>
                <w:szCs w:val="24"/>
              </w:rPr>
              <w:br/>
              <w:t>Właściwości fizyczne alkenów, podobnie jak alkanów, zależą od długości łańcucha ............................ .</w:t>
            </w:r>
            <w:r w:rsidRPr="006A1143">
              <w:rPr>
                <w:sz w:val="24"/>
                <w:szCs w:val="24"/>
              </w:rPr>
              <w:br/>
              <w:t xml:space="preserve">Wraz ze .................................... liczby atomów węgla w cząsteczce rośnie gęstość oraz wartości </w:t>
            </w:r>
            <w:r w:rsidRPr="006A1143">
              <w:rPr>
                <w:bCs/>
                <w:sz w:val="24"/>
                <w:szCs w:val="24"/>
              </w:rPr>
              <w:t>temperatury</w:t>
            </w:r>
            <w:r w:rsidRPr="006A1143">
              <w:rPr>
                <w:sz w:val="24"/>
                <w:szCs w:val="24"/>
              </w:rPr>
              <w:t xml:space="preserve"> topnienia i wrzenia alkenów. Alkeny o krótkich łańcuchach (2-4 atomy węgla)</w:t>
            </w:r>
            <w:r w:rsidR="006A1143">
              <w:rPr>
                <w:sz w:val="24"/>
                <w:szCs w:val="24"/>
              </w:rPr>
              <w:t xml:space="preserve"> są ..........................</w:t>
            </w:r>
            <w:r w:rsidRPr="006A1143">
              <w:rPr>
                <w:sz w:val="24"/>
                <w:szCs w:val="24"/>
              </w:rPr>
              <w:t xml:space="preserve">, o dłuższych (5-15) ......................., a te, które mają więcej niż 15 atomów węgla w cząsteczce </w:t>
            </w:r>
            <w:r w:rsidR="00401678">
              <w:rPr>
                <w:sz w:val="24"/>
                <w:szCs w:val="24"/>
              </w:rPr>
              <w:br/>
            </w:r>
            <w:r w:rsidRPr="006A1143">
              <w:rPr>
                <w:sz w:val="24"/>
                <w:szCs w:val="24"/>
              </w:rPr>
              <w:lastRenderedPageBreak/>
              <w:t xml:space="preserve">są </w:t>
            </w:r>
            <w:r w:rsidR="006A1143">
              <w:rPr>
                <w:sz w:val="24"/>
                <w:szCs w:val="24"/>
              </w:rPr>
              <w:t>..</w:t>
            </w:r>
            <w:r w:rsidRPr="006A1143">
              <w:rPr>
                <w:sz w:val="24"/>
                <w:szCs w:val="24"/>
              </w:rPr>
              <w:t>.</w:t>
            </w:r>
            <w:r w:rsidR="006A1143">
              <w:rPr>
                <w:sz w:val="24"/>
                <w:szCs w:val="24"/>
              </w:rPr>
              <w:t>...........................</w:t>
            </w:r>
            <w:r w:rsidRPr="006A1143">
              <w:rPr>
                <w:sz w:val="24"/>
                <w:szCs w:val="24"/>
              </w:rPr>
              <w:br/>
              <w:t xml:space="preserve">Polimeryzacja etylenu polega na zrywaniu ........................................ wiązań i łączeniu się cząsteczek </w:t>
            </w:r>
          </w:p>
          <w:p w:rsidR="004857BF" w:rsidRPr="006A1143" w:rsidRDefault="004857BF" w:rsidP="00AE5768">
            <w:pPr>
              <w:spacing w:after="0" w:line="240" w:lineRule="auto"/>
              <w:rPr>
                <w:sz w:val="24"/>
                <w:szCs w:val="24"/>
              </w:rPr>
            </w:pPr>
            <w:r w:rsidRPr="006A1143">
              <w:rPr>
                <w:sz w:val="24"/>
                <w:szCs w:val="24"/>
              </w:rPr>
              <w:t>w długie łańcuchy - ...........</w:t>
            </w:r>
            <w:r w:rsidR="00AE5768">
              <w:rPr>
                <w:sz w:val="24"/>
                <w:szCs w:val="24"/>
              </w:rPr>
              <w:t>............................. .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E5768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857BF" w:rsidRDefault="004857BF" w:rsidP="00926A77">
      <w:pPr>
        <w:pStyle w:val="Akapitzlist"/>
        <w:ind w:left="0"/>
      </w:pPr>
    </w:p>
    <w:p w:rsidR="004857BF" w:rsidRDefault="004857BF" w:rsidP="004857BF">
      <w:r>
        <w:br w:type="page"/>
      </w:r>
    </w:p>
    <w:p w:rsidR="004857BF" w:rsidRPr="00C103E8" w:rsidRDefault="004857BF" w:rsidP="004857BF">
      <w:pPr>
        <w:rPr>
          <w:b/>
          <w:sz w:val="24"/>
          <w:szCs w:val="24"/>
        </w:rPr>
      </w:pPr>
      <w:r w:rsidRPr="00C103E8">
        <w:rPr>
          <w:b/>
          <w:sz w:val="24"/>
          <w:szCs w:val="24"/>
        </w:rPr>
        <w:lastRenderedPageBreak/>
        <w:t>Załączniki do scenariusza nr 16</w:t>
      </w:r>
    </w:p>
    <w:p w:rsidR="004857BF" w:rsidRPr="007D06A6" w:rsidRDefault="002A56C9" w:rsidP="004857BF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58" type="#_x0000_t75" style="position:absolute;margin-left:-31.4pt;margin-top:18.35pt;width:51.15pt;height:38.15pt;z-index:-251419648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58" DrawAspect="Content" ObjectID="_1432659038" r:id="rId215"/>
        </w:pict>
      </w:r>
      <w:r w:rsidR="004857BF">
        <w:rPr>
          <w:rFonts w:cstheme="minorHAnsi"/>
          <w:b/>
          <w:sz w:val="24"/>
          <w:szCs w:val="24"/>
          <w:u w:val="single"/>
        </w:rPr>
        <w:t>Doświadczenie 1</w:t>
      </w:r>
      <w:r w:rsidR="004857BF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4857BF" w:rsidRPr="007D06A6" w:rsidRDefault="004857BF" w:rsidP="004857BF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4857BF" w:rsidRPr="007D06A6" w:rsidRDefault="004857BF" w:rsidP="004857BF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>
        <w:rPr>
          <w:rFonts w:cstheme="minorHAnsi"/>
          <w:b/>
          <w:sz w:val="24"/>
          <w:szCs w:val="24"/>
        </w:rPr>
        <w:t xml:space="preserve">Otrzymywanie i badanie właściwości </w:t>
      </w:r>
      <w:proofErr w:type="spellStart"/>
      <w:r>
        <w:rPr>
          <w:rFonts w:cstheme="minorHAnsi"/>
          <w:b/>
          <w:sz w:val="24"/>
          <w:szCs w:val="24"/>
        </w:rPr>
        <w:t>etenu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</w:p>
    <w:p w:rsidR="004857BF" w:rsidRPr="007D06A6" w:rsidRDefault="004857BF" w:rsidP="004857BF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4857BF" w:rsidRPr="00AE5768" w:rsidRDefault="00893DF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AE5768">
        <w:rPr>
          <w:rFonts w:cstheme="minorHAnsi"/>
          <w:sz w:val="24"/>
          <w:szCs w:val="24"/>
        </w:rPr>
        <w:t>t</w:t>
      </w:r>
      <w:r w:rsidR="004857BF" w:rsidRPr="00AE5768">
        <w:rPr>
          <w:rFonts w:cstheme="minorHAnsi"/>
          <w:sz w:val="24"/>
          <w:szCs w:val="24"/>
        </w:rPr>
        <w:t xml:space="preserve">orebka polietylenowa,   </w:t>
      </w:r>
    </w:p>
    <w:p w:rsidR="004857BF" w:rsidRPr="00AE5768" w:rsidRDefault="00893DF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AE5768">
        <w:rPr>
          <w:rFonts w:cstheme="minorHAnsi"/>
          <w:sz w:val="24"/>
          <w:szCs w:val="24"/>
        </w:rPr>
        <w:t>r</w:t>
      </w:r>
      <w:r w:rsidR="004857BF" w:rsidRPr="00AE5768">
        <w:rPr>
          <w:rFonts w:cstheme="minorHAnsi"/>
          <w:sz w:val="24"/>
          <w:szCs w:val="24"/>
        </w:rPr>
        <w:t>oztwór KMnO</w:t>
      </w:r>
      <w:r w:rsidR="004857BF" w:rsidRPr="00AE5768">
        <w:rPr>
          <w:rFonts w:cstheme="minorHAnsi"/>
          <w:sz w:val="24"/>
          <w:szCs w:val="24"/>
          <w:vertAlign w:val="subscript"/>
        </w:rPr>
        <w:t>4</w:t>
      </w:r>
    </w:p>
    <w:p w:rsidR="004857BF" w:rsidRPr="003B0482" w:rsidRDefault="004857BF" w:rsidP="004857BF">
      <w:pPr>
        <w:spacing w:after="0" w:line="240" w:lineRule="auto"/>
        <w:rPr>
          <w:rFonts w:cstheme="minorHAnsi"/>
        </w:rPr>
      </w:pPr>
    </w:p>
    <w:p w:rsidR="004857BF" w:rsidRPr="007D06A6" w:rsidRDefault="004857BF" w:rsidP="004857BF">
      <w:pPr>
        <w:spacing w:after="0" w:line="240" w:lineRule="auto"/>
        <w:rPr>
          <w:rFonts w:cstheme="minorHAnsi"/>
        </w:rPr>
      </w:pPr>
    </w:p>
    <w:p w:rsidR="004857BF" w:rsidRPr="00AE5768" w:rsidRDefault="004857BF" w:rsidP="004857BF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AE5768">
        <w:rPr>
          <w:rFonts w:cstheme="minorHAnsi"/>
          <w:b/>
          <w:sz w:val="24"/>
          <w:szCs w:val="24"/>
        </w:rPr>
        <w:t>Sprzęt:</w:t>
      </w:r>
      <w:r w:rsidRPr="00AE5768">
        <w:rPr>
          <w:rFonts w:cstheme="minorHAnsi"/>
          <w:sz w:val="24"/>
          <w:szCs w:val="24"/>
        </w:rPr>
        <w:t xml:space="preserve"> </w:t>
      </w:r>
    </w:p>
    <w:p w:rsidR="004857BF" w:rsidRPr="00AE5768" w:rsidRDefault="002A56C9" w:rsidP="00C103E8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pl-PL"/>
        </w:rPr>
        <w:pict>
          <v:shape id="_x0000_s1159" type="#_x0000_t75" style="position:absolute;left:0;text-align:left;margin-left:-45.5pt;margin-top:13pt;width:63.15pt;height:55.5pt;z-index:-251418624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59" DrawAspect="Content" ObjectID="_1432659039" r:id="rId216"/>
        </w:pict>
      </w:r>
      <w:r w:rsidR="00893DF4" w:rsidRPr="00AE5768">
        <w:rPr>
          <w:rFonts w:cstheme="minorHAnsi"/>
          <w:sz w:val="24"/>
          <w:szCs w:val="24"/>
        </w:rPr>
        <w:t>p</w:t>
      </w:r>
      <w:r w:rsidR="004857BF" w:rsidRPr="00AE5768">
        <w:rPr>
          <w:rFonts w:cstheme="minorHAnsi"/>
          <w:sz w:val="24"/>
          <w:szCs w:val="24"/>
        </w:rPr>
        <w:t>robówki,</w:t>
      </w:r>
      <w:r w:rsidR="00AE5768" w:rsidRPr="00AE5768">
        <w:rPr>
          <w:rFonts w:cstheme="minorHAnsi"/>
          <w:sz w:val="24"/>
          <w:szCs w:val="24"/>
        </w:rPr>
        <w:t xml:space="preserve"> </w:t>
      </w:r>
      <w:r w:rsidR="00893DF4" w:rsidRPr="00AE5768">
        <w:rPr>
          <w:rFonts w:cstheme="minorHAnsi"/>
          <w:sz w:val="24"/>
          <w:szCs w:val="24"/>
        </w:rPr>
        <w:t>r</w:t>
      </w:r>
      <w:r w:rsidR="00AE5768" w:rsidRPr="00AE5768">
        <w:rPr>
          <w:rFonts w:cstheme="minorHAnsi"/>
          <w:sz w:val="24"/>
          <w:szCs w:val="24"/>
        </w:rPr>
        <w:t xml:space="preserve">urki z korkiem, </w:t>
      </w:r>
      <w:r w:rsidR="00893DF4" w:rsidRPr="00AE5768">
        <w:rPr>
          <w:rFonts w:cstheme="minorHAnsi"/>
          <w:sz w:val="24"/>
          <w:szCs w:val="24"/>
        </w:rPr>
        <w:t>p</w:t>
      </w:r>
      <w:r w:rsidR="004857BF" w:rsidRPr="00AE5768">
        <w:rPr>
          <w:rFonts w:cstheme="minorHAnsi"/>
          <w:sz w:val="24"/>
          <w:szCs w:val="24"/>
        </w:rPr>
        <w:t>alnik spirytusowy,</w:t>
      </w:r>
      <w:r w:rsidR="00893DF4" w:rsidRPr="00AE5768">
        <w:rPr>
          <w:rFonts w:cstheme="minorHAnsi"/>
          <w:sz w:val="24"/>
          <w:szCs w:val="24"/>
        </w:rPr>
        <w:t xml:space="preserve"> d</w:t>
      </w:r>
      <w:r w:rsidR="00AE5768" w:rsidRPr="00AE5768">
        <w:rPr>
          <w:rFonts w:cstheme="minorHAnsi"/>
          <w:sz w:val="24"/>
          <w:szCs w:val="24"/>
        </w:rPr>
        <w:t>rewniane szczypce do probówki</w:t>
      </w:r>
      <w:r w:rsidR="00893DF4" w:rsidRPr="00AE5768">
        <w:rPr>
          <w:rFonts w:cstheme="minorHAnsi"/>
          <w:sz w:val="24"/>
          <w:szCs w:val="24"/>
        </w:rPr>
        <w:t>, z</w:t>
      </w:r>
      <w:r w:rsidR="004857BF" w:rsidRPr="00AE5768">
        <w:rPr>
          <w:rFonts w:cstheme="minorHAnsi"/>
          <w:sz w:val="24"/>
          <w:szCs w:val="24"/>
        </w:rPr>
        <w:t xml:space="preserve">apałki </w:t>
      </w:r>
    </w:p>
    <w:p w:rsidR="004857BF" w:rsidRPr="00AE5768" w:rsidRDefault="004857BF" w:rsidP="004857BF">
      <w:pPr>
        <w:pStyle w:val="Akapitzlist"/>
        <w:spacing w:after="0" w:line="240" w:lineRule="auto"/>
        <w:rPr>
          <w:rFonts w:cstheme="minorHAnsi"/>
          <w:sz w:val="24"/>
          <w:szCs w:val="24"/>
        </w:rPr>
      </w:pPr>
    </w:p>
    <w:p w:rsidR="00893DF4" w:rsidRPr="00AE5768" w:rsidRDefault="004857BF" w:rsidP="004857BF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AE5768">
        <w:rPr>
          <w:rFonts w:cstheme="minorHAnsi"/>
          <w:b/>
          <w:sz w:val="24"/>
          <w:szCs w:val="24"/>
        </w:rPr>
        <w:t xml:space="preserve"> </w:t>
      </w:r>
    </w:p>
    <w:p w:rsidR="004857BF" w:rsidRPr="00AE5768" w:rsidRDefault="004857BF" w:rsidP="004857BF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AE5768">
        <w:rPr>
          <w:rFonts w:cstheme="minorHAnsi"/>
          <w:b/>
          <w:sz w:val="24"/>
          <w:szCs w:val="24"/>
        </w:rPr>
        <w:t xml:space="preserve">Przebieg doświadczenia: </w:t>
      </w:r>
    </w:p>
    <w:p w:rsidR="004857BF" w:rsidRPr="00AE5768" w:rsidRDefault="002A56C9" w:rsidP="004857BF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60" type="#_x0000_t75" style="position:absolute;margin-left:-45.5pt;margin-top:39.05pt;width:31.05pt;height:1in;z-index:251898880">
            <v:imagedata r:id="rId17" o:title=""/>
            <w10:wrap side="left"/>
          </v:shape>
          <o:OLEObject Type="Embed" ProgID="CorelDraw.Graphic.8" ShapeID="_x0000_s1160" DrawAspect="Content" ObjectID="_1432659040" r:id="rId217"/>
        </w:pict>
      </w:r>
      <w:r w:rsidR="004857BF" w:rsidRPr="00AE5768">
        <w:rPr>
          <w:rFonts w:cstheme="minorHAnsi"/>
          <w:sz w:val="24"/>
          <w:szCs w:val="24"/>
        </w:rPr>
        <w:t>Do probówki włóż torebkę polietylenową zatkaj korkiem z rurką i zanurz w roztworze KMnO</w:t>
      </w:r>
      <w:r w:rsidR="004857BF" w:rsidRPr="00AE5768">
        <w:rPr>
          <w:rFonts w:cstheme="minorHAnsi"/>
          <w:sz w:val="24"/>
          <w:szCs w:val="24"/>
          <w:vertAlign w:val="subscript"/>
        </w:rPr>
        <w:t xml:space="preserve">4.  </w:t>
      </w:r>
      <w:r w:rsidR="004857BF" w:rsidRPr="00AE5768">
        <w:rPr>
          <w:rFonts w:cstheme="minorHAnsi"/>
          <w:sz w:val="24"/>
          <w:szCs w:val="24"/>
        </w:rPr>
        <w:t>Koniec probówki ogrzewaj</w:t>
      </w:r>
      <w:r w:rsidR="004857BF" w:rsidRPr="00AE5768">
        <w:rPr>
          <w:rFonts w:cstheme="minorHAnsi"/>
          <w:sz w:val="24"/>
          <w:szCs w:val="24"/>
          <w:vertAlign w:val="subscript"/>
        </w:rPr>
        <w:t xml:space="preserve">. </w:t>
      </w:r>
      <w:r w:rsidR="004857BF" w:rsidRPr="00AE5768">
        <w:rPr>
          <w:rFonts w:cstheme="minorHAnsi"/>
          <w:sz w:val="24"/>
          <w:szCs w:val="24"/>
        </w:rPr>
        <w:t xml:space="preserve">Następnie wyjmij koniec rurki i  zbliż palące się łuczywko do wylotu. </w:t>
      </w:r>
    </w:p>
    <w:p w:rsidR="004857BF" w:rsidRDefault="00AE5768" w:rsidP="004857BF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Uwaga</w:t>
      </w:r>
      <w:r w:rsidR="004857BF">
        <w:rPr>
          <w:rFonts w:cstheme="minorHAnsi"/>
          <w:b/>
          <w:color w:val="FF0000"/>
          <w:sz w:val="28"/>
          <w:szCs w:val="28"/>
        </w:rPr>
        <w:t>:</w:t>
      </w:r>
    </w:p>
    <w:p w:rsidR="004857BF" w:rsidRPr="00DB4C34" w:rsidRDefault="004857BF" w:rsidP="004857BF">
      <w:pPr>
        <w:rPr>
          <w:b/>
          <w:sz w:val="24"/>
          <w:szCs w:val="24"/>
        </w:rPr>
      </w:pPr>
      <w:r w:rsidRPr="00DB4C34">
        <w:rPr>
          <w:b/>
          <w:sz w:val="24"/>
          <w:szCs w:val="24"/>
        </w:rPr>
        <w:t>Obserwacje:</w:t>
      </w:r>
    </w:p>
    <w:p w:rsidR="004857BF" w:rsidRPr="00DB4C34" w:rsidRDefault="00AE5768" w:rsidP="004857B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Wnioski</w:t>
      </w:r>
      <w:r w:rsidR="004857BF" w:rsidRPr="00DB4C34">
        <w:rPr>
          <w:b/>
          <w:sz w:val="24"/>
          <w:szCs w:val="24"/>
        </w:rPr>
        <w:t xml:space="preserve">: </w:t>
      </w:r>
    </w:p>
    <w:p w:rsidR="004857BF" w:rsidRPr="005669B0" w:rsidRDefault="004857BF" w:rsidP="004857BF">
      <w:pPr>
        <w:rPr>
          <w:b/>
          <w:sz w:val="28"/>
          <w:szCs w:val="28"/>
        </w:rPr>
      </w:pPr>
    </w:p>
    <w:p w:rsidR="004857BF" w:rsidRDefault="004857BF" w:rsidP="004857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Podsumowanie </w:t>
      </w:r>
    </w:p>
    <w:p w:rsidR="004857BF" w:rsidRPr="00AE5768" w:rsidRDefault="004857BF" w:rsidP="004857BF">
      <w:pPr>
        <w:rPr>
          <w:sz w:val="24"/>
          <w:szCs w:val="24"/>
        </w:rPr>
      </w:pPr>
      <w:r w:rsidRPr="00AE5768">
        <w:rPr>
          <w:sz w:val="24"/>
          <w:szCs w:val="24"/>
        </w:rPr>
        <w:t>Węglowodory nienasycone mające w cząsteczkach wiązanie ...................... między atomam</w:t>
      </w:r>
      <w:r w:rsidR="00AE5768">
        <w:rPr>
          <w:sz w:val="24"/>
          <w:szCs w:val="24"/>
        </w:rPr>
        <w:t>i węgla</w:t>
      </w:r>
      <w:r w:rsidRPr="00AE5768">
        <w:rPr>
          <w:sz w:val="24"/>
          <w:szCs w:val="24"/>
        </w:rPr>
        <w:t>,</w:t>
      </w:r>
      <w:r w:rsidR="00AE5768">
        <w:rPr>
          <w:sz w:val="24"/>
          <w:szCs w:val="24"/>
        </w:rPr>
        <w:t xml:space="preserve"> </w:t>
      </w:r>
      <w:r w:rsidRPr="00AE5768">
        <w:rPr>
          <w:sz w:val="24"/>
          <w:szCs w:val="24"/>
        </w:rPr>
        <w:t xml:space="preserve">różnią się ............................ chemicznymi </w:t>
      </w:r>
      <w:r w:rsidR="00C103E8">
        <w:rPr>
          <w:sz w:val="24"/>
          <w:szCs w:val="24"/>
        </w:rPr>
        <w:br/>
      </w:r>
      <w:r w:rsidRPr="00AE5768">
        <w:rPr>
          <w:sz w:val="24"/>
          <w:szCs w:val="24"/>
        </w:rPr>
        <w:t>od węglowodorów, w których miedzy atomami węgla jest tylko.......... wiązanie.</w:t>
      </w:r>
      <w:r w:rsidRPr="00AE5768">
        <w:rPr>
          <w:sz w:val="24"/>
          <w:szCs w:val="24"/>
        </w:rPr>
        <w:br/>
        <w:t>Dodatkowe wiązanie miedzy atomami węgla nie jest trwałe i dość łatwo .................., co powoduje zwiększoną aktywność chemiczną tych węglowodorów.</w:t>
      </w:r>
    </w:p>
    <w:p w:rsidR="004857BF" w:rsidRPr="00AE5768" w:rsidRDefault="004857BF" w:rsidP="004857BF">
      <w:pPr>
        <w:rPr>
          <w:sz w:val="24"/>
          <w:szCs w:val="24"/>
        </w:rPr>
      </w:pPr>
      <w:proofErr w:type="spellStart"/>
      <w:r w:rsidRPr="00AE5768">
        <w:rPr>
          <w:sz w:val="24"/>
          <w:szCs w:val="24"/>
        </w:rPr>
        <w:t>Eten</w:t>
      </w:r>
      <w:proofErr w:type="spellEnd"/>
      <w:r w:rsidRPr="00AE5768">
        <w:rPr>
          <w:sz w:val="24"/>
          <w:szCs w:val="24"/>
        </w:rPr>
        <w:t xml:space="preserve"> (etylen) można otrzymać w wyniku reakcji ........................................ lub ........................................ . Jego właściwości fizyczne to: </w:t>
      </w:r>
      <w:r w:rsidRPr="00AE5768">
        <w:rPr>
          <w:sz w:val="24"/>
          <w:szCs w:val="24"/>
        </w:rPr>
        <w:br/>
        <w:t>stan skupienia. .............................., barwa ................................, ma delikatny .........................</w:t>
      </w:r>
      <w:r w:rsidR="00AE5768">
        <w:rPr>
          <w:sz w:val="24"/>
          <w:szCs w:val="24"/>
        </w:rPr>
        <w:t>...., w wodzie się rozpuszcza /</w:t>
      </w:r>
      <w:r w:rsidRPr="00AE5768">
        <w:rPr>
          <w:sz w:val="24"/>
          <w:szCs w:val="24"/>
        </w:rPr>
        <w:t>nie rozpuszcza.</w:t>
      </w:r>
      <w:r w:rsidRPr="00AE5768">
        <w:rPr>
          <w:sz w:val="24"/>
          <w:szCs w:val="24"/>
        </w:rPr>
        <w:br/>
        <w:t>Właściwości fizyczne alkenów, podobnie jak alkanów, zależą od długości łańcucha ............................ .</w:t>
      </w:r>
      <w:r w:rsidRPr="00AE5768">
        <w:rPr>
          <w:sz w:val="24"/>
          <w:szCs w:val="24"/>
        </w:rPr>
        <w:br/>
        <w:t xml:space="preserve">Wraz ze .................................... liczby atomów węgla w cząsteczce rośnie gęstość oraz wartości </w:t>
      </w:r>
      <w:r w:rsidRPr="00AE5768">
        <w:rPr>
          <w:bCs/>
          <w:sz w:val="24"/>
          <w:szCs w:val="24"/>
        </w:rPr>
        <w:t>temperatury</w:t>
      </w:r>
      <w:r w:rsidRPr="00AE5768">
        <w:rPr>
          <w:sz w:val="24"/>
          <w:szCs w:val="24"/>
        </w:rPr>
        <w:t xml:space="preserve"> topnienia i wrzenia alkenów. Alkeny o krótkich łańcuchach (2-4 atomy węgla) są ........................... , o dłuższych (5-15) ......................., a te, które mają więcej niż 15 atomów w</w:t>
      </w:r>
      <w:r w:rsidRPr="00AE5768">
        <w:rPr>
          <w:sz w:val="24"/>
          <w:szCs w:val="24"/>
        </w:rPr>
        <w:t>ę</w:t>
      </w:r>
      <w:r w:rsidRPr="00AE5768">
        <w:rPr>
          <w:sz w:val="24"/>
          <w:szCs w:val="24"/>
        </w:rPr>
        <w:t>gla w cząsteczce są ..................................</w:t>
      </w:r>
      <w:r w:rsidRPr="00AE5768">
        <w:rPr>
          <w:sz w:val="24"/>
          <w:szCs w:val="24"/>
        </w:rPr>
        <w:br/>
        <w:t xml:space="preserve">Polimeryzacja etylenu polega na zrywaniu ........................................ wiązań i łączeniu się cząsteczek w </w:t>
      </w:r>
      <w:r w:rsidR="00AE5768">
        <w:rPr>
          <w:sz w:val="24"/>
          <w:szCs w:val="24"/>
        </w:rPr>
        <w:t>długie łańcuchy - ............</w:t>
      </w:r>
      <w:r w:rsidRPr="00AE5768">
        <w:rPr>
          <w:sz w:val="24"/>
          <w:szCs w:val="24"/>
        </w:rPr>
        <w:t>.......................</w:t>
      </w:r>
      <w:r w:rsidR="00AE5768">
        <w:rPr>
          <w:sz w:val="24"/>
          <w:szCs w:val="24"/>
        </w:rPr>
        <w:t xml:space="preserve">... </w:t>
      </w:r>
    </w:p>
    <w:p w:rsidR="004857BF" w:rsidRDefault="004857BF" w:rsidP="004857BF">
      <w:pPr>
        <w:ind w:left="360"/>
        <w:rPr>
          <w:b/>
          <w:sz w:val="24"/>
          <w:szCs w:val="24"/>
        </w:rPr>
      </w:pPr>
    </w:p>
    <w:p w:rsidR="00AE5768" w:rsidRPr="00AE5768" w:rsidRDefault="00AE5768" w:rsidP="004857BF">
      <w:pPr>
        <w:ind w:left="360"/>
        <w:rPr>
          <w:b/>
          <w:sz w:val="24"/>
          <w:szCs w:val="24"/>
        </w:rPr>
      </w:pPr>
    </w:p>
    <w:p w:rsidR="00C153FB" w:rsidRDefault="00C153F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857BF" w:rsidRPr="00AE5768" w:rsidRDefault="004857BF" w:rsidP="00893DF4">
      <w:pPr>
        <w:rPr>
          <w:b/>
          <w:sz w:val="24"/>
          <w:szCs w:val="24"/>
        </w:rPr>
      </w:pPr>
      <w:r w:rsidRPr="00AE5768">
        <w:rPr>
          <w:b/>
          <w:sz w:val="24"/>
          <w:szCs w:val="24"/>
        </w:rPr>
        <w:lastRenderedPageBreak/>
        <w:t xml:space="preserve">Praca domowa </w:t>
      </w:r>
    </w:p>
    <w:p w:rsidR="004857BF" w:rsidRPr="00AE5768" w:rsidRDefault="004857BF" w:rsidP="004857BF">
      <w:pPr>
        <w:rPr>
          <w:b/>
          <w:sz w:val="24"/>
          <w:szCs w:val="24"/>
        </w:rPr>
      </w:pPr>
      <w:r w:rsidRPr="00AE5768">
        <w:rPr>
          <w:b/>
          <w:sz w:val="24"/>
          <w:szCs w:val="24"/>
        </w:rPr>
        <w:t>Zadanie 1</w:t>
      </w:r>
      <w:r w:rsidRPr="00AE5768">
        <w:rPr>
          <w:sz w:val="24"/>
          <w:szCs w:val="24"/>
        </w:rPr>
        <w:t xml:space="preserve"> </w:t>
      </w:r>
      <w:r w:rsidRPr="00AE5768">
        <w:rPr>
          <w:sz w:val="24"/>
          <w:szCs w:val="24"/>
        </w:rPr>
        <w:br/>
        <w:t>Etylen pali się spokojnie ............................. płomieniem, podobnie jak metan. W zależności od ................</w:t>
      </w:r>
      <w:r w:rsidR="00AE5768" w:rsidRPr="00AE5768">
        <w:rPr>
          <w:sz w:val="24"/>
          <w:szCs w:val="24"/>
        </w:rPr>
        <w:t>........... dostarczonego tlenu</w:t>
      </w:r>
      <w:r w:rsidRPr="00AE5768">
        <w:rPr>
          <w:sz w:val="24"/>
          <w:szCs w:val="24"/>
        </w:rPr>
        <w:t>, reakcje jego spalania mogą prowadzić do powstania różnych produktów:</w:t>
      </w:r>
      <w:r w:rsidRPr="00AE5768">
        <w:rPr>
          <w:sz w:val="24"/>
          <w:szCs w:val="24"/>
        </w:rPr>
        <w:br/>
        <w:t>a) spalanie całkowite</w:t>
      </w:r>
      <w:r w:rsidRPr="00AE5768">
        <w:rPr>
          <w:sz w:val="24"/>
          <w:szCs w:val="24"/>
        </w:rPr>
        <w:br/>
        <w:t>.......C</w:t>
      </w:r>
      <w:r w:rsidR="00C153FB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>H</w:t>
      </w:r>
      <w:r w:rsidR="00C153FB">
        <w:rPr>
          <w:sz w:val="24"/>
          <w:szCs w:val="24"/>
          <w:vertAlign w:val="subscript"/>
        </w:rPr>
        <w:t>4</w:t>
      </w:r>
      <w:r w:rsidRPr="00AE5768">
        <w:rPr>
          <w:sz w:val="24"/>
          <w:szCs w:val="24"/>
        </w:rPr>
        <w:t xml:space="preserve"> +.......O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 xml:space="preserve"> → ......CO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 xml:space="preserve"> +....... H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 xml:space="preserve">O </w:t>
      </w:r>
      <w:r w:rsidRPr="00AE5768">
        <w:rPr>
          <w:sz w:val="24"/>
          <w:szCs w:val="24"/>
        </w:rPr>
        <w:br/>
        <w:t>nazwy produktów: ........................................</w:t>
      </w:r>
      <w:r w:rsidRPr="00AE5768">
        <w:rPr>
          <w:sz w:val="24"/>
          <w:szCs w:val="24"/>
        </w:rPr>
        <w:br/>
        <w:t>b) półspalanie</w:t>
      </w:r>
      <w:r w:rsidRPr="00AE5768">
        <w:rPr>
          <w:sz w:val="24"/>
          <w:szCs w:val="24"/>
        </w:rPr>
        <w:br/>
        <w:t>.......</w:t>
      </w:r>
      <w:r w:rsidR="00C153FB" w:rsidRPr="00C153FB">
        <w:rPr>
          <w:sz w:val="24"/>
          <w:szCs w:val="24"/>
        </w:rPr>
        <w:t xml:space="preserve"> </w:t>
      </w:r>
      <w:r w:rsidR="00C153FB" w:rsidRPr="00AE5768">
        <w:rPr>
          <w:sz w:val="24"/>
          <w:szCs w:val="24"/>
        </w:rPr>
        <w:t>C</w:t>
      </w:r>
      <w:r w:rsidR="00C153FB">
        <w:rPr>
          <w:sz w:val="24"/>
          <w:szCs w:val="24"/>
          <w:vertAlign w:val="subscript"/>
        </w:rPr>
        <w:t>2</w:t>
      </w:r>
      <w:r w:rsidR="00C153FB" w:rsidRPr="00AE5768">
        <w:rPr>
          <w:sz w:val="24"/>
          <w:szCs w:val="24"/>
        </w:rPr>
        <w:t>H</w:t>
      </w:r>
      <w:r w:rsidR="00C153FB">
        <w:rPr>
          <w:sz w:val="24"/>
          <w:szCs w:val="24"/>
          <w:vertAlign w:val="subscript"/>
        </w:rPr>
        <w:t>4</w:t>
      </w:r>
      <w:r w:rsidRPr="00AE5768">
        <w:rPr>
          <w:sz w:val="24"/>
          <w:szCs w:val="24"/>
        </w:rPr>
        <w:t xml:space="preserve"> +.......O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 xml:space="preserve"> → ......CO +....... H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>O</w:t>
      </w:r>
      <w:r w:rsidRPr="00AE5768">
        <w:rPr>
          <w:sz w:val="24"/>
          <w:szCs w:val="24"/>
        </w:rPr>
        <w:br/>
        <w:t>nazwy produktów: ........................................</w:t>
      </w:r>
      <w:r w:rsidRPr="00AE5768">
        <w:rPr>
          <w:sz w:val="24"/>
          <w:szCs w:val="24"/>
        </w:rPr>
        <w:br/>
        <w:t>c) spalanie niecałkowite</w:t>
      </w:r>
      <w:r w:rsidRPr="00AE5768">
        <w:rPr>
          <w:sz w:val="24"/>
          <w:szCs w:val="24"/>
        </w:rPr>
        <w:br/>
        <w:t>.......</w:t>
      </w:r>
      <w:r w:rsidR="00C153FB" w:rsidRPr="00C153FB">
        <w:rPr>
          <w:sz w:val="24"/>
          <w:szCs w:val="24"/>
        </w:rPr>
        <w:t xml:space="preserve"> </w:t>
      </w:r>
      <w:r w:rsidR="00C153FB" w:rsidRPr="00AE5768">
        <w:rPr>
          <w:sz w:val="24"/>
          <w:szCs w:val="24"/>
        </w:rPr>
        <w:t>C</w:t>
      </w:r>
      <w:r w:rsidR="00C153FB">
        <w:rPr>
          <w:sz w:val="24"/>
          <w:szCs w:val="24"/>
          <w:vertAlign w:val="subscript"/>
        </w:rPr>
        <w:t>2</w:t>
      </w:r>
      <w:r w:rsidR="00C153FB" w:rsidRPr="00AE5768">
        <w:rPr>
          <w:sz w:val="24"/>
          <w:szCs w:val="24"/>
        </w:rPr>
        <w:t>H</w:t>
      </w:r>
      <w:r w:rsidR="00C153FB">
        <w:rPr>
          <w:sz w:val="24"/>
          <w:szCs w:val="24"/>
          <w:vertAlign w:val="subscript"/>
        </w:rPr>
        <w:t>4</w:t>
      </w:r>
      <w:r w:rsidRPr="00AE5768">
        <w:rPr>
          <w:sz w:val="24"/>
          <w:szCs w:val="24"/>
        </w:rPr>
        <w:t xml:space="preserve"> +.......O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 xml:space="preserve"> → ......C +....... H</w:t>
      </w:r>
      <w:r w:rsidRPr="00AE5768">
        <w:rPr>
          <w:sz w:val="24"/>
          <w:szCs w:val="24"/>
          <w:vertAlign w:val="subscript"/>
        </w:rPr>
        <w:t>2</w:t>
      </w:r>
      <w:r w:rsidRPr="00AE5768">
        <w:rPr>
          <w:sz w:val="24"/>
          <w:szCs w:val="24"/>
        </w:rPr>
        <w:t>O</w:t>
      </w:r>
      <w:r w:rsidRPr="00AE5768">
        <w:rPr>
          <w:sz w:val="24"/>
          <w:szCs w:val="24"/>
        </w:rPr>
        <w:br/>
      </w:r>
      <w:r w:rsidRPr="00AE5768">
        <w:rPr>
          <w:sz w:val="24"/>
          <w:szCs w:val="24"/>
        </w:rPr>
        <w:br/>
        <w:t>nazwy produktów:........................................</w:t>
      </w:r>
    </w:p>
    <w:p w:rsidR="00C153FB" w:rsidRPr="00DB095D" w:rsidRDefault="00C153FB" w:rsidP="00C153FB">
      <w:pPr>
        <w:spacing w:before="100" w:beforeAutospacing="1" w:after="100" w:afterAutospacing="1" w:line="240" w:lineRule="auto"/>
        <w:rPr>
          <w:b/>
        </w:rPr>
      </w:pPr>
      <w:r w:rsidRPr="00C153FB">
        <w:rPr>
          <w:b/>
          <w:sz w:val="24"/>
          <w:szCs w:val="24"/>
        </w:rPr>
        <w:t>Zadanie 2</w:t>
      </w:r>
      <w:r w:rsidRPr="00DB095D">
        <w:rPr>
          <w:b/>
        </w:rPr>
        <w:t xml:space="preserve"> </w:t>
      </w:r>
    </w:p>
    <w:p w:rsidR="00C153FB" w:rsidRPr="00C153FB" w:rsidRDefault="00C153FB" w:rsidP="00C153FB">
      <w:pPr>
        <w:spacing w:before="100" w:beforeAutospacing="1" w:after="100" w:afterAutospacing="1" w:line="240" w:lineRule="auto"/>
        <w:rPr>
          <w:sz w:val="24"/>
          <w:szCs w:val="24"/>
        </w:rPr>
      </w:pPr>
      <w:r w:rsidRPr="00C153FB">
        <w:rPr>
          <w:sz w:val="24"/>
          <w:szCs w:val="24"/>
        </w:rPr>
        <w:t>Oblicz, ile  spirytusu, będącego  95% wodnym roztworem etanolu, można wyprodukować z 56 dm</w:t>
      </w:r>
      <w:r w:rsidRPr="00C153FB">
        <w:rPr>
          <w:sz w:val="24"/>
          <w:szCs w:val="24"/>
          <w:vertAlign w:val="superscript"/>
        </w:rPr>
        <w:t>3</w:t>
      </w:r>
      <w:r w:rsidRPr="00C153FB">
        <w:rPr>
          <w:sz w:val="24"/>
          <w:szCs w:val="24"/>
        </w:rPr>
        <w:t xml:space="preserve"> etylenu (warunki normalne). </w:t>
      </w:r>
    </w:p>
    <w:p w:rsidR="00C153FB" w:rsidRPr="00C153FB" w:rsidRDefault="00C153FB" w:rsidP="00C153FB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 w:rsidRPr="00C153FB">
        <w:rPr>
          <w:sz w:val="24"/>
          <w:szCs w:val="24"/>
        </w:rPr>
        <w:t>Rozwiązanie</w:t>
      </w:r>
    </w:p>
    <w:p w:rsidR="00C153FB" w:rsidRPr="00C153FB" w:rsidRDefault="00C153FB" w:rsidP="00C153FB">
      <w:pPr>
        <w:spacing w:before="100" w:beforeAutospacing="1" w:after="100" w:afterAutospacing="1" w:line="240" w:lineRule="auto"/>
        <w:rPr>
          <w:sz w:val="24"/>
          <w:szCs w:val="24"/>
        </w:rPr>
      </w:pPr>
      <w:r w:rsidRPr="00C153FB">
        <w:rPr>
          <w:sz w:val="24"/>
          <w:szCs w:val="24"/>
        </w:rPr>
        <w:t>Należy napisać  i uzgodnić odpowiednie równanie reakcji , a następnie ułożyć  proporcję na tej  podstawie</w:t>
      </w:r>
    </w:p>
    <w:p w:rsidR="00C153FB" w:rsidRPr="00C153FB" w:rsidRDefault="00C153FB" w:rsidP="00C153FB">
      <w:pPr>
        <w:spacing w:before="100" w:beforeAutospacing="1" w:after="100" w:afterAutospacing="1" w:line="240" w:lineRule="auto"/>
        <w:jc w:val="center"/>
        <w:rPr>
          <w:sz w:val="24"/>
          <w:szCs w:val="24"/>
        </w:rPr>
      </w:pPr>
      <w:r w:rsidRPr="00C153FB">
        <w:rPr>
          <w:sz w:val="24"/>
          <w:szCs w:val="24"/>
        </w:rPr>
        <w:t>C</w:t>
      </w:r>
      <w:r w:rsidRPr="00C153FB">
        <w:rPr>
          <w:sz w:val="24"/>
          <w:szCs w:val="24"/>
          <w:vertAlign w:val="subscript"/>
        </w:rPr>
        <w:t>2</w:t>
      </w:r>
      <w:r w:rsidRPr="00C153FB">
        <w:rPr>
          <w:sz w:val="24"/>
          <w:szCs w:val="24"/>
        </w:rPr>
        <w:t>H</w:t>
      </w:r>
      <w:r w:rsidRPr="00C153FB">
        <w:rPr>
          <w:sz w:val="24"/>
          <w:szCs w:val="24"/>
          <w:vertAlign w:val="subscript"/>
        </w:rPr>
        <w:t>4</w:t>
      </w:r>
      <w:r w:rsidRPr="00C153FB">
        <w:rPr>
          <w:sz w:val="24"/>
          <w:szCs w:val="24"/>
        </w:rPr>
        <w:t xml:space="preserve"> + H</w:t>
      </w:r>
      <w:r w:rsidRPr="00C153FB">
        <w:rPr>
          <w:sz w:val="24"/>
          <w:szCs w:val="24"/>
          <w:vertAlign w:val="subscript"/>
        </w:rPr>
        <w:t>2</w:t>
      </w:r>
      <w:r w:rsidRPr="00C153FB">
        <w:rPr>
          <w:sz w:val="24"/>
          <w:szCs w:val="24"/>
        </w:rPr>
        <w:t>O → C</w:t>
      </w:r>
      <w:r w:rsidRPr="00C153FB">
        <w:rPr>
          <w:sz w:val="24"/>
          <w:szCs w:val="24"/>
          <w:vertAlign w:val="subscript"/>
        </w:rPr>
        <w:t>2</w:t>
      </w:r>
      <w:r w:rsidRPr="00C153FB">
        <w:rPr>
          <w:sz w:val="24"/>
          <w:szCs w:val="24"/>
        </w:rPr>
        <w:t>H</w:t>
      </w:r>
      <w:r w:rsidRPr="00C153FB">
        <w:rPr>
          <w:sz w:val="24"/>
          <w:szCs w:val="24"/>
          <w:vertAlign w:val="subscript"/>
        </w:rPr>
        <w:t>5</w:t>
      </w:r>
      <w:r w:rsidRPr="00C153FB">
        <w:rPr>
          <w:sz w:val="24"/>
          <w:szCs w:val="24"/>
        </w:rPr>
        <w:t xml:space="preserve"> OH</w:t>
      </w:r>
    </w:p>
    <w:p w:rsidR="004857BF" w:rsidRDefault="004857BF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bookmarkStart w:id="63" w:name="_GoBack"/>
      <w:bookmarkEnd w:id="63"/>
      <w:r>
        <w:rPr>
          <w:color w:val="C00000"/>
        </w:rPr>
        <w:br w:type="page"/>
      </w:r>
    </w:p>
    <w:p w:rsidR="004857BF" w:rsidRPr="00754A20" w:rsidRDefault="004857BF" w:rsidP="004857BF">
      <w:pPr>
        <w:pStyle w:val="Nagwek1"/>
        <w:rPr>
          <w:color w:val="C00000"/>
        </w:rPr>
      </w:pPr>
      <w:bookmarkStart w:id="64" w:name="_Toc336458073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17:  </w:t>
      </w:r>
      <w:r w:rsidRPr="004857BF">
        <w:rPr>
          <w:color w:val="C00000"/>
        </w:rPr>
        <w:t>Poznajemy budowę i właściwości alk</w:t>
      </w:r>
      <w:r>
        <w:rPr>
          <w:color w:val="C00000"/>
        </w:rPr>
        <w:t>i</w:t>
      </w:r>
      <w:r w:rsidRPr="004857BF">
        <w:rPr>
          <w:color w:val="C00000"/>
        </w:rPr>
        <w:t>nów</w:t>
      </w:r>
      <w:bookmarkEnd w:id="64"/>
    </w:p>
    <w:p w:rsidR="004857BF" w:rsidRPr="00754A20" w:rsidRDefault="004857BF" w:rsidP="004857B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4857BF" w:rsidRPr="00AB4E33" w:rsidTr="004857BF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4857B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4857BF">
            <w:pPr>
              <w:spacing w:after="0"/>
              <w:rPr>
                <w:b/>
                <w:sz w:val="24"/>
                <w:szCs w:val="24"/>
              </w:rPr>
            </w:pPr>
            <w:r w:rsidRPr="004937C8">
              <w:rPr>
                <w:rFonts w:cs="Calibri"/>
                <w:b/>
                <w:sz w:val="24"/>
                <w:szCs w:val="24"/>
              </w:rPr>
              <w:t>Poznajemy budowę i właściwości alkinów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Węglowodory 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II </w:t>
            </w:r>
          </w:p>
        </w:tc>
      </w:tr>
      <w:tr w:rsidR="004857BF" w:rsidRPr="00AB4E3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AE5768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 xml:space="preserve">x 45 min 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E5768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4857BF" w:rsidRPr="004937C8" w:rsidRDefault="004857BF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E5768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</w:rPr>
            </w:pPr>
            <w:r w:rsidRPr="00AE5768">
              <w:rPr>
                <w:rFonts w:cs="Arial"/>
                <w:sz w:val="24"/>
                <w:szCs w:val="24"/>
              </w:rPr>
              <w:t>zapoznanie z budową i właściwościami alkinów jako grupą związków tworzących szereg homol</w:t>
            </w:r>
            <w:r w:rsidRPr="00AE5768">
              <w:rPr>
                <w:rFonts w:cs="Arial"/>
                <w:sz w:val="24"/>
                <w:szCs w:val="24"/>
              </w:rPr>
              <w:t>o</w:t>
            </w:r>
            <w:r w:rsidRPr="00AE5768">
              <w:rPr>
                <w:rFonts w:cs="Arial"/>
                <w:sz w:val="24"/>
                <w:szCs w:val="24"/>
              </w:rPr>
              <w:t>giczny</w:t>
            </w:r>
          </w:p>
          <w:p w:rsidR="004857BF" w:rsidRPr="00AE5768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</w:rPr>
            </w:pPr>
            <w:r w:rsidRPr="00AE5768">
              <w:rPr>
                <w:rFonts w:eastAsia="Poptima" w:cs="Calibri"/>
                <w:color w:val="231F20"/>
                <w:sz w:val="24"/>
                <w:szCs w:val="24"/>
              </w:rPr>
              <w:t>rozwijanie zainteresowań poznawczych i postaw twórczych,</w:t>
            </w:r>
          </w:p>
          <w:p w:rsidR="004857BF" w:rsidRPr="003F38F9" w:rsidRDefault="004857BF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</w:rPr>
            </w:pPr>
            <w:r w:rsidRPr="00AE5768">
              <w:rPr>
                <w:rFonts w:eastAsia="Poptima" w:cs="Calibri"/>
                <w:color w:val="231F20"/>
                <w:sz w:val="24"/>
                <w:szCs w:val="24"/>
              </w:rPr>
              <w:t>posługiwanie się wied</w:t>
            </w:r>
            <w:r w:rsidR="00AE5768" w:rsidRPr="00AE5768">
              <w:rPr>
                <w:rFonts w:eastAsia="Poptima" w:cs="Calibri"/>
                <w:color w:val="231F20"/>
                <w:sz w:val="24"/>
                <w:szCs w:val="24"/>
              </w:rPr>
              <w:t>zą chemiczną w życiu codziennym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E5768" w:rsidRDefault="004857BF" w:rsidP="00AE576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>Ucze</w:t>
            </w:r>
            <w:r w:rsidRPr="00AE5768">
              <w:rPr>
                <w:rFonts w:ascii="TimesNewRoman" w:eastAsia="TimesNewRoman" w:cs="TimesNewRoman" w:hint="eastAsia"/>
                <w:sz w:val="24"/>
                <w:szCs w:val="24"/>
              </w:rPr>
              <w:t>ń</w:t>
            </w:r>
            <w:r w:rsidRPr="00AE5768">
              <w:rPr>
                <w:rFonts w:ascii="TimesNewRoman" w:eastAsia="TimesNewRoman" w:cs="TimesNewRoman"/>
                <w:sz w:val="24"/>
                <w:szCs w:val="24"/>
              </w:rPr>
              <w:t xml:space="preserve"> </w:t>
            </w:r>
            <w:r w:rsidRPr="00AE5768">
              <w:rPr>
                <w:sz w:val="24"/>
                <w:szCs w:val="24"/>
              </w:rPr>
              <w:t>wie: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AE5768">
              <w:rPr>
                <w:rFonts w:ascii="Symbol" w:hAnsi="Symbol" w:cs="Symbol"/>
                <w:sz w:val="24"/>
                <w:szCs w:val="24"/>
              </w:rPr>
              <w:t></w:t>
            </w:r>
            <w:r w:rsidRPr="00AE5768">
              <w:rPr>
                <w:sz w:val="24"/>
                <w:szCs w:val="24"/>
              </w:rPr>
              <w:t>co to jest szereg homologiczny w</w:t>
            </w:r>
            <w:r w:rsidRPr="00AE5768">
              <w:rPr>
                <w:rFonts w:ascii="TimesNewRoman" w:eastAsia="TimesNewRoman" w:cs="TimesNewRoman" w:hint="eastAsia"/>
                <w:sz w:val="24"/>
                <w:szCs w:val="24"/>
              </w:rPr>
              <w:t>ę</w:t>
            </w:r>
            <w:r w:rsidRPr="00AE5768">
              <w:rPr>
                <w:sz w:val="24"/>
                <w:szCs w:val="24"/>
              </w:rPr>
              <w:t>glowodorów nienasyconych,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AE5768">
              <w:rPr>
                <w:rFonts w:ascii="Symbol" w:hAnsi="Symbol" w:cs="Symbol"/>
                <w:sz w:val="24"/>
                <w:szCs w:val="24"/>
              </w:rPr>
              <w:t></w:t>
            </w:r>
            <w:r w:rsidRPr="00AE5768">
              <w:rPr>
                <w:sz w:val="24"/>
                <w:szCs w:val="24"/>
              </w:rPr>
              <w:t>na czym polega reakcja spalania całkowitego, półspalania i spalania niecałkowitego,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AE5768">
              <w:rPr>
                <w:rFonts w:ascii="Symbol" w:hAnsi="Symbol" w:cs="Symbol"/>
                <w:sz w:val="24"/>
                <w:szCs w:val="24"/>
              </w:rPr>
              <w:t></w:t>
            </w:r>
            <w:r w:rsidRPr="00AE5768">
              <w:rPr>
                <w:sz w:val="24"/>
                <w:szCs w:val="24"/>
              </w:rPr>
              <w:t>na czym polega reakcja addycji i polimeryzacji</w:t>
            </w:r>
            <w:r w:rsidR="00AE5768">
              <w:rPr>
                <w:sz w:val="24"/>
                <w:szCs w:val="24"/>
              </w:rPr>
              <w:t>,</w:t>
            </w:r>
          </w:p>
          <w:p w:rsidR="004857BF" w:rsidRDefault="00AE5768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 xml:space="preserve"> </w:t>
            </w:r>
            <w:r w:rsidR="004857BF" w:rsidRPr="00AE5768">
              <w:rPr>
                <w:sz w:val="24"/>
                <w:szCs w:val="24"/>
              </w:rPr>
              <w:t xml:space="preserve">jakie są metody otrzymywania alkinów </w:t>
            </w:r>
          </w:p>
          <w:p w:rsidR="00AE5768" w:rsidRPr="00AE5768" w:rsidRDefault="00AE5768" w:rsidP="00AE576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sz w:val="24"/>
                <w:szCs w:val="24"/>
              </w:rPr>
            </w:pPr>
          </w:p>
          <w:p w:rsidR="004857BF" w:rsidRPr="00AE5768" w:rsidRDefault="004857BF" w:rsidP="00AE5768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>Ucze</w:t>
            </w:r>
            <w:r w:rsidRPr="00AE5768">
              <w:rPr>
                <w:rFonts w:ascii="TimesNewRoman" w:eastAsia="TimesNewRoman" w:cs="TimesNewRoman" w:hint="eastAsia"/>
                <w:sz w:val="24"/>
                <w:szCs w:val="24"/>
              </w:rPr>
              <w:t>ń</w:t>
            </w:r>
            <w:r w:rsidRPr="00AE5768">
              <w:rPr>
                <w:rFonts w:ascii="TimesNewRoman" w:eastAsia="TimesNewRoman" w:cs="TimesNewRoman"/>
                <w:sz w:val="24"/>
                <w:szCs w:val="24"/>
              </w:rPr>
              <w:t xml:space="preserve"> </w:t>
            </w:r>
            <w:r w:rsidRPr="00AE5768">
              <w:rPr>
                <w:sz w:val="24"/>
                <w:szCs w:val="24"/>
              </w:rPr>
              <w:t>umie: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>okre</w:t>
            </w:r>
            <w:r w:rsidRPr="00AE5768">
              <w:rPr>
                <w:rFonts w:eastAsia="TimesNewRoman" w:cs="Calibri"/>
                <w:sz w:val="24"/>
                <w:szCs w:val="24"/>
              </w:rPr>
              <w:t>ś</w:t>
            </w:r>
            <w:r w:rsidRPr="00AE5768">
              <w:rPr>
                <w:rFonts w:cs="Calibri"/>
                <w:sz w:val="24"/>
                <w:szCs w:val="24"/>
              </w:rPr>
              <w:t>li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AE5768">
              <w:rPr>
                <w:rFonts w:cs="Calibri"/>
                <w:sz w:val="24"/>
                <w:szCs w:val="24"/>
              </w:rPr>
              <w:t xml:space="preserve">wzór sumaryczny, </w:t>
            </w:r>
            <w:proofErr w:type="spellStart"/>
            <w:r w:rsidRPr="00AE5768">
              <w:rPr>
                <w:rFonts w:cs="Calibri"/>
                <w:sz w:val="24"/>
                <w:szCs w:val="24"/>
              </w:rPr>
              <w:t>półstrukturalny</w:t>
            </w:r>
            <w:proofErr w:type="spellEnd"/>
            <w:r w:rsidRPr="00AE5768">
              <w:rPr>
                <w:rFonts w:cs="Calibri"/>
                <w:sz w:val="24"/>
                <w:szCs w:val="24"/>
              </w:rPr>
              <w:t xml:space="preserve"> i strukturalny dowolnego </w:t>
            </w:r>
            <w:proofErr w:type="spellStart"/>
            <w:r w:rsidRPr="00AE5768">
              <w:rPr>
                <w:rFonts w:cs="Calibri"/>
                <w:sz w:val="24"/>
                <w:szCs w:val="24"/>
              </w:rPr>
              <w:t>alkinu</w:t>
            </w:r>
            <w:proofErr w:type="spellEnd"/>
            <w:r w:rsidRPr="00AE5768">
              <w:rPr>
                <w:rFonts w:cs="Calibri"/>
                <w:sz w:val="24"/>
                <w:szCs w:val="24"/>
              </w:rPr>
              <w:t>,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>napisa</w:t>
            </w:r>
            <w:r w:rsidRPr="00AE5768">
              <w:rPr>
                <w:rFonts w:eastAsia="TimesNewRoman" w:cs="Calibri"/>
                <w:sz w:val="24"/>
                <w:szCs w:val="24"/>
              </w:rPr>
              <w:t>ć</w:t>
            </w:r>
            <w:r w:rsidRPr="00AE5768">
              <w:rPr>
                <w:rFonts w:cs="Calibri"/>
                <w:sz w:val="24"/>
                <w:szCs w:val="24"/>
              </w:rPr>
              <w:t>, uzgodni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AE5768">
              <w:rPr>
                <w:rFonts w:cs="Calibri"/>
                <w:sz w:val="24"/>
                <w:szCs w:val="24"/>
              </w:rPr>
              <w:t>i odczyta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AE5768">
              <w:rPr>
                <w:rFonts w:cs="Calibri"/>
                <w:sz w:val="24"/>
                <w:szCs w:val="24"/>
              </w:rPr>
              <w:t>reakcj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AE5768">
              <w:rPr>
                <w:rFonts w:cs="Calibri"/>
                <w:sz w:val="24"/>
                <w:szCs w:val="24"/>
              </w:rPr>
              <w:t xml:space="preserve">spalania dowolnego </w:t>
            </w:r>
            <w:proofErr w:type="spellStart"/>
            <w:r w:rsidRPr="00AE5768">
              <w:rPr>
                <w:rFonts w:cs="Calibri"/>
                <w:sz w:val="24"/>
                <w:szCs w:val="24"/>
              </w:rPr>
              <w:t>alkinu</w:t>
            </w:r>
            <w:proofErr w:type="spellEnd"/>
            <w:r w:rsidRPr="00AE5768">
              <w:rPr>
                <w:rFonts w:cs="Calibri"/>
                <w:sz w:val="24"/>
                <w:szCs w:val="24"/>
              </w:rPr>
              <w:t>,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>napisa</w:t>
            </w:r>
            <w:r w:rsidRPr="00AE5768">
              <w:rPr>
                <w:rFonts w:eastAsia="TimesNewRoman" w:cs="Calibri"/>
                <w:sz w:val="24"/>
                <w:szCs w:val="24"/>
              </w:rPr>
              <w:t>ć</w:t>
            </w:r>
            <w:r w:rsidRPr="00AE5768">
              <w:rPr>
                <w:rFonts w:cs="Calibri"/>
                <w:sz w:val="24"/>
                <w:szCs w:val="24"/>
              </w:rPr>
              <w:t>, uzgodni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AE5768">
              <w:rPr>
                <w:rFonts w:cs="Calibri"/>
                <w:sz w:val="24"/>
                <w:szCs w:val="24"/>
              </w:rPr>
              <w:t>i odczyta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ć </w:t>
            </w:r>
            <w:r w:rsidRPr="00AE5768">
              <w:rPr>
                <w:rFonts w:cs="Calibri"/>
                <w:sz w:val="24"/>
                <w:szCs w:val="24"/>
              </w:rPr>
              <w:t>reakcj</w:t>
            </w:r>
            <w:r w:rsidRPr="00AE5768">
              <w:rPr>
                <w:rFonts w:eastAsia="TimesNewRoman" w:cs="Calibri"/>
                <w:sz w:val="24"/>
                <w:szCs w:val="24"/>
              </w:rPr>
              <w:t xml:space="preserve">ę </w:t>
            </w:r>
            <w:r w:rsidRPr="00AE5768">
              <w:rPr>
                <w:rFonts w:cs="Calibri"/>
                <w:sz w:val="24"/>
                <w:szCs w:val="24"/>
              </w:rPr>
              <w:t xml:space="preserve">przyłączania  dla dowolnego </w:t>
            </w:r>
            <w:proofErr w:type="spellStart"/>
            <w:r w:rsidRPr="00AE5768">
              <w:rPr>
                <w:rFonts w:cs="Calibri"/>
                <w:sz w:val="24"/>
                <w:szCs w:val="24"/>
              </w:rPr>
              <w:t>alkinu</w:t>
            </w:r>
            <w:proofErr w:type="spellEnd"/>
            <w:r w:rsidRPr="00AE5768">
              <w:rPr>
                <w:rFonts w:cs="Calibri"/>
                <w:sz w:val="24"/>
                <w:szCs w:val="24"/>
              </w:rPr>
              <w:t>,</w:t>
            </w:r>
          </w:p>
          <w:p w:rsidR="004857BF" w:rsidRPr="00AE5768" w:rsidRDefault="004857BF" w:rsidP="004C43D9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 xml:space="preserve">podać nazwy systematyczne izomerów 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C103E8" w:rsidRDefault="004857BF" w:rsidP="004C43D9">
            <w:pPr>
              <w:pStyle w:val="Akapitzlist"/>
              <w:numPr>
                <w:ilvl w:val="0"/>
                <w:numId w:val="147"/>
              </w:numPr>
              <w:spacing w:after="0" w:line="240" w:lineRule="auto"/>
              <w:rPr>
                <w:sz w:val="24"/>
                <w:szCs w:val="24"/>
              </w:rPr>
            </w:pPr>
            <w:r w:rsidRPr="00C103E8">
              <w:rPr>
                <w:sz w:val="24"/>
                <w:szCs w:val="24"/>
              </w:rPr>
              <w:t>pogadanka,</w:t>
            </w:r>
          </w:p>
          <w:p w:rsidR="004857BF" w:rsidRPr="00C103E8" w:rsidRDefault="004857BF" w:rsidP="004C43D9">
            <w:pPr>
              <w:pStyle w:val="Akapitzlist"/>
              <w:numPr>
                <w:ilvl w:val="0"/>
                <w:numId w:val="147"/>
              </w:numPr>
              <w:spacing w:after="0" w:line="240" w:lineRule="auto"/>
              <w:rPr>
                <w:sz w:val="24"/>
                <w:szCs w:val="24"/>
              </w:rPr>
            </w:pPr>
            <w:r w:rsidRPr="00C103E8">
              <w:rPr>
                <w:sz w:val="24"/>
                <w:szCs w:val="24"/>
              </w:rPr>
              <w:t xml:space="preserve">problemowa, </w:t>
            </w:r>
          </w:p>
          <w:p w:rsidR="004857BF" w:rsidRPr="00C103E8" w:rsidRDefault="004857BF" w:rsidP="004C43D9">
            <w:pPr>
              <w:pStyle w:val="Akapitzlist"/>
              <w:numPr>
                <w:ilvl w:val="0"/>
                <w:numId w:val="147"/>
              </w:numPr>
              <w:spacing w:after="0" w:line="240" w:lineRule="auto"/>
              <w:rPr>
                <w:sz w:val="24"/>
                <w:szCs w:val="24"/>
              </w:rPr>
            </w:pPr>
            <w:r w:rsidRPr="00C103E8">
              <w:rPr>
                <w:sz w:val="24"/>
                <w:szCs w:val="24"/>
              </w:rPr>
              <w:t>dyskusja,</w:t>
            </w:r>
          </w:p>
          <w:p w:rsidR="004857BF" w:rsidRPr="00C103E8" w:rsidRDefault="00C103E8" w:rsidP="004C43D9">
            <w:pPr>
              <w:pStyle w:val="Akapitzlist"/>
              <w:numPr>
                <w:ilvl w:val="0"/>
                <w:numId w:val="147"/>
              </w:numPr>
              <w:spacing w:after="0" w:line="240" w:lineRule="auto"/>
              <w:rPr>
                <w:sz w:val="24"/>
                <w:szCs w:val="24"/>
              </w:rPr>
            </w:pPr>
            <w:r w:rsidRPr="00C103E8">
              <w:rPr>
                <w:sz w:val="24"/>
                <w:szCs w:val="24"/>
              </w:rPr>
              <w:lastRenderedPageBreak/>
              <w:t>burza mózgów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893DF4" w:rsidRDefault="00893DF4" w:rsidP="004C43D9">
            <w:pPr>
              <w:pStyle w:val="Akapitzlist"/>
              <w:numPr>
                <w:ilvl w:val="0"/>
                <w:numId w:val="9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4857BF" w:rsidRPr="00893DF4">
              <w:rPr>
                <w:sz w:val="24"/>
                <w:szCs w:val="24"/>
              </w:rPr>
              <w:t>oradnik multimedialny,</w:t>
            </w:r>
          </w:p>
          <w:p w:rsidR="004857BF" w:rsidRPr="00FB3ED0" w:rsidRDefault="00893DF4" w:rsidP="004C43D9">
            <w:pPr>
              <w:pStyle w:val="Akapitzlist"/>
              <w:numPr>
                <w:ilvl w:val="0"/>
                <w:numId w:val="9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4857BF" w:rsidRPr="00FB3ED0">
              <w:rPr>
                <w:sz w:val="24"/>
                <w:szCs w:val="24"/>
              </w:rPr>
              <w:t xml:space="preserve">ablica interaktywna, </w:t>
            </w:r>
          </w:p>
          <w:p w:rsidR="004857BF" w:rsidRPr="00FB3ED0" w:rsidRDefault="0034728B" w:rsidP="004C43D9">
            <w:pPr>
              <w:pStyle w:val="Akapitzlist"/>
              <w:numPr>
                <w:ilvl w:val="0"/>
                <w:numId w:val="98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Edu</w:t>
            </w:r>
            <w:proofErr w:type="spellEnd"/>
            <w:r w:rsidR="00893DF4">
              <w:rPr>
                <w:sz w:val="24"/>
                <w:szCs w:val="24"/>
              </w:rPr>
              <w:t>-R</w:t>
            </w:r>
            <w:r w:rsidR="004857BF" w:rsidRPr="00FB3ED0">
              <w:rPr>
                <w:sz w:val="24"/>
                <w:szCs w:val="24"/>
              </w:rPr>
              <w:t>om chemia,</w:t>
            </w:r>
          </w:p>
          <w:p w:rsidR="004857BF" w:rsidRPr="00FB3ED0" w:rsidRDefault="00893DF4" w:rsidP="004C43D9">
            <w:pPr>
              <w:pStyle w:val="Akapitzlist"/>
              <w:numPr>
                <w:ilvl w:val="0"/>
                <w:numId w:val="9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4857BF" w:rsidRPr="00FB3ED0">
              <w:rPr>
                <w:sz w:val="24"/>
                <w:szCs w:val="24"/>
              </w:rPr>
              <w:t xml:space="preserve">omputer, </w:t>
            </w:r>
          </w:p>
          <w:p w:rsidR="004857BF" w:rsidRPr="00FB3ED0" w:rsidRDefault="00893DF4" w:rsidP="004C43D9">
            <w:pPr>
              <w:pStyle w:val="Akapitzlist"/>
              <w:numPr>
                <w:ilvl w:val="0"/>
                <w:numId w:val="98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4857BF" w:rsidRPr="00FB3ED0">
              <w:rPr>
                <w:sz w:val="24"/>
                <w:szCs w:val="24"/>
              </w:rPr>
              <w:t>omino chemiczne – Węglowodory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E5768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E5768" w:rsidRDefault="004857BF" w:rsidP="000B566B">
            <w:pPr>
              <w:rPr>
                <w:rFonts w:cs="Calibri"/>
                <w:b/>
                <w:sz w:val="24"/>
                <w:szCs w:val="24"/>
              </w:rPr>
            </w:pPr>
            <w:r w:rsidRPr="00AE5768">
              <w:rPr>
                <w:rFonts w:cs="Calibri"/>
                <w:b/>
                <w:sz w:val="24"/>
                <w:szCs w:val="24"/>
              </w:rPr>
              <w:t xml:space="preserve">Nawiązanie do tematu lekcji </w:t>
            </w:r>
          </w:p>
          <w:p w:rsidR="004857BF" w:rsidRPr="00C103E8" w:rsidRDefault="004857BF" w:rsidP="004C43D9">
            <w:pPr>
              <w:pStyle w:val="Akapitzlist"/>
              <w:numPr>
                <w:ilvl w:val="0"/>
                <w:numId w:val="148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co to są alkeny</w:t>
            </w:r>
            <w:r w:rsidR="00C103E8" w:rsidRPr="00C103E8">
              <w:rPr>
                <w:rFonts w:cs="Calibri"/>
                <w:sz w:val="24"/>
                <w:szCs w:val="24"/>
              </w:rPr>
              <w:t>?</w:t>
            </w:r>
            <w:r w:rsidRPr="00C103E8">
              <w:rPr>
                <w:rFonts w:cs="Calibri"/>
                <w:sz w:val="24"/>
                <w:szCs w:val="24"/>
              </w:rPr>
              <w:t xml:space="preserve"> </w:t>
            </w:r>
          </w:p>
          <w:p w:rsidR="004857BF" w:rsidRPr="00C103E8" w:rsidRDefault="00C103E8" w:rsidP="004C43D9">
            <w:pPr>
              <w:pStyle w:val="Akapitzlist"/>
              <w:numPr>
                <w:ilvl w:val="0"/>
                <w:numId w:val="148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co to jest szereg homologiczny?</w:t>
            </w:r>
          </w:p>
          <w:p w:rsidR="004857BF" w:rsidRPr="00C103E8" w:rsidRDefault="004857BF" w:rsidP="004C43D9">
            <w:pPr>
              <w:pStyle w:val="Akapitzlist"/>
              <w:numPr>
                <w:ilvl w:val="0"/>
                <w:numId w:val="148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jak się tworzy nazwy alkenów</w:t>
            </w:r>
            <w:r w:rsidR="00C103E8" w:rsidRPr="00C103E8">
              <w:rPr>
                <w:rFonts w:cs="Calibri"/>
                <w:sz w:val="24"/>
                <w:szCs w:val="24"/>
              </w:rPr>
              <w:t>?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E5768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E5768" w:rsidRDefault="004857BF" w:rsidP="000B566B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>Aktualizacja wiedzy na temat budowy i nazewnictwa w</w:t>
            </w:r>
            <w:r w:rsidRPr="00AE5768">
              <w:rPr>
                <w:rFonts w:eastAsia="TimesNewRoman" w:cs="Calibri"/>
                <w:sz w:val="24"/>
                <w:szCs w:val="24"/>
              </w:rPr>
              <w:t>ę</w:t>
            </w:r>
            <w:r w:rsidRPr="00AE5768">
              <w:rPr>
                <w:rFonts w:cs="Calibri"/>
                <w:sz w:val="24"/>
                <w:szCs w:val="24"/>
              </w:rPr>
              <w:t xml:space="preserve">glowodorów nienasyconych. </w:t>
            </w:r>
          </w:p>
          <w:p w:rsidR="004857BF" w:rsidRPr="00AE5768" w:rsidRDefault="004857BF" w:rsidP="000B566B">
            <w:pPr>
              <w:autoSpaceDE w:val="0"/>
              <w:autoSpaceDN w:val="0"/>
              <w:adjustRightInd w:val="0"/>
              <w:rPr>
                <w:rFonts w:cs="Calibri"/>
                <w:b/>
                <w:i/>
                <w:sz w:val="24"/>
                <w:szCs w:val="24"/>
              </w:rPr>
            </w:pPr>
            <w:r w:rsidRPr="00AE5768">
              <w:rPr>
                <w:rFonts w:cs="Calibri"/>
                <w:b/>
                <w:i/>
                <w:sz w:val="24"/>
                <w:szCs w:val="24"/>
              </w:rPr>
              <w:t xml:space="preserve">Czy istnieją węglowodory z większą ilością wiązań wielokrotnych? Jakie maja wzory sumaryczne </w:t>
            </w:r>
            <w:r w:rsidR="00C103E8">
              <w:rPr>
                <w:rFonts w:cs="Calibri"/>
                <w:b/>
                <w:i/>
                <w:sz w:val="24"/>
                <w:szCs w:val="24"/>
              </w:rPr>
              <w:br/>
            </w:r>
            <w:r w:rsidRPr="00AE5768">
              <w:rPr>
                <w:rFonts w:cs="Calibri"/>
                <w:b/>
                <w:i/>
                <w:sz w:val="24"/>
                <w:szCs w:val="24"/>
              </w:rPr>
              <w:t>i struktura</w:t>
            </w:r>
            <w:r w:rsidR="0034728B" w:rsidRPr="00AE5768">
              <w:rPr>
                <w:rFonts w:cs="Calibri"/>
                <w:b/>
                <w:i/>
                <w:sz w:val="24"/>
                <w:szCs w:val="24"/>
              </w:rPr>
              <w:t>l</w:t>
            </w:r>
            <w:r w:rsidRPr="00AE5768">
              <w:rPr>
                <w:rFonts w:cs="Calibri"/>
                <w:b/>
                <w:i/>
                <w:sz w:val="24"/>
                <w:szCs w:val="24"/>
              </w:rPr>
              <w:t>ne?</w:t>
            </w:r>
          </w:p>
          <w:p w:rsidR="004857BF" w:rsidRPr="00AE5768" w:rsidRDefault="004857BF" w:rsidP="000B566B">
            <w:p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AE5768">
              <w:rPr>
                <w:rFonts w:cs="Calibri"/>
                <w:sz w:val="24"/>
                <w:szCs w:val="24"/>
              </w:rPr>
              <w:t xml:space="preserve">Nauczyciel wyświetlił informacje z poradnika multimedialnego dotyczące definicji alkinów i ich wzoru ogólnego. Podaje kilka najprostszych przedstawicieli tej grupy związków. </w:t>
            </w:r>
          </w:p>
          <w:p w:rsidR="004857BF" w:rsidRPr="00AE5768" w:rsidRDefault="004857BF" w:rsidP="000B566B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  <w:spacing w:val="60"/>
                <w:sz w:val="24"/>
                <w:szCs w:val="24"/>
              </w:rPr>
            </w:pPr>
            <w:r w:rsidRPr="00AE5768">
              <w:rPr>
                <w:b/>
                <w:bCs/>
                <w:i/>
                <w:iCs/>
                <w:spacing w:val="60"/>
                <w:sz w:val="24"/>
                <w:szCs w:val="24"/>
              </w:rPr>
              <w:t>ALKINY</w:t>
            </w:r>
          </w:p>
          <w:p w:rsidR="004857BF" w:rsidRPr="00AE5768" w:rsidRDefault="004857BF" w:rsidP="000B566B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 xml:space="preserve">Zawierają w swojej budowie jedno wiązanie potrójne pomiędzy atomami węgla. </w:t>
            </w:r>
          </w:p>
          <w:p w:rsidR="004857BF" w:rsidRPr="00AE5768" w:rsidRDefault="004857BF" w:rsidP="000B566B">
            <w:pPr>
              <w:jc w:val="center"/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>Wzór ogólny:</w:t>
            </w:r>
          </w:p>
          <w:p w:rsidR="004857BF" w:rsidRPr="00AE5768" w:rsidRDefault="004857BF" w:rsidP="000B566B">
            <w:pPr>
              <w:jc w:val="center"/>
              <w:rPr>
                <w:b/>
                <w:bCs/>
                <w:sz w:val="24"/>
                <w:szCs w:val="24"/>
                <w:vertAlign w:val="subscript"/>
              </w:rPr>
            </w:pPr>
            <w:r w:rsidRPr="00AE5768">
              <w:rPr>
                <w:b/>
                <w:bCs/>
                <w:sz w:val="24"/>
                <w:szCs w:val="24"/>
              </w:rPr>
              <w:t>C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n</w:t>
            </w:r>
            <w:r w:rsidRPr="00AE5768">
              <w:rPr>
                <w:b/>
                <w:bCs/>
                <w:sz w:val="24"/>
                <w:szCs w:val="24"/>
              </w:rPr>
              <w:t>H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2n-2</w:t>
            </w:r>
          </w:p>
          <w:p w:rsidR="004857BF" w:rsidRPr="003F38F9" w:rsidRDefault="004857BF" w:rsidP="000B566B">
            <w:pPr>
              <w:jc w:val="center"/>
              <w:rPr>
                <w:rFonts w:ascii="Comic Sans MS" w:hAnsi="Comic Sans MS"/>
                <w:b/>
                <w:bCs/>
                <w:szCs w:val="20"/>
              </w:rPr>
            </w:pPr>
            <w:r>
              <w:rPr>
                <w:b/>
                <w:noProof/>
                <w:szCs w:val="20"/>
                <w:lang w:eastAsia="pl-PL"/>
              </w:rPr>
              <w:lastRenderedPageBreak/>
              <w:drawing>
                <wp:inline distT="0" distB="0" distL="0" distR="0" wp14:anchorId="4BCC0260" wp14:editId="6C83F358">
                  <wp:extent cx="990600" cy="685800"/>
                  <wp:effectExtent l="0" t="0" r="0" b="0"/>
                  <wp:docPr id="342" name="Obraz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768" w:rsidRDefault="004857BF" w:rsidP="00AE5768">
            <w:pPr>
              <w:spacing w:after="0" w:line="240" w:lineRule="auto"/>
              <w:ind w:right="301"/>
              <w:rPr>
                <w:b/>
                <w:bCs/>
                <w:sz w:val="24"/>
                <w:szCs w:val="24"/>
              </w:rPr>
            </w:pPr>
            <w:r w:rsidRPr="00893DF4">
              <w:rPr>
                <w:b/>
                <w:bCs/>
                <w:sz w:val="24"/>
                <w:szCs w:val="24"/>
              </w:rPr>
              <w:t>Zapisanie na tablicy interaktywnej  przedstawicieli szeregu homologicznego alkenów, ich nazw</w:t>
            </w:r>
          </w:p>
          <w:p w:rsidR="004857BF" w:rsidRPr="00893DF4" w:rsidRDefault="004857BF" w:rsidP="00AE5768">
            <w:pPr>
              <w:spacing w:after="0" w:line="240" w:lineRule="auto"/>
              <w:ind w:right="301"/>
              <w:rPr>
                <w:b/>
                <w:bCs/>
                <w:sz w:val="24"/>
                <w:szCs w:val="24"/>
              </w:rPr>
            </w:pPr>
            <w:r w:rsidRPr="00893DF4">
              <w:rPr>
                <w:b/>
                <w:bCs/>
                <w:sz w:val="24"/>
                <w:szCs w:val="24"/>
              </w:rPr>
              <w:t xml:space="preserve"> i wzorów. </w:t>
            </w:r>
          </w:p>
          <w:p w:rsidR="004857BF" w:rsidRPr="00AE5768" w:rsidRDefault="004857BF" w:rsidP="00893DF4">
            <w:pPr>
              <w:spacing w:before="100" w:beforeAutospacing="1" w:after="100" w:afterAutospacing="1"/>
              <w:ind w:right="300"/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 xml:space="preserve">Zapoznanie z metodami otrzymywania i reakcjami charakterystycznymi alkenów na podstawie poradnika multimedialnego </w:t>
            </w:r>
          </w:p>
          <w:p w:rsidR="004857BF" w:rsidRPr="00AE5768" w:rsidRDefault="004857BF" w:rsidP="000B566B">
            <w:pPr>
              <w:spacing w:before="100" w:beforeAutospacing="1" w:after="100" w:afterAutospacing="1"/>
              <w:ind w:right="300"/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>Metody otrzymywania</w:t>
            </w:r>
          </w:p>
          <w:p w:rsidR="004857BF" w:rsidRPr="00AE5768" w:rsidRDefault="004857BF" w:rsidP="000B566B">
            <w:pPr>
              <w:ind w:left="2170" w:right="300"/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 xml:space="preserve">Otrzymywanie acetylenu </w:t>
            </w:r>
          </w:p>
          <w:p w:rsidR="004857BF" w:rsidRPr="001D24BC" w:rsidRDefault="004857BF" w:rsidP="001D24BC">
            <w:pPr>
              <w:pStyle w:val="Akapitzlist"/>
              <w:numPr>
                <w:ilvl w:val="0"/>
                <w:numId w:val="161"/>
              </w:numPr>
              <w:ind w:right="300"/>
              <w:rPr>
                <w:bCs/>
                <w:sz w:val="24"/>
                <w:szCs w:val="24"/>
              </w:rPr>
            </w:pPr>
            <w:r w:rsidRPr="001D24BC">
              <w:rPr>
                <w:bCs/>
                <w:sz w:val="24"/>
                <w:szCs w:val="24"/>
              </w:rPr>
              <w:t xml:space="preserve">Hydroliza karbidu </w:t>
            </w:r>
          </w:p>
          <w:p w:rsidR="004857BF" w:rsidRPr="001D24BC" w:rsidRDefault="004857BF" w:rsidP="001D24BC">
            <w:pPr>
              <w:pStyle w:val="Akapitzlist"/>
              <w:ind w:left="2160" w:right="300"/>
              <w:rPr>
                <w:rFonts w:ascii="Times New Roman" w:hAnsi="Times New Roman"/>
                <w:sz w:val="24"/>
                <w:szCs w:val="24"/>
              </w:rPr>
            </w:pPr>
            <w:r w:rsidRPr="00AE5768">
              <w:rPr>
                <w:noProof/>
                <w:lang w:eastAsia="pl-PL"/>
              </w:rPr>
              <w:drawing>
                <wp:inline distT="0" distB="0" distL="0" distR="0" wp14:anchorId="2D853636" wp14:editId="6A7D72D5">
                  <wp:extent cx="3905250" cy="542925"/>
                  <wp:effectExtent l="0" t="0" r="0" b="9525"/>
                  <wp:docPr id="343" name="Obraz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4" b="75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1D24BC" w:rsidRDefault="004857BF" w:rsidP="001D24BC">
            <w:pPr>
              <w:pStyle w:val="Akapitzlist"/>
              <w:numPr>
                <w:ilvl w:val="0"/>
                <w:numId w:val="161"/>
              </w:numPr>
              <w:rPr>
                <w:bCs/>
                <w:sz w:val="24"/>
                <w:szCs w:val="24"/>
              </w:rPr>
            </w:pPr>
            <w:r w:rsidRPr="001D24BC">
              <w:rPr>
                <w:bCs/>
                <w:sz w:val="24"/>
                <w:szCs w:val="24"/>
              </w:rPr>
              <w:t xml:space="preserve">Rozkład metanu w łuku elektrycznym </w:t>
            </w:r>
          </w:p>
          <w:p w:rsidR="004857BF" w:rsidRPr="001D24BC" w:rsidRDefault="004857BF" w:rsidP="001D24BC">
            <w:pPr>
              <w:pStyle w:val="Akapitzlist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AE5768">
              <w:rPr>
                <w:noProof/>
                <w:lang w:eastAsia="pl-PL"/>
              </w:rPr>
              <w:drawing>
                <wp:inline distT="0" distB="0" distL="0" distR="0" wp14:anchorId="698C8E80" wp14:editId="5043C36E">
                  <wp:extent cx="3905250" cy="409575"/>
                  <wp:effectExtent l="0" t="0" r="0" b="9525"/>
                  <wp:docPr id="344" name="Obraz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97" b="5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1D24BC" w:rsidRDefault="004857BF" w:rsidP="001D24BC">
            <w:pPr>
              <w:pStyle w:val="Akapitzlist"/>
              <w:numPr>
                <w:ilvl w:val="0"/>
                <w:numId w:val="161"/>
              </w:numPr>
              <w:rPr>
                <w:sz w:val="24"/>
                <w:szCs w:val="24"/>
              </w:rPr>
            </w:pPr>
            <w:r w:rsidRPr="001D24BC">
              <w:rPr>
                <w:sz w:val="24"/>
                <w:szCs w:val="24"/>
              </w:rPr>
              <w:t xml:space="preserve">Eliminacja dwóch cząsteczek związków typu HX z </w:t>
            </w:r>
            <w:proofErr w:type="spellStart"/>
            <w:r w:rsidRPr="001D24BC">
              <w:rPr>
                <w:sz w:val="24"/>
                <w:szCs w:val="24"/>
              </w:rPr>
              <w:t>dichlorowcopochodnej</w:t>
            </w:r>
            <w:proofErr w:type="spellEnd"/>
            <w:r w:rsidRPr="001D2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24BC">
              <w:rPr>
                <w:sz w:val="24"/>
                <w:szCs w:val="24"/>
              </w:rPr>
              <w:t xml:space="preserve">alkanu </w:t>
            </w:r>
          </w:p>
          <w:p w:rsidR="004857BF" w:rsidRPr="003F38F9" w:rsidRDefault="004857BF" w:rsidP="000B566B">
            <w:pPr>
              <w:spacing w:before="100" w:beforeAutospacing="1" w:after="100" w:afterAutospacing="1"/>
              <w:ind w:left="450" w:right="300" w:firstLine="1000"/>
              <w:rPr>
                <w:b/>
                <w:bCs/>
                <w:sz w:val="28"/>
                <w:szCs w:val="20"/>
              </w:rPr>
            </w:pPr>
            <w:r>
              <w:rPr>
                <w:noProof/>
                <w:szCs w:val="20"/>
                <w:lang w:eastAsia="pl-PL"/>
              </w:rPr>
              <w:drawing>
                <wp:inline distT="0" distB="0" distL="0" distR="0" wp14:anchorId="1D0043EB" wp14:editId="2E3A4572">
                  <wp:extent cx="3905250" cy="638175"/>
                  <wp:effectExtent l="0" t="0" r="0" b="9525"/>
                  <wp:docPr id="345" name="Obraz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7BF" w:rsidRPr="00F570C0" w:rsidRDefault="004857BF" w:rsidP="000B566B">
            <w:pPr>
              <w:spacing w:before="100" w:beforeAutospacing="1" w:after="100" w:afterAutospacing="1"/>
              <w:rPr>
                <w:b/>
                <w:bCs/>
                <w:i/>
                <w:sz w:val="24"/>
                <w:szCs w:val="24"/>
              </w:rPr>
            </w:pPr>
            <w:r w:rsidRPr="00F570C0">
              <w:rPr>
                <w:b/>
                <w:bCs/>
                <w:i/>
                <w:sz w:val="24"/>
                <w:szCs w:val="24"/>
              </w:rPr>
              <w:lastRenderedPageBreak/>
              <w:t>Kolejnym etapem lekcji jest omówienie reakcji charakterystycznych dla alkinów</w:t>
            </w:r>
          </w:p>
          <w:p w:rsidR="004857BF" w:rsidRPr="00F570C0" w:rsidRDefault="004857BF" w:rsidP="000B566B">
            <w:pPr>
              <w:rPr>
                <w:color w:val="FF0000"/>
                <w:sz w:val="24"/>
                <w:szCs w:val="24"/>
              </w:rPr>
            </w:pPr>
            <w:r w:rsidRPr="00F570C0">
              <w:rPr>
                <w:b/>
                <w:bCs/>
                <w:color w:val="FF0000"/>
                <w:sz w:val="24"/>
                <w:szCs w:val="24"/>
              </w:rPr>
              <w:t>Reakcje charakterystyczny dla alkinów</w:t>
            </w:r>
            <w:r w:rsidRPr="00F570C0">
              <w:rPr>
                <w:color w:val="FF0000"/>
                <w:sz w:val="24"/>
                <w:szCs w:val="24"/>
              </w:rPr>
              <w:t xml:space="preserve">   </w:t>
            </w:r>
          </w:p>
          <w:p w:rsidR="004857BF" w:rsidRPr="00AE5768" w:rsidRDefault="004857BF" w:rsidP="000B566B">
            <w:pPr>
              <w:ind w:left="750"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>Obecność wiązania potrójnego w cząsteczkach alkinów powoduje, że alkiny są związkami jeszcze bardziej reaktywnymi, niż alkeny. Łatwo ulegają reakcjom:</w:t>
            </w:r>
          </w:p>
          <w:p w:rsidR="004857BF" w:rsidRPr="00AE5768" w:rsidRDefault="004857BF" w:rsidP="004C43D9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 xml:space="preserve">addycji - przyłączania, </w:t>
            </w:r>
          </w:p>
          <w:p w:rsidR="004857BF" w:rsidRPr="00AE5768" w:rsidRDefault="004857BF" w:rsidP="004C43D9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>spalania</w:t>
            </w:r>
            <w:r w:rsidR="00AE5768">
              <w:rPr>
                <w:sz w:val="24"/>
                <w:szCs w:val="24"/>
              </w:rPr>
              <w:t>,</w:t>
            </w:r>
          </w:p>
          <w:p w:rsidR="004857BF" w:rsidRPr="00AE5768" w:rsidRDefault="004857BF" w:rsidP="004C43D9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>polimeryzacji.</w:t>
            </w:r>
          </w:p>
          <w:p w:rsidR="004857BF" w:rsidRPr="00AE5768" w:rsidRDefault="004857BF" w:rsidP="000B566B">
            <w:pPr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>Reakcje addycji :</w:t>
            </w:r>
          </w:p>
          <w:p w:rsidR="004857BF" w:rsidRPr="00AE5768" w:rsidRDefault="004857BF" w:rsidP="004C43D9">
            <w:pPr>
              <w:numPr>
                <w:ilvl w:val="0"/>
                <w:numId w:val="94"/>
              </w:numPr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>addycja chlorowców (X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E5768">
              <w:rPr>
                <w:b/>
                <w:bCs/>
                <w:sz w:val="24"/>
                <w:szCs w:val="24"/>
              </w:rPr>
              <w:t xml:space="preserve"> – np. : Cl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E5768">
              <w:rPr>
                <w:b/>
                <w:bCs/>
                <w:sz w:val="24"/>
                <w:szCs w:val="24"/>
              </w:rPr>
              <w:t>, Br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E5768">
              <w:rPr>
                <w:b/>
                <w:bCs/>
                <w:sz w:val="24"/>
                <w:szCs w:val="24"/>
              </w:rPr>
              <w:t>, I</w:t>
            </w:r>
            <w:r w:rsidRPr="00AE5768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AE5768">
              <w:rPr>
                <w:b/>
                <w:bCs/>
                <w:sz w:val="24"/>
                <w:szCs w:val="24"/>
              </w:rPr>
              <w:t>)</w:t>
            </w:r>
          </w:p>
          <w:p w:rsidR="004857BF" w:rsidRPr="003F38F9" w:rsidRDefault="004857BF" w:rsidP="000B566B">
            <w:pPr>
              <w:ind w:left="660"/>
            </w:pPr>
            <w:r w:rsidRPr="003F38F9">
              <w:object w:dxaOrig="4949" w:dyaOrig="1305">
                <v:shape id="_x0000_i1035" type="#_x0000_t75" style="width:258.1pt;height:42pt" o:ole="">
                  <v:imagedata r:id="rId220" o:title="" croptop="30131f"/>
                </v:shape>
                <o:OLEObject Type="Embed" ProgID="PBrush" ShapeID="_x0000_i1035" DrawAspect="Content" ObjectID="_1432658911" r:id="rId221"/>
              </w:object>
            </w:r>
          </w:p>
          <w:p w:rsidR="004857BF" w:rsidRPr="00AE5768" w:rsidRDefault="004857BF" w:rsidP="000B566B">
            <w:pPr>
              <w:ind w:left="660"/>
              <w:rPr>
                <w:sz w:val="24"/>
                <w:szCs w:val="24"/>
              </w:rPr>
            </w:pPr>
            <w:r w:rsidRPr="003F38F9">
              <w:t xml:space="preserve">                                                           </w:t>
            </w:r>
            <w:r w:rsidRPr="00AE5768">
              <w:rPr>
                <w:sz w:val="24"/>
                <w:szCs w:val="24"/>
              </w:rPr>
              <w:t xml:space="preserve">1,2 </w:t>
            </w:r>
            <w:proofErr w:type="spellStart"/>
            <w:r w:rsidRPr="00AE5768">
              <w:rPr>
                <w:sz w:val="24"/>
                <w:szCs w:val="24"/>
              </w:rPr>
              <w:t>dibromoeten</w:t>
            </w:r>
            <w:proofErr w:type="spellEnd"/>
            <w:r w:rsidRPr="00AE5768">
              <w:rPr>
                <w:sz w:val="24"/>
                <w:szCs w:val="24"/>
              </w:rPr>
              <w:t xml:space="preserve"> </w:t>
            </w:r>
          </w:p>
          <w:p w:rsidR="004857BF" w:rsidRPr="00AE5768" w:rsidRDefault="004857BF" w:rsidP="004C43D9">
            <w:pPr>
              <w:numPr>
                <w:ilvl w:val="0"/>
                <w:numId w:val="94"/>
              </w:numPr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t>addycja związków ty</w:t>
            </w:r>
            <w:r w:rsidR="00AE5768" w:rsidRPr="00AE5768">
              <w:rPr>
                <w:b/>
                <w:bCs/>
                <w:sz w:val="24"/>
                <w:szCs w:val="24"/>
              </w:rPr>
              <w:t xml:space="preserve">pu HX  (HX – np. : </w:t>
            </w:r>
            <w:proofErr w:type="spellStart"/>
            <w:r w:rsidR="00AE5768" w:rsidRPr="00AE5768">
              <w:rPr>
                <w:b/>
                <w:bCs/>
                <w:sz w:val="24"/>
                <w:szCs w:val="24"/>
              </w:rPr>
              <w:t>HCl</w:t>
            </w:r>
            <w:proofErr w:type="spellEnd"/>
            <w:r w:rsidR="00AE5768" w:rsidRPr="00AE5768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AE5768" w:rsidRPr="00AE5768">
              <w:rPr>
                <w:b/>
                <w:bCs/>
                <w:sz w:val="24"/>
                <w:szCs w:val="24"/>
              </w:rPr>
              <w:t>HBr</w:t>
            </w:r>
            <w:proofErr w:type="spellEnd"/>
            <w:r w:rsidR="00AE5768" w:rsidRPr="00AE5768">
              <w:rPr>
                <w:b/>
                <w:bCs/>
                <w:sz w:val="24"/>
                <w:szCs w:val="24"/>
              </w:rPr>
              <w:t>, HI</w:t>
            </w:r>
            <w:r w:rsidRPr="00AE5768">
              <w:rPr>
                <w:b/>
                <w:bCs/>
                <w:sz w:val="24"/>
                <w:szCs w:val="24"/>
              </w:rPr>
              <w:t>)</w:t>
            </w:r>
          </w:p>
          <w:p w:rsidR="004857BF" w:rsidRPr="003F38F9" w:rsidRDefault="004857BF" w:rsidP="000B566B">
            <w:pPr>
              <w:ind w:left="750"/>
            </w:pPr>
            <w:r w:rsidRPr="003F38F9">
              <w:object w:dxaOrig="4619" w:dyaOrig="1275">
                <v:shape id="_x0000_i1036" type="#_x0000_t75" style="width:230.95pt;height:43.5pt" o:ole="">
                  <v:imagedata r:id="rId222" o:title="" croptop="20817f"/>
                </v:shape>
                <o:OLEObject Type="Embed" ProgID="PBrush" ShapeID="_x0000_i1036" DrawAspect="Content" ObjectID="_1432658912" r:id="rId223"/>
              </w:object>
            </w:r>
          </w:p>
          <w:p w:rsidR="004857BF" w:rsidRPr="00AE5768" w:rsidRDefault="004857BF" w:rsidP="000B566B">
            <w:pPr>
              <w:ind w:left="750"/>
              <w:rPr>
                <w:sz w:val="24"/>
                <w:szCs w:val="24"/>
              </w:rPr>
            </w:pPr>
            <w:r w:rsidRPr="00AE5768">
              <w:rPr>
                <w:sz w:val="24"/>
                <w:szCs w:val="24"/>
              </w:rPr>
              <w:t xml:space="preserve">                                                                         </w:t>
            </w:r>
            <w:proofErr w:type="spellStart"/>
            <w:r w:rsidRPr="00AE5768">
              <w:rPr>
                <w:sz w:val="24"/>
                <w:szCs w:val="24"/>
              </w:rPr>
              <w:t>bromoeten</w:t>
            </w:r>
            <w:proofErr w:type="spellEnd"/>
            <w:r w:rsidRPr="00AE5768">
              <w:rPr>
                <w:sz w:val="24"/>
                <w:szCs w:val="24"/>
              </w:rPr>
              <w:t xml:space="preserve"> </w:t>
            </w:r>
          </w:p>
          <w:p w:rsidR="004857BF" w:rsidRPr="00AE5768" w:rsidRDefault="004857BF" w:rsidP="004C43D9">
            <w:pPr>
              <w:numPr>
                <w:ilvl w:val="0"/>
                <w:numId w:val="94"/>
              </w:numPr>
              <w:rPr>
                <w:b/>
                <w:bCs/>
                <w:sz w:val="24"/>
                <w:szCs w:val="24"/>
              </w:rPr>
            </w:pPr>
            <w:r w:rsidRPr="00AE5768">
              <w:rPr>
                <w:b/>
                <w:bCs/>
                <w:sz w:val="24"/>
                <w:szCs w:val="24"/>
              </w:rPr>
              <w:lastRenderedPageBreak/>
              <w:t>addycja wody</w:t>
            </w:r>
          </w:p>
          <w:p w:rsidR="004857BF" w:rsidRPr="003F38F9" w:rsidRDefault="004857BF" w:rsidP="000B566B">
            <w:pPr>
              <w:ind w:left="750"/>
            </w:pPr>
            <w:r w:rsidRPr="003F38F9">
              <w:t xml:space="preserve">   </w:t>
            </w:r>
            <w:r w:rsidRPr="003F38F9">
              <w:object w:dxaOrig="4874" w:dyaOrig="1695">
                <v:shape id="_x0000_i1037" type="#_x0000_t75" style="width:243.7pt;height:58.5pt" o:ole="">
                  <v:imagedata r:id="rId224" o:title="" croptop="20299f"/>
                </v:shape>
                <o:OLEObject Type="Embed" ProgID="PBrush" ShapeID="_x0000_i1037" DrawAspect="Content" ObjectID="_1432658913" r:id="rId225"/>
              </w:object>
            </w:r>
          </w:p>
          <w:p w:rsidR="004857BF" w:rsidRPr="00BB0354" w:rsidRDefault="004857BF" w:rsidP="004C43D9">
            <w:pPr>
              <w:numPr>
                <w:ilvl w:val="0"/>
                <w:numId w:val="94"/>
              </w:numPr>
              <w:rPr>
                <w:b/>
                <w:iCs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>a</w:t>
            </w:r>
            <w:r w:rsidR="00BB0354" w:rsidRPr="00BB0354">
              <w:rPr>
                <w:b/>
                <w:sz w:val="24"/>
                <w:szCs w:val="24"/>
              </w:rPr>
              <w:t>ddycja wodoru (</w:t>
            </w:r>
            <w:r w:rsidRPr="00BB0354">
              <w:rPr>
                <w:b/>
                <w:sz w:val="24"/>
                <w:szCs w:val="24"/>
              </w:rPr>
              <w:t>uwodornienie a</w:t>
            </w:r>
            <w:r w:rsidR="0034728B" w:rsidRPr="00BB0354">
              <w:rPr>
                <w:b/>
                <w:sz w:val="24"/>
                <w:szCs w:val="24"/>
              </w:rPr>
              <w:t>l</w:t>
            </w:r>
            <w:r w:rsidR="00BB0354" w:rsidRPr="00BB0354">
              <w:rPr>
                <w:b/>
                <w:sz w:val="24"/>
                <w:szCs w:val="24"/>
              </w:rPr>
              <w:t>kinów</w:t>
            </w:r>
            <w:r w:rsidRPr="00BB0354">
              <w:rPr>
                <w:b/>
                <w:sz w:val="24"/>
                <w:szCs w:val="24"/>
              </w:rPr>
              <w:t xml:space="preserve">) </w:t>
            </w:r>
          </w:p>
          <w:p w:rsidR="004857BF" w:rsidRPr="00BB0354" w:rsidRDefault="004857BF" w:rsidP="000B566B">
            <w:pPr>
              <w:ind w:left="750"/>
              <w:rPr>
                <w:b/>
                <w:iCs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object w:dxaOrig="5174" w:dyaOrig="1260">
                <v:shape id="_x0000_i1038" type="#_x0000_t75" style="width:258.7pt;height:36.75pt" o:ole="">
                  <v:imagedata r:id="rId226" o:title="" croptop="27307f"/>
                </v:shape>
                <o:OLEObject Type="Embed" ProgID="PBrush" ShapeID="_x0000_i1038" DrawAspect="Content" ObjectID="_1432658914" r:id="rId227"/>
              </w:object>
            </w:r>
          </w:p>
          <w:p w:rsidR="004857BF" w:rsidRPr="00BB0354" w:rsidRDefault="004857BF" w:rsidP="004C43D9">
            <w:pPr>
              <w:numPr>
                <w:ilvl w:val="0"/>
                <w:numId w:val="94"/>
              </w:numPr>
              <w:rPr>
                <w:b/>
                <w:iCs/>
                <w:sz w:val="24"/>
                <w:szCs w:val="24"/>
              </w:rPr>
            </w:pPr>
            <w:r w:rsidRPr="00BB0354">
              <w:rPr>
                <w:b/>
                <w:iCs/>
                <w:sz w:val="24"/>
                <w:szCs w:val="24"/>
              </w:rPr>
              <w:t xml:space="preserve">polimeryzacja acetylenu </w:t>
            </w:r>
          </w:p>
          <w:p w:rsidR="004857BF" w:rsidRPr="00BB0354" w:rsidRDefault="004857BF" w:rsidP="000B566B">
            <w:pPr>
              <w:ind w:left="750"/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object w:dxaOrig="6151" w:dyaOrig="960">
                <v:shape id="_x0000_i1039" type="#_x0000_t75" style="width:307.55pt;height:33pt" o:ole="">
                  <v:imagedata r:id="rId228" o:title="" croptop=".3125"/>
                </v:shape>
                <o:OLEObject Type="Embed" ProgID="PBrush" ShapeID="_x0000_i1039" DrawAspect="Content" ObjectID="_1432658915" r:id="rId229"/>
              </w:object>
            </w:r>
          </w:p>
          <w:p w:rsidR="004857BF" w:rsidRPr="00BB0354" w:rsidRDefault="004857BF" w:rsidP="004C43D9">
            <w:pPr>
              <w:numPr>
                <w:ilvl w:val="0"/>
                <w:numId w:val="94"/>
              </w:numPr>
              <w:rPr>
                <w:b/>
                <w:sz w:val="24"/>
                <w:szCs w:val="24"/>
              </w:rPr>
            </w:pPr>
            <w:proofErr w:type="spellStart"/>
            <w:r w:rsidRPr="00BB0354">
              <w:rPr>
                <w:b/>
                <w:sz w:val="24"/>
                <w:szCs w:val="24"/>
              </w:rPr>
              <w:t>trimeryzacja</w:t>
            </w:r>
            <w:proofErr w:type="spellEnd"/>
            <w:r w:rsidRPr="00BB0354">
              <w:rPr>
                <w:b/>
                <w:sz w:val="24"/>
                <w:szCs w:val="24"/>
              </w:rPr>
              <w:t xml:space="preserve"> acetylenu </w:t>
            </w:r>
          </w:p>
          <w:p w:rsidR="004857BF" w:rsidRPr="003F38F9" w:rsidRDefault="004857BF" w:rsidP="000B566B">
            <w:pPr>
              <w:ind w:left="750"/>
            </w:pPr>
            <w:r w:rsidRPr="003F38F9">
              <w:object w:dxaOrig="6436" w:dyaOrig="1800">
                <v:shape id="_x0000_i1040" type="#_x0000_t75" style="width:321.8pt;height:60.75pt" o:ole="">
                  <v:imagedata r:id="rId230" o:title="" croptop="21299f"/>
                </v:shape>
                <o:OLEObject Type="Embed" ProgID="PBrush" ShapeID="_x0000_i1040" DrawAspect="Content" ObjectID="_1432658916" r:id="rId231"/>
              </w:object>
            </w:r>
          </w:p>
          <w:p w:rsidR="004857BF" w:rsidRPr="00BB0354" w:rsidRDefault="004857BF" w:rsidP="004C43D9">
            <w:pPr>
              <w:pStyle w:val="Akapitzlist"/>
              <w:numPr>
                <w:ilvl w:val="0"/>
                <w:numId w:val="94"/>
              </w:numPr>
              <w:rPr>
                <w:b/>
                <w:bCs/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 xml:space="preserve">Reakcje spalania </w:t>
            </w:r>
          </w:p>
          <w:p w:rsidR="004857BF" w:rsidRPr="00BB0354" w:rsidRDefault="004857BF" w:rsidP="004C43D9">
            <w:pPr>
              <w:numPr>
                <w:ilvl w:val="0"/>
                <w:numId w:val="84"/>
              </w:numPr>
              <w:rPr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 xml:space="preserve">Spalanie całkowite </w:t>
            </w:r>
          </w:p>
          <w:p w:rsidR="004857BF" w:rsidRPr="00BB0354" w:rsidRDefault="004857BF" w:rsidP="000B566B">
            <w:pPr>
              <w:ind w:left="1020"/>
              <w:rPr>
                <w:b/>
                <w:bCs/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>2C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>H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 xml:space="preserve"> + 5 O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>→ 4 CO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 xml:space="preserve"> + 2H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 xml:space="preserve">O </w:t>
            </w:r>
          </w:p>
          <w:p w:rsidR="004857BF" w:rsidRPr="00BB0354" w:rsidRDefault="004857BF" w:rsidP="004C43D9">
            <w:pPr>
              <w:numPr>
                <w:ilvl w:val="0"/>
                <w:numId w:val="84"/>
              </w:numPr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lastRenderedPageBreak/>
              <w:t xml:space="preserve">Półspalanie </w:t>
            </w:r>
          </w:p>
          <w:p w:rsidR="004857BF" w:rsidRPr="00BB0354" w:rsidRDefault="00F570C0" w:rsidP="000B566B">
            <w:pPr>
              <w:ind w:left="1020"/>
              <w:rPr>
                <w:b/>
                <w:bCs/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 xml:space="preserve">2 </w:t>
            </w:r>
            <w:r w:rsidR="004857BF" w:rsidRPr="00BB0354">
              <w:rPr>
                <w:b/>
                <w:bCs/>
                <w:sz w:val="24"/>
                <w:szCs w:val="24"/>
              </w:rPr>
              <w:t>C</w:t>
            </w:r>
            <w:r w:rsidR="004857BF"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="004857BF" w:rsidRPr="00BB0354">
              <w:rPr>
                <w:b/>
                <w:bCs/>
                <w:sz w:val="24"/>
                <w:szCs w:val="24"/>
              </w:rPr>
              <w:t>H</w:t>
            </w:r>
            <w:r w:rsidR="004857BF"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="004857BF" w:rsidRPr="00BB0354">
              <w:rPr>
                <w:b/>
                <w:bCs/>
                <w:sz w:val="24"/>
                <w:szCs w:val="24"/>
              </w:rPr>
              <w:t xml:space="preserve"> +  </w:t>
            </w:r>
            <w:r w:rsidRPr="00BB0354">
              <w:rPr>
                <w:b/>
                <w:bCs/>
                <w:sz w:val="24"/>
                <w:szCs w:val="24"/>
              </w:rPr>
              <w:t xml:space="preserve">3 </w:t>
            </w:r>
            <w:r w:rsidR="004857BF" w:rsidRPr="00BB0354">
              <w:rPr>
                <w:b/>
                <w:bCs/>
                <w:sz w:val="24"/>
                <w:szCs w:val="24"/>
              </w:rPr>
              <w:t>O</w:t>
            </w:r>
            <w:r w:rsidR="004857BF"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>→ 4</w:t>
            </w:r>
            <w:r w:rsidR="004857BF" w:rsidRPr="00BB0354">
              <w:rPr>
                <w:b/>
                <w:bCs/>
                <w:sz w:val="24"/>
                <w:szCs w:val="24"/>
              </w:rPr>
              <w:t xml:space="preserve"> CO + </w:t>
            </w:r>
            <w:r w:rsidRPr="00BB0354">
              <w:rPr>
                <w:b/>
                <w:bCs/>
                <w:sz w:val="24"/>
                <w:szCs w:val="24"/>
              </w:rPr>
              <w:t>2</w:t>
            </w:r>
            <w:r w:rsidR="004857BF" w:rsidRPr="00BB0354">
              <w:rPr>
                <w:b/>
                <w:bCs/>
                <w:sz w:val="24"/>
                <w:szCs w:val="24"/>
              </w:rPr>
              <w:t>H</w:t>
            </w:r>
            <w:r w:rsidR="004857BF"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="004857BF" w:rsidRPr="00BB0354">
              <w:rPr>
                <w:b/>
                <w:bCs/>
                <w:sz w:val="24"/>
                <w:szCs w:val="24"/>
              </w:rPr>
              <w:t xml:space="preserve">O </w:t>
            </w:r>
          </w:p>
          <w:p w:rsidR="004857BF" w:rsidRPr="00BB0354" w:rsidRDefault="004857BF" w:rsidP="004C43D9">
            <w:pPr>
              <w:numPr>
                <w:ilvl w:val="0"/>
                <w:numId w:val="84"/>
              </w:numPr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 xml:space="preserve">Spalanie niecałkowite 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 xml:space="preserve">                    2C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>H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 xml:space="preserve"> +  O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>→ 4 C + 2H</w:t>
            </w:r>
            <w:r w:rsidRPr="00BB0354">
              <w:rPr>
                <w:b/>
                <w:bCs/>
                <w:sz w:val="24"/>
                <w:szCs w:val="24"/>
                <w:vertAlign w:val="subscript"/>
              </w:rPr>
              <w:t>2</w:t>
            </w:r>
            <w:r w:rsidRPr="00BB0354">
              <w:rPr>
                <w:b/>
                <w:bCs/>
                <w:sz w:val="24"/>
                <w:szCs w:val="24"/>
              </w:rPr>
              <w:t xml:space="preserve">O </w:t>
            </w:r>
            <w:r w:rsidRPr="00BB0354">
              <w:rPr>
                <w:sz w:val="24"/>
                <w:szCs w:val="24"/>
              </w:rPr>
              <w:br/>
              <w:t xml:space="preserve"> </w:t>
            </w:r>
            <w:r w:rsidRPr="00BB0354">
              <w:rPr>
                <w:sz w:val="24"/>
                <w:szCs w:val="24"/>
              </w:rPr>
              <w:br/>
            </w:r>
            <w:r w:rsidRPr="00BB0354">
              <w:rPr>
                <w:b/>
                <w:bCs/>
                <w:sz w:val="24"/>
                <w:szCs w:val="24"/>
                <w:u w:val="single"/>
              </w:rPr>
              <w:t>Izomeria alkinów</w:t>
            </w:r>
            <w:r w:rsidRPr="00BB0354">
              <w:rPr>
                <w:b/>
                <w:bCs/>
                <w:sz w:val="24"/>
                <w:szCs w:val="24"/>
              </w:rPr>
              <w:br/>
            </w:r>
            <w:r w:rsidRPr="00BB0354">
              <w:rPr>
                <w:b/>
                <w:bCs/>
                <w:sz w:val="24"/>
                <w:szCs w:val="24"/>
              </w:rPr>
              <w:br/>
            </w:r>
            <w:r w:rsidRPr="00BB0354">
              <w:rPr>
                <w:sz w:val="24"/>
                <w:szCs w:val="24"/>
              </w:rPr>
              <w:t>W przypadku alkinów występuje izomeria wiązania potrójnego - przy takim samym kształcie łańcucha węglowego związki różnią się lokalizacją wiązania potrójnego.</w:t>
            </w:r>
            <w:r w:rsidRPr="00BB0354">
              <w:rPr>
                <w:sz w:val="24"/>
                <w:szCs w:val="24"/>
              </w:rPr>
              <w:br/>
            </w:r>
          </w:p>
          <w:p w:rsidR="004857BF" w:rsidRPr="003F38F9" w:rsidRDefault="004857BF" w:rsidP="000B566B">
            <w:r w:rsidRPr="003F38F9">
              <w:object w:dxaOrig="6046" w:dyaOrig="2865">
                <v:shape id="_x0000_i1041" type="#_x0000_t75" style="width:302.3pt;height:143.25pt" o:ole="">
                  <v:imagedata r:id="rId232" o:title=""/>
                </v:shape>
                <o:OLEObject Type="Embed" ProgID="PBrush" ShapeID="_x0000_i1041" DrawAspect="Content" ObjectID="_1432658917" r:id="rId233"/>
              </w:object>
            </w:r>
          </w:p>
          <w:p w:rsidR="004857BF" w:rsidRPr="00BB0354" w:rsidRDefault="004857BF" w:rsidP="000B566B">
            <w:pPr>
              <w:rPr>
                <w:b/>
                <w:bCs/>
                <w:sz w:val="24"/>
                <w:szCs w:val="24"/>
                <w:u w:val="single"/>
              </w:rPr>
            </w:pPr>
            <w:r w:rsidRPr="00BB0354">
              <w:rPr>
                <w:b/>
                <w:bCs/>
                <w:sz w:val="24"/>
                <w:szCs w:val="24"/>
                <w:u w:val="single"/>
              </w:rPr>
              <w:t>Podstawowe reguły nazewnictwa węglowodorów( alkanów, alkenów, alkinów ):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Za podstawę nazwy związku przyjmuje się najdłuższy łańcuch węglowy.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Jeśli kilka łańcuchów ma tę samą długość, za podstawę nazwy przyjmujemy ten, który ma </w:t>
            </w:r>
            <w:r w:rsidRPr="00BB0354">
              <w:rPr>
                <w:sz w:val="24"/>
                <w:szCs w:val="24"/>
              </w:rPr>
              <w:lastRenderedPageBreak/>
              <w:t>na</w:t>
            </w:r>
            <w:r w:rsidRPr="00BB0354">
              <w:rPr>
                <w:sz w:val="24"/>
                <w:szCs w:val="24"/>
              </w:rPr>
              <w:t>j</w:t>
            </w:r>
            <w:r w:rsidRPr="00BB0354">
              <w:rPr>
                <w:sz w:val="24"/>
                <w:szCs w:val="24"/>
              </w:rPr>
              <w:t>większą liczbę podstawników.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Łańcuch główny numerujemy w ten sposób, aby podstawniki znajdowały się przy atomach węgla o numerach możliwie jak najniższych.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Podstawnikiem mogą być grupy alkilowe, fluorowce, grupa wodorotlenowa, a więc wszystko </w:t>
            </w:r>
            <w:r w:rsidR="00C103E8">
              <w:rPr>
                <w:sz w:val="24"/>
                <w:szCs w:val="24"/>
              </w:rPr>
              <w:br/>
            </w:r>
            <w:r w:rsidRPr="00BB0354">
              <w:rPr>
                <w:sz w:val="24"/>
                <w:szCs w:val="24"/>
              </w:rPr>
              <w:t>co zastępuje wodór w łańcuchu głównym.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Podstawniki wymieniamy przed podstawą nazwy w kolejności alfabetycznej.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Przed nazwą podstawnika należy napisać numer atomu węgla przy, którym występuje.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Jeżeli jest kilka jednakowych podstawników, w nazwie związku wypisujemy je tylko raz dodając przed nimi numery atomów przy których się znajdują oraz liczebnik określający ich ilość: di, tri, tetra, </w:t>
            </w:r>
            <w:proofErr w:type="spellStart"/>
            <w:r w:rsidRPr="00BB0354">
              <w:rPr>
                <w:sz w:val="24"/>
                <w:szCs w:val="24"/>
              </w:rPr>
              <w:t>penta</w:t>
            </w:r>
            <w:proofErr w:type="spellEnd"/>
            <w:r w:rsidRPr="00BB0354">
              <w:rPr>
                <w:sz w:val="24"/>
                <w:szCs w:val="24"/>
              </w:rPr>
              <w:t xml:space="preserve">, </w:t>
            </w:r>
            <w:proofErr w:type="spellStart"/>
            <w:r w:rsidRPr="00BB0354">
              <w:rPr>
                <w:sz w:val="24"/>
                <w:szCs w:val="24"/>
              </w:rPr>
              <w:t>heksa</w:t>
            </w:r>
            <w:proofErr w:type="spellEnd"/>
            <w:r w:rsidRPr="00BB0354">
              <w:rPr>
                <w:sz w:val="24"/>
                <w:szCs w:val="24"/>
              </w:rPr>
              <w:t>.</w:t>
            </w:r>
          </w:p>
          <w:p w:rsidR="004857BF" w:rsidRPr="00BB0354" w:rsidRDefault="004857BF" w:rsidP="004C43D9">
            <w:pPr>
              <w:numPr>
                <w:ilvl w:val="0"/>
                <w:numId w:val="91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Jeżeli w związku występuje wiązanie wielokrotne, podajemy numer atomu węgla, przy którym ono się znajduje, przed końcówką nazwy łańcucha głównego - numerujemy  atomy węgla w ła</w:t>
            </w:r>
            <w:r w:rsidRPr="00BB0354">
              <w:rPr>
                <w:sz w:val="24"/>
                <w:szCs w:val="24"/>
              </w:rPr>
              <w:t>ń</w:t>
            </w:r>
            <w:r w:rsidRPr="00BB0354">
              <w:rPr>
                <w:sz w:val="24"/>
                <w:szCs w:val="24"/>
              </w:rPr>
              <w:t xml:space="preserve">cuchu, tak aby wiązanie miało jak najniższe </w:t>
            </w:r>
            <w:proofErr w:type="spellStart"/>
            <w:r w:rsidRPr="00BB0354">
              <w:rPr>
                <w:sz w:val="24"/>
                <w:szCs w:val="24"/>
              </w:rPr>
              <w:t>lokanty</w:t>
            </w:r>
            <w:proofErr w:type="spellEnd"/>
            <w:r w:rsidRPr="00BB0354">
              <w:rPr>
                <w:sz w:val="24"/>
                <w:szCs w:val="24"/>
              </w:rPr>
              <w:t>.</w:t>
            </w:r>
          </w:p>
          <w:p w:rsidR="004857BF" w:rsidRPr="003F38F9" w:rsidRDefault="004857BF" w:rsidP="000B566B">
            <w:pPr>
              <w:spacing w:after="0" w:line="240" w:lineRule="auto"/>
            </w:pPr>
          </w:p>
          <w:p w:rsidR="004857BF" w:rsidRPr="003F38F9" w:rsidRDefault="004857BF" w:rsidP="000B566B">
            <w:pPr>
              <w:spacing w:after="0" w:line="240" w:lineRule="auto"/>
            </w:pPr>
          </w:p>
          <w:p w:rsidR="004857BF" w:rsidRPr="0034728B" w:rsidRDefault="004857BF" w:rsidP="000B566B">
            <w:pPr>
              <w:rPr>
                <w:b/>
                <w:i/>
                <w:sz w:val="24"/>
                <w:szCs w:val="24"/>
              </w:rPr>
            </w:pPr>
            <w:r w:rsidRPr="0034728B">
              <w:rPr>
                <w:b/>
                <w:i/>
                <w:sz w:val="24"/>
                <w:szCs w:val="24"/>
              </w:rPr>
              <w:t xml:space="preserve">Zapisujemy na tablicy za pomocą wzorów podane nazwy i </w:t>
            </w:r>
            <w:r w:rsidR="001D24BC">
              <w:rPr>
                <w:b/>
                <w:i/>
                <w:sz w:val="24"/>
                <w:szCs w:val="24"/>
              </w:rPr>
              <w:t>odwrotnie na podstawie wzorów (</w:t>
            </w:r>
            <w:r w:rsidRPr="0034728B">
              <w:rPr>
                <w:b/>
                <w:i/>
                <w:sz w:val="24"/>
                <w:szCs w:val="24"/>
              </w:rPr>
              <w:t xml:space="preserve">które zapisuje nauczyciel) tworzymy nazwy.  </w:t>
            </w:r>
          </w:p>
          <w:p w:rsidR="004857BF" w:rsidRPr="00F570C0" w:rsidRDefault="004857BF" w:rsidP="004C43D9">
            <w:pPr>
              <w:numPr>
                <w:ilvl w:val="0"/>
                <w:numId w:val="97"/>
              </w:numPr>
              <w:spacing w:after="0" w:line="240" w:lineRule="auto"/>
              <w:contextualSpacing/>
              <w:rPr>
                <w:i/>
                <w:sz w:val="24"/>
                <w:szCs w:val="24"/>
              </w:rPr>
            </w:pPr>
            <w:r w:rsidRPr="00F570C0">
              <w:rPr>
                <w:i/>
                <w:sz w:val="24"/>
                <w:szCs w:val="24"/>
              </w:rPr>
              <w:t>3,3 dimetylopent-1yn</w:t>
            </w:r>
          </w:p>
          <w:p w:rsidR="004857BF" w:rsidRPr="00F570C0" w:rsidRDefault="004857BF" w:rsidP="004C43D9">
            <w:pPr>
              <w:numPr>
                <w:ilvl w:val="0"/>
                <w:numId w:val="97"/>
              </w:numPr>
              <w:spacing w:after="0" w:line="240" w:lineRule="auto"/>
              <w:contextualSpacing/>
              <w:rPr>
                <w:i/>
                <w:sz w:val="24"/>
                <w:szCs w:val="24"/>
              </w:rPr>
            </w:pPr>
            <w:r w:rsidRPr="00F570C0">
              <w:rPr>
                <w:i/>
                <w:sz w:val="24"/>
                <w:szCs w:val="24"/>
              </w:rPr>
              <w:t>3-etylo-3-metyloheks-1-yn</w:t>
            </w:r>
          </w:p>
          <w:p w:rsidR="004857BF" w:rsidRPr="00F570C0" w:rsidRDefault="004857BF" w:rsidP="004C43D9">
            <w:pPr>
              <w:numPr>
                <w:ilvl w:val="0"/>
                <w:numId w:val="97"/>
              </w:numPr>
              <w:spacing w:after="0" w:line="240" w:lineRule="auto"/>
              <w:contextualSpacing/>
              <w:rPr>
                <w:i/>
                <w:sz w:val="24"/>
                <w:szCs w:val="24"/>
              </w:rPr>
            </w:pPr>
            <w:r w:rsidRPr="00F570C0">
              <w:rPr>
                <w:i/>
                <w:sz w:val="24"/>
                <w:szCs w:val="24"/>
              </w:rPr>
              <w:t>3- etylo-2,2,6-trimetylo-okt-4-yn</w:t>
            </w:r>
          </w:p>
          <w:p w:rsidR="004857BF" w:rsidRPr="00F570C0" w:rsidRDefault="004857BF" w:rsidP="004C43D9">
            <w:pPr>
              <w:numPr>
                <w:ilvl w:val="0"/>
                <w:numId w:val="97"/>
              </w:numPr>
              <w:spacing w:after="0" w:line="240" w:lineRule="auto"/>
              <w:contextualSpacing/>
              <w:rPr>
                <w:i/>
                <w:sz w:val="24"/>
                <w:szCs w:val="24"/>
              </w:rPr>
            </w:pPr>
            <w:r w:rsidRPr="00F570C0">
              <w:rPr>
                <w:i/>
                <w:sz w:val="24"/>
                <w:szCs w:val="24"/>
              </w:rPr>
              <w:t>4- etylo-5,5-dimetyloheks-2-yn</w:t>
            </w:r>
          </w:p>
          <w:p w:rsidR="004857BF" w:rsidRPr="003F38F9" w:rsidRDefault="004857BF" w:rsidP="000B566B">
            <w:pPr>
              <w:spacing w:before="100" w:beforeAutospacing="1" w:after="100" w:afterAutospacing="1"/>
              <w:jc w:val="center"/>
              <w:rPr>
                <w:b/>
                <w:i/>
                <w:sz w:val="28"/>
                <w:szCs w:val="28"/>
              </w:rPr>
            </w:pPr>
          </w:p>
          <w:p w:rsidR="004857BF" w:rsidRPr="00F570C0" w:rsidRDefault="004857BF" w:rsidP="00F570C0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F570C0">
              <w:rPr>
                <w:b/>
                <w:sz w:val="24"/>
                <w:szCs w:val="24"/>
              </w:rPr>
              <w:t xml:space="preserve">Kolejnym etapem lekcji jest analiza rozwiązanych zadań z poradnika na tablicy </w:t>
            </w:r>
          </w:p>
          <w:p w:rsidR="004857BF" w:rsidRPr="00F570C0" w:rsidRDefault="004857BF" w:rsidP="00F570C0">
            <w:pPr>
              <w:jc w:val="center"/>
              <w:rPr>
                <w:b/>
                <w:i/>
                <w:sz w:val="24"/>
                <w:szCs w:val="24"/>
              </w:rPr>
            </w:pPr>
            <w:r w:rsidRPr="00F570C0">
              <w:rPr>
                <w:b/>
                <w:i/>
                <w:sz w:val="24"/>
                <w:szCs w:val="24"/>
              </w:rPr>
              <w:t>Przykładowe zadania do rozwiązania dotyczące alkinów</w:t>
            </w:r>
          </w:p>
          <w:p w:rsidR="004857BF" w:rsidRPr="00BB0354" w:rsidRDefault="004857BF" w:rsidP="000B566B">
            <w:pPr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lastRenderedPageBreak/>
              <w:t xml:space="preserve">Zadanie 1 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Napisz równania reakcji obrazu</w:t>
            </w:r>
            <w:r w:rsidR="00BB0354">
              <w:rPr>
                <w:sz w:val="24"/>
                <w:szCs w:val="24"/>
              </w:rPr>
              <w:t xml:space="preserve">jące następujące przemiany </w:t>
            </w:r>
          </w:p>
          <w:p w:rsidR="004857BF" w:rsidRPr="00BB0354" w:rsidRDefault="004857BF" w:rsidP="000B566B">
            <w:pPr>
              <w:rPr>
                <w:b/>
                <w:sz w:val="24"/>
                <w:szCs w:val="24"/>
              </w:rPr>
            </w:pPr>
            <w:r w:rsidRPr="00BB0354">
              <w:rPr>
                <w:b/>
                <w:bCs/>
                <w:sz w:val="24"/>
                <w:szCs w:val="24"/>
              </w:rPr>
              <w:t xml:space="preserve">Węglik wapnia → </w:t>
            </w:r>
            <w:proofErr w:type="spellStart"/>
            <w:r w:rsidRPr="00BB0354">
              <w:rPr>
                <w:b/>
                <w:bCs/>
                <w:sz w:val="24"/>
                <w:szCs w:val="24"/>
              </w:rPr>
              <w:t>etyn</w:t>
            </w:r>
            <w:proofErr w:type="spellEnd"/>
            <w:r w:rsidRPr="00BB0354">
              <w:rPr>
                <w:b/>
                <w:bCs/>
                <w:sz w:val="24"/>
                <w:szCs w:val="24"/>
              </w:rPr>
              <w:t xml:space="preserve"> (acetylen) → </w:t>
            </w:r>
            <w:proofErr w:type="spellStart"/>
            <w:r w:rsidRPr="00BB0354">
              <w:rPr>
                <w:b/>
                <w:bCs/>
                <w:sz w:val="24"/>
                <w:szCs w:val="24"/>
              </w:rPr>
              <w:t>eten</w:t>
            </w:r>
            <w:proofErr w:type="spellEnd"/>
            <w:r w:rsidRPr="00BB0354">
              <w:rPr>
                <w:b/>
                <w:bCs/>
                <w:sz w:val="24"/>
                <w:szCs w:val="24"/>
              </w:rPr>
              <w:t xml:space="preserve"> (etylen) → chloroetan </w:t>
            </w:r>
          </w:p>
          <w:p w:rsidR="00BB0354" w:rsidRDefault="00BB0354" w:rsidP="000B566B">
            <w:pPr>
              <w:jc w:val="center"/>
              <w:rPr>
                <w:b/>
                <w:sz w:val="24"/>
                <w:szCs w:val="24"/>
              </w:rPr>
            </w:pPr>
          </w:p>
          <w:p w:rsidR="004857BF" w:rsidRPr="00BB0354" w:rsidRDefault="004857BF" w:rsidP="000B566B">
            <w:pPr>
              <w:jc w:val="center"/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 xml:space="preserve">Rozwiązanie </w:t>
            </w:r>
          </w:p>
          <w:p w:rsidR="004857BF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Uwzględniając metody otrzymywania alkinów i ich właściwości chemiczne należy napisać kolejne prz</w:t>
            </w:r>
            <w:r w:rsidRPr="00BB0354">
              <w:rPr>
                <w:sz w:val="24"/>
                <w:szCs w:val="24"/>
              </w:rPr>
              <w:t>e</w:t>
            </w:r>
            <w:r w:rsidRPr="00BB0354">
              <w:rPr>
                <w:sz w:val="24"/>
                <w:szCs w:val="24"/>
              </w:rPr>
              <w:t xml:space="preserve">miany zachodzące zgodnie ze schematem </w:t>
            </w:r>
          </w:p>
          <w:p w:rsidR="00BB0354" w:rsidRPr="00BB0354" w:rsidRDefault="00BB0354" w:rsidP="000B566B">
            <w:pPr>
              <w:rPr>
                <w:sz w:val="24"/>
                <w:szCs w:val="24"/>
              </w:rPr>
            </w:pPr>
          </w:p>
          <w:p w:rsidR="004857BF" w:rsidRPr="00BB0354" w:rsidRDefault="004857BF" w:rsidP="004C43D9">
            <w:pPr>
              <w:numPr>
                <w:ilvl w:val="0"/>
                <w:numId w:val="92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Otrzymywanie acetylenu 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           CaC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+ 2H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O → 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H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+ Ca(OH)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</w:p>
          <w:p w:rsidR="004857BF" w:rsidRPr="00BB0354" w:rsidRDefault="004857BF" w:rsidP="004C43D9">
            <w:pPr>
              <w:numPr>
                <w:ilvl w:val="0"/>
                <w:numId w:val="92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Uwodornienie </w:t>
            </w:r>
            <w:proofErr w:type="spellStart"/>
            <w:r w:rsidRPr="00BB0354">
              <w:rPr>
                <w:sz w:val="24"/>
                <w:szCs w:val="24"/>
              </w:rPr>
              <w:t>etynu</w:t>
            </w:r>
            <w:proofErr w:type="spellEnd"/>
            <w:r w:rsidRPr="00BB0354">
              <w:rPr>
                <w:sz w:val="24"/>
                <w:szCs w:val="24"/>
              </w:rPr>
              <w:t xml:space="preserve"> ( reakcja przyłączania – addycji  wodoru)</w:t>
            </w:r>
          </w:p>
          <w:p w:rsidR="004857BF" w:rsidRPr="00BB0354" w:rsidRDefault="004857BF" w:rsidP="000B566B">
            <w:pPr>
              <w:ind w:left="795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H</w:t>
            </w:r>
            <w:r w:rsidRPr="00BB0354">
              <w:rPr>
                <w:sz w:val="24"/>
                <w:szCs w:val="24"/>
                <w:vertAlign w:val="subscript"/>
              </w:rPr>
              <w:t xml:space="preserve">2  </w:t>
            </w:r>
            <w:r w:rsidRPr="00BB0354">
              <w:rPr>
                <w:sz w:val="24"/>
                <w:szCs w:val="24"/>
              </w:rPr>
              <w:t xml:space="preserve">   + H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→ 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H</w:t>
            </w:r>
            <w:r w:rsidRPr="00BB0354">
              <w:rPr>
                <w:sz w:val="24"/>
                <w:szCs w:val="24"/>
                <w:vertAlign w:val="subscript"/>
              </w:rPr>
              <w:t>4</w:t>
            </w:r>
            <w:r w:rsidRPr="00BB0354">
              <w:rPr>
                <w:sz w:val="24"/>
                <w:szCs w:val="24"/>
              </w:rPr>
              <w:t xml:space="preserve"> </w:t>
            </w:r>
          </w:p>
          <w:p w:rsidR="004857BF" w:rsidRPr="00BB0354" w:rsidRDefault="004857BF" w:rsidP="004C43D9">
            <w:pPr>
              <w:numPr>
                <w:ilvl w:val="0"/>
                <w:numId w:val="92"/>
              </w:numPr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Przyłączanie cząsteczki </w:t>
            </w:r>
            <w:proofErr w:type="spellStart"/>
            <w:r w:rsidRPr="00BB0354">
              <w:rPr>
                <w:sz w:val="24"/>
                <w:szCs w:val="24"/>
              </w:rPr>
              <w:t>HCl</w:t>
            </w:r>
            <w:proofErr w:type="spellEnd"/>
          </w:p>
          <w:p w:rsidR="004857BF" w:rsidRPr="00BB0354" w:rsidRDefault="004857BF" w:rsidP="000B566B">
            <w:pPr>
              <w:rPr>
                <w:sz w:val="24"/>
                <w:szCs w:val="24"/>
                <w:lang w:val="en-US"/>
              </w:rPr>
            </w:pPr>
            <w:r w:rsidRPr="00BB0354">
              <w:rPr>
                <w:sz w:val="24"/>
                <w:szCs w:val="24"/>
                <w:lang w:val="en-US"/>
              </w:rPr>
              <w:t xml:space="preserve">          C</w:t>
            </w:r>
            <w:r w:rsidRPr="00BB035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B0354">
              <w:rPr>
                <w:sz w:val="24"/>
                <w:szCs w:val="24"/>
                <w:lang w:val="en-US"/>
              </w:rPr>
              <w:t>H</w:t>
            </w:r>
            <w:r w:rsidRPr="00BB0354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BB0354">
              <w:rPr>
                <w:sz w:val="24"/>
                <w:szCs w:val="24"/>
                <w:vertAlign w:val="superscript"/>
                <w:lang w:val="en-US"/>
              </w:rPr>
              <w:t xml:space="preserve">  </w:t>
            </w:r>
            <w:r w:rsidRPr="00BB0354">
              <w:rPr>
                <w:sz w:val="24"/>
                <w:szCs w:val="24"/>
                <w:lang w:val="en-US"/>
              </w:rPr>
              <w:t xml:space="preserve">+ </w:t>
            </w:r>
            <w:proofErr w:type="spellStart"/>
            <w:r w:rsidRPr="00BB0354">
              <w:rPr>
                <w:sz w:val="24"/>
                <w:szCs w:val="24"/>
                <w:lang w:val="en-US"/>
              </w:rPr>
              <w:t>HCl</w:t>
            </w:r>
            <w:proofErr w:type="spellEnd"/>
            <w:r w:rsidRPr="00BB0354">
              <w:rPr>
                <w:sz w:val="24"/>
                <w:szCs w:val="24"/>
                <w:lang w:val="en-US"/>
              </w:rPr>
              <w:t xml:space="preserve"> → C</w:t>
            </w:r>
            <w:r w:rsidRPr="00BB035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BB0354">
              <w:rPr>
                <w:sz w:val="24"/>
                <w:szCs w:val="24"/>
                <w:lang w:val="en-US"/>
              </w:rPr>
              <w:t>H</w:t>
            </w:r>
            <w:r w:rsidRPr="00BB0354">
              <w:rPr>
                <w:sz w:val="24"/>
                <w:szCs w:val="24"/>
                <w:vertAlign w:val="subscript"/>
                <w:lang w:val="en-US"/>
              </w:rPr>
              <w:t>5</w:t>
            </w:r>
            <w:r w:rsidRPr="00BB0354">
              <w:rPr>
                <w:sz w:val="24"/>
                <w:szCs w:val="24"/>
                <w:lang w:val="en-US"/>
              </w:rPr>
              <w:t>Cl</w:t>
            </w:r>
          </w:p>
          <w:p w:rsidR="004857BF" w:rsidRPr="00BB0354" w:rsidRDefault="004857BF" w:rsidP="000B566B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BB0354">
              <w:rPr>
                <w:b/>
                <w:sz w:val="24"/>
                <w:szCs w:val="24"/>
                <w:lang w:val="en-US"/>
              </w:rPr>
              <w:t>Zadanie</w:t>
            </w:r>
            <w:proofErr w:type="spellEnd"/>
            <w:r w:rsidRPr="00BB0354">
              <w:rPr>
                <w:b/>
                <w:sz w:val="24"/>
                <w:szCs w:val="24"/>
                <w:lang w:val="en-US"/>
              </w:rPr>
              <w:t xml:space="preserve"> 2</w:t>
            </w:r>
          </w:p>
          <w:p w:rsidR="004857BF" w:rsidRPr="00BB0354" w:rsidRDefault="00BB0354" w:rsidP="00BB0354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Oblicz</w:t>
            </w:r>
            <w:r w:rsidR="004857BF" w:rsidRPr="00BB0354">
              <w:rPr>
                <w:sz w:val="24"/>
                <w:szCs w:val="24"/>
              </w:rPr>
              <w:t>, ile g węgliku wapnia  CaC</w:t>
            </w:r>
            <w:r w:rsidR="004857BF" w:rsidRPr="00BB0354">
              <w:rPr>
                <w:sz w:val="24"/>
                <w:szCs w:val="24"/>
                <w:vertAlign w:val="subscript"/>
              </w:rPr>
              <w:t>2</w:t>
            </w:r>
            <w:r w:rsidR="004857BF" w:rsidRPr="00BB0354">
              <w:rPr>
                <w:sz w:val="24"/>
                <w:szCs w:val="24"/>
              </w:rPr>
              <w:t xml:space="preserve"> zawierającego 10% zanie</w:t>
            </w:r>
            <w:r>
              <w:rPr>
                <w:sz w:val="24"/>
                <w:szCs w:val="24"/>
              </w:rPr>
              <w:t>czyszczeń  przereagowało z woda</w:t>
            </w:r>
            <w:r w:rsidR="004857BF" w:rsidRPr="00BB0354">
              <w:rPr>
                <w:sz w:val="24"/>
                <w:szCs w:val="24"/>
              </w:rPr>
              <w:t>, jeżeli p</w:t>
            </w:r>
            <w:r w:rsidR="004857BF" w:rsidRPr="00BB0354">
              <w:rPr>
                <w:sz w:val="24"/>
                <w:szCs w:val="24"/>
              </w:rPr>
              <w:t>o</w:t>
            </w:r>
            <w:r w:rsidR="004857BF" w:rsidRPr="00BB0354">
              <w:rPr>
                <w:sz w:val="24"/>
                <w:szCs w:val="24"/>
              </w:rPr>
              <w:t>wstały 2 dm</w:t>
            </w:r>
            <w:r w:rsidR="004857BF" w:rsidRPr="00BB0354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etynu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r w:rsidR="004857BF" w:rsidRPr="00BB0354">
              <w:rPr>
                <w:sz w:val="24"/>
                <w:szCs w:val="24"/>
              </w:rPr>
              <w:t xml:space="preserve">warunki normalne) </w:t>
            </w:r>
          </w:p>
          <w:p w:rsidR="00BB0354" w:rsidRDefault="00BB0354" w:rsidP="00BB035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Rozwiązanie</w:t>
            </w:r>
          </w:p>
          <w:p w:rsidR="004857BF" w:rsidRPr="00BB0354" w:rsidRDefault="00BB0354" w:rsidP="00BB0354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Należy napisać</w:t>
            </w:r>
            <w:r w:rsidR="004857BF" w:rsidRPr="00BB0354">
              <w:rPr>
                <w:sz w:val="24"/>
                <w:szCs w:val="24"/>
              </w:rPr>
              <w:t xml:space="preserve"> i uzgodn</w:t>
            </w:r>
            <w:r>
              <w:rPr>
                <w:sz w:val="24"/>
                <w:szCs w:val="24"/>
              </w:rPr>
              <w:t>ić odpowiednie równanie reakcji</w:t>
            </w:r>
            <w:r w:rsidR="004857BF" w:rsidRPr="00BB0354">
              <w:rPr>
                <w:sz w:val="24"/>
                <w:szCs w:val="24"/>
              </w:rPr>
              <w:t xml:space="preserve">, a następnie ułożyć proporcje na tej  </w:t>
            </w:r>
            <w:r w:rsidR="004857BF" w:rsidRPr="00BB0354">
              <w:rPr>
                <w:sz w:val="24"/>
                <w:szCs w:val="24"/>
              </w:rPr>
              <w:lastRenderedPageBreak/>
              <w:t>podst</w:t>
            </w:r>
            <w:r w:rsidR="004857BF" w:rsidRPr="00BB035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wie</w:t>
            </w:r>
            <w:r w:rsidR="004857BF" w:rsidRPr="00BB0354">
              <w:rPr>
                <w:sz w:val="24"/>
                <w:szCs w:val="24"/>
              </w:rPr>
              <w:t xml:space="preserve">, biorąc pod uwagę objętość molowa gazów w warunkach normalnych </w:t>
            </w:r>
          </w:p>
          <w:p w:rsidR="004857BF" w:rsidRPr="00BB0354" w:rsidRDefault="004857BF" w:rsidP="000B566B">
            <w:pPr>
              <w:jc w:val="center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CaC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+ 2H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O → C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>H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+ Ca(OH)</w:t>
            </w:r>
            <w:r w:rsidRPr="00BB0354">
              <w:rPr>
                <w:sz w:val="24"/>
                <w:szCs w:val="24"/>
                <w:vertAlign w:val="subscript"/>
              </w:rPr>
              <w:t>2</w:t>
            </w:r>
            <w:r w:rsidRPr="00BB0354">
              <w:rPr>
                <w:sz w:val="24"/>
                <w:szCs w:val="24"/>
              </w:rPr>
              <w:t xml:space="preserve"> </w:t>
            </w:r>
          </w:p>
          <w:p w:rsidR="004857BF" w:rsidRPr="00BB0354" w:rsidRDefault="004857BF" w:rsidP="000B566B">
            <w:pPr>
              <w:rPr>
                <w:sz w:val="24"/>
                <w:szCs w:val="24"/>
                <w:lang w:val="en-US"/>
              </w:rPr>
            </w:pPr>
            <w:r w:rsidRPr="00BB0354">
              <w:rPr>
                <w:sz w:val="24"/>
                <w:szCs w:val="24"/>
                <w:lang w:val="en-US"/>
              </w:rPr>
              <w:t>M CaC</w:t>
            </w:r>
            <w:r w:rsidRPr="00BB0354">
              <w:rPr>
                <w:sz w:val="24"/>
                <w:szCs w:val="24"/>
                <w:vertAlign w:val="subscript"/>
                <w:lang w:val="en-US"/>
              </w:rPr>
              <w:t>2</w:t>
            </w:r>
            <w:r w:rsidR="00BB0354">
              <w:rPr>
                <w:sz w:val="24"/>
                <w:szCs w:val="24"/>
                <w:lang w:val="en-US"/>
              </w:rPr>
              <w:t xml:space="preserve"> = 40 + 2 ∙ 12 = 64 g/</w:t>
            </w:r>
            <w:proofErr w:type="spellStart"/>
            <w:r w:rsidRPr="00BB0354">
              <w:rPr>
                <w:sz w:val="24"/>
                <w:szCs w:val="24"/>
                <w:lang w:val="en-US"/>
              </w:rPr>
              <w:t>mol</w:t>
            </w:r>
            <w:proofErr w:type="spellEnd"/>
          </w:p>
          <w:p w:rsidR="004857BF" w:rsidRPr="00BB0354" w:rsidRDefault="00BB0354" w:rsidP="000B566B">
            <w:pPr>
              <w:jc w:val="center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64g/</w:t>
            </w:r>
            <w:proofErr w:type="spellStart"/>
            <w:r>
              <w:rPr>
                <w:sz w:val="24"/>
                <w:szCs w:val="24"/>
                <w:lang w:val="de-DE"/>
              </w:rPr>
              <w:t>mol</w:t>
            </w:r>
            <w:proofErr w:type="spellEnd"/>
            <w:r>
              <w:rPr>
                <w:sz w:val="24"/>
                <w:szCs w:val="24"/>
                <w:lang w:val="de-DE"/>
              </w:rPr>
              <w:t xml:space="preserve"> ---------- 22,</w:t>
            </w:r>
            <w:r w:rsidR="004857BF" w:rsidRPr="00BB0354">
              <w:rPr>
                <w:sz w:val="24"/>
                <w:szCs w:val="24"/>
                <w:lang w:val="de-DE"/>
              </w:rPr>
              <w:t>4 dm</w:t>
            </w:r>
            <w:r w:rsidR="004857BF" w:rsidRPr="00BB0354">
              <w:rPr>
                <w:sz w:val="24"/>
                <w:szCs w:val="24"/>
                <w:vertAlign w:val="superscript"/>
                <w:lang w:val="de-DE"/>
              </w:rPr>
              <w:t>3</w:t>
            </w:r>
            <w:r>
              <w:rPr>
                <w:sz w:val="24"/>
                <w:szCs w:val="24"/>
                <w:lang w:val="de-DE"/>
              </w:rPr>
              <w:t>/</w:t>
            </w:r>
            <w:proofErr w:type="spellStart"/>
            <w:r w:rsidR="004857BF" w:rsidRPr="00BB0354">
              <w:rPr>
                <w:sz w:val="24"/>
                <w:szCs w:val="24"/>
                <w:lang w:val="de-DE"/>
              </w:rPr>
              <w:t>mol</w:t>
            </w:r>
            <w:proofErr w:type="spellEnd"/>
          </w:p>
          <w:p w:rsidR="004857BF" w:rsidRPr="00BB0354" w:rsidRDefault="004857BF" w:rsidP="000B566B">
            <w:pPr>
              <w:jc w:val="center"/>
              <w:rPr>
                <w:sz w:val="24"/>
                <w:szCs w:val="24"/>
                <w:lang w:val="de-DE"/>
              </w:rPr>
            </w:pPr>
            <w:r w:rsidRPr="00BB0354">
              <w:rPr>
                <w:sz w:val="24"/>
                <w:szCs w:val="24"/>
                <w:lang w:val="de-DE"/>
              </w:rPr>
              <w:t>x ---------- 2 dm</w:t>
            </w:r>
            <w:r w:rsidRPr="00BB0354">
              <w:rPr>
                <w:sz w:val="24"/>
                <w:szCs w:val="24"/>
                <w:vertAlign w:val="superscript"/>
                <w:lang w:val="de-DE"/>
              </w:rPr>
              <w:t>3</w:t>
            </w:r>
          </w:p>
          <w:p w:rsidR="004857BF" w:rsidRPr="00BB0354" w:rsidRDefault="00BB0354" w:rsidP="000B566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64g/</w:t>
            </w:r>
            <w:proofErr w:type="spellStart"/>
            <w:r w:rsidR="004857BF" w:rsidRPr="00BB0354">
              <w:rPr>
                <w:sz w:val="24"/>
                <w:szCs w:val="24"/>
                <w:lang w:val="en-US"/>
              </w:rPr>
              <w:t>mol</w:t>
            </w:r>
            <w:proofErr w:type="spellEnd"/>
            <w:r w:rsidR="004857BF" w:rsidRPr="00BB0354">
              <w:rPr>
                <w:sz w:val="24"/>
                <w:szCs w:val="24"/>
                <w:lang w:val="en-US"/>
              </w:rPr>
              <w:t xml:space="preserve"> ∙ </w:t>
            </w:r>
            <w:r w:rsidR="004857BF" w:rsidRPr="00BB0354">
              <w:rPr>
                <w:sz w:val="24"/>
                <w:szCs w:val="24"/>
                <w:lang w:val="de-DE"/>
              </w:rPr>
              <w:t>2 dm</w:t>
            </w:r>
            <w:r w:rsidR="004857BF" w:rsidRPr="00BB0354">
              <w:rPr>
                <w:sz w:val="24"/>
                <w:szCs w:val="24"/>
                <w:vertAlign w:val="superscript"/>
                <w:lang w:val="de-DE"/>
              </w:rPr>
              <w:t>3</w:t>
            </w:r>
          </w:p>
          <w:p w:rsidR="004857BF" w:rsidRPr="00BB0354" w:rsidRDefault="004857BF" w:rsidP="000B566B">
            <w:pPr>
              <w:jc w:val="center"/>
              <w:rPr>
                <w:sz w:val="24"/>
                <w:szCs w:val="24"/>
                <w:lang w:val="de-DE"/>
              </w:rPr>
            </w:pPr>
            <w:r w:rsidRPr="00BB0354">
              <w:rPr>
                <w:sz w:val="24"/>
                <w:szCs w:val="24"/>
                <w:lang w:val="de-DE"/>
              </w:rPr>
              <w:t>x = ------------------------------=  5,71 g</w:t>
            </w:r>
          </w:p>
          <w:p w:rsidR="004857BF" w:rsidRPr="00BB0354" w:rsidRDefault="004857BF" w:rsidP="000B566B">
            <w:pPr>
              <w:jc w:val="center"/>
              <w:rPr>
                <w:sz w:val="24"/>
                <w:szCs w:val="24"/>
                <w:lang w:val="de-DE"/>
              </w:rPr>
            </w:pPr>
            <w:r w:rsidRPr="00BB0354">
              <w:rPr>
                <w:sz w:val="24"/>
                <w:szCs w:val="24"/>
                <w:lang w:val="de-DE"/>
              </w:rPr>
              <w:t>22, 4 dm</w:t>
            </w:r>
            <w:r w:rsidRPr="00BB0354">
              <w:rPr>
                <w:sz w:val="24"/>
                <w:szCs w:val="24"/>
                <w:vertAlign w:val="superscript"/>
                <w:lang w:val="de-DE"/>
              </w:rPr>
              <w:t>3</w:t>
            </w:r>
            <w:r w:rsidR="00BB0354">
              <w:rPr>
                <w:sz w:val="24"/>
                <w:szCs w:val="24"/>
                <w:lang w:val="de-DE"/>
              </w:rPr>
              <w:t>/</w:t>
            </w:r>
            <w:proofErr w:type="spellStart"/>
            <w:r w:rsidRPr="00BB0354">
              <w:rPr>
                <w:sz w:val="24"/>
                <w:szCs w:val="24"/>
                <w:lang w:val="de-DE"/>
              </w:rPr>
              <w:t>mol</w:t>
            </w:r>
            <w:proofErr w:type="spellEnd"/>
          </w:p>
          <w:p w:rsidR="004857BF" w:rsidRPr="00BB0354" w:rsidRDefault="004857BF" w:rsidP="00BB0354">
            <w:pPr>
              <w:spacing w:after="0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Otrzymana masa węgliku wapnia dotyczy czystej sub</w:t>
            </w:r>
            <w:r w:rsidR="00BB0354">
              <w:rPr>
                <w:sz w:val="24"/>
                <w:szCs w:val="24"/>
              </w:rPr>
              <w:t>stancji</w:t>
            </w:r>
            <w:r w:rsidRPr="00BB0354">
              <w:rPr>
                <w:sz w:val="24"/>
                <w:szCs w:val="24"/>
              </w:rPr>
              <w:t xml:space="preserve">, należy uwzględnić </w:t>
            </w:r>
            <w:r w:rsidR="00BB0354">
              <w:rPr>
                <w:sz w:val="24"/>
                <w:szCs w:val="24"/>
              </w:rPr>
              <w:t xml:space="preserve"> zanieczyszczenia</w:t>
            </w:r>
            <w:r w:rsidRPr="00BB0354">
              <w:rPr>
                <w:sz w:val="24"/>
                <w:szCs w:val="24"/>
              </w:rPr>
              <w:t xml:space="preserve">, </w:t>
            </w:r>
          </w:p>
          <w:p w:rsidR="004857BF" w:rsidRPr="00BB0354" w:rsidRDefault="00BB0354" w:rsidP="00BB0354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które stanowią 10</w:t>
            </w:r>
            <w:r w:rsidR="004857BF" w:rsidRPr="00BB0354">
              <w:rPr>
                <w:sz w:val="24"/>
                <w:szCs w:val="24"/>
              </w:rPr>
              <w:t xml:space="preserve">% </w:t>
            </w:r>
          </w:p>
          <w:p w:rsidR="004857BF" w:rsidRPr="00BB0354" w:rsidRDefault="004857BF" w:rsidP="000B566B">
            <w:pPr>
              <w:jc w:val="center"/>
              <w:rPr>
                <w:sz w:val="24"/>
                <w:szCs w:val="24"/>
                <w:lang w:val="de-DE"/>
              </w:rPr>
            </w:pPr>
            <w:r w:rsidRPr="00BB0354">
              <w:rPr>
                <w:sz w:val="24"/>
                <w:szCs w:val="24"/>
                <w:lang w:val="de-DE"/>
              </w:rPr>
              <w:t>(5,71 g ∙10% ) + 5,71 g = 0. 571 g +  5,71 g =6,28 g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Odp.: Do reakcji należało użyć 6,28 g węgliku wapnia</w:t>
            </w:r>
          </w:p>
          <w:p w:rsidR="00F570C0" w:rsidRPr="00BB0354" w:rsidRDefault="00F570C0" w:rsidP="000B566B">
            <w:pPr>
              <w:rPr>
                <w:b/>
                <w:sz w:val="24"/>
                <w:szCs w:val="24"/>
              </w:rPr>
            </w:pPr>
          </w:p>
          <w:p w:rsidR="00F570C0" w:rsidRDefault="00F570C0" w:rsidP="000B566B">
            <w:pPr>
              <w:rPr>
                <w:b/>
              </w:rPr>
            </w:pPr>
          </w:p>
          <w:p w:rsidR="00F570C0" w:rsidRDefault="00F570C0" w:rsidP="000B566B">
            <w:pPr>
              <w:rPr>
                <w:b/>
              </w:rPr>
            </w:pPr>
          </w:p>
          <w:p w:rsidR="004857BF" w:rsidRPr="00BB0354" w:rsidRDefault="004857BF" w:rsidP="000B566B">
            <w:pPr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 xml:space="preserve">Zadanie 3. 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Podaj nazwę  podanego węglowodoru </w:t>
            </w:r>
          </w:p>
          <w:p w:rsidR="004857BF" w:rsidRPr="00BB0354" w:rsidRDefault="004857BF" w:rsidP="000B566B">
            <w:pPr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lastRenderedPageBreak/>
              <w:t xml:space="preserve">     A.                                                               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 xml:space="preserve">         Br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 xml:space="preserve">         │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>CH</w:t>
            </w:r>
            <w:r w:rsidRPr="001D24BC">
              <w:rPr>
                <w:sz w:val="20"/>
                <w:szCs w:val="20"/>
                <w:vertAlign w:val="subscript"/>
              </w:rPr>
              <w:t>3</w:t>
            </w:r>
            <w:r w:rsidRPr="00BB0354">
              <w:rPr>
                <w:sz w:val="20"/>
                <w:szCs w:val="20"/>
              </w:rPr>
              <w:t>-C―CH-C≡CH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 xml:space="preserve">        │     │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 xml:space="preserve">        CH</w:t>
            </w:r>
            <w:r w:rsidRPr="001D24BC">
              <w:rPr>
                <w:sz w:val="20"/>
                <w:szCs w:val="20"/>
                <w:vertAlign w:val="subscript"/>
              </w:rPr>
              <w:t>2</w:t>
            </w:r>
            <w:r w:rsidRPr="00BB0354">
              <w:rPr>
                <w:sz w:val="20"/>
                <w:szCs w:val="20"/>
              </w:rPr>
              <w:t xml:space="preserve">  CH</w:t>
            </w:r>
            <w:r w:rsidRPr="001D24BC">
              <w:rPr>
                <w:sz w:val="20"/>
                <w:szCs w:val="20"/>
                <w:vertAlign w:val="subscript"/>
              </w:rPr>
              <w:t>3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B0354">
              <w:rPr>
                <w:sz w:val="20"/>
                <w:szCs w:val="20"/>
              </w:rPr>
              <w:t xml:space="preserve">        │</w:t>
            </w: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       CH</w:t>
            </w:r>
            <w:r w:rsidRPr="001D24BC">
              <w:rPr>
                <w:sz w:val="24"/>
                <w:szCs w:val="24"/>
                <w:vertAlign w:val="subscript"/>
              </w:rPr>
              <w:t>3</w:t>
            </w:r>
          </w:p>
          <w:p w:rsidR="004857BF" w:rsidRPr="003F38F9" w:rsidRDefault="004857BF" w:rsidP="000B566B">
            <w:pPr>
              <w:autoSpaceDE w:val="0"/>
              <w:autoSpaceDN w:val="0"/>
              <w:adjustRightInd w:val="0"/>
              <w:rPr>
                <w:szCs w:val="13"/>
              </w:rPr>
            </w:pPr>
            <w:r w:rsidRPr="003F38F9">
              <w:rPr>
                <w:szCs w:val="13"/>
              </w:rPr>
              <w:t xml:space="preserve">B.  </w:t>
            </w:r>
          </w:p>
          <w:p w:rsidR="004857BF" w:rsidRPr="003F38F9" w:rsidRDefault="004857BF" w:rsidP="000B566B">
            <w:pPr>
              <w:autoSpaceDE w:val="0"/>
              <w:autoSpaceDN w:val="0"/>
              <w:adjustRightInd w:val="0"/>
              <w:rPr>
                <w:sz w:val="13"/>
                <w:szCs w:val="13"/>
              </w:rPr>
            </w:pPr>
            <w:r w:rsidRPr="003F38F9">
              <w:rPr>
                <w:sz w:val="20"/>
                <w:szCs w:val="20"/>
              </w:rPr>
              <w:t>CH</w:t>
            </w:r>
            <w:r w:rsidRPr="003F38F9">
              <w:rPr>
                <w:sz w:val="13"/>
                <w:szCs w:val="13"/>
              </w:rPr>
              <w:t>3</w:t>
            </w:r>
            <w:r w:rsidRPr="003F38F9">
              <w:rPr>
                <w:sz w:val="20"/>
                <w:szCs w:val="20"/>
              </w:rPr>
              <w:t>─CH─C(CH</w:t>
            </w:r>
            <w:r w:rsidRPr="003F38F9">
              <w:rPr>
                <w:sz w:val="13"/>
                <w:szCs w:val="13"/>
              </w:rPr>
              <w:t>3</w:t>
            </w:r>
            <w:r w:rsidRPr="003F38F9">
              <w:rPr>
                <w:sz w:val="20"/>
                <w:szCs w:val="20"/>
              </w:rPr>
              <w:t>)</w:t>
            </w:r>
            <w:r w:rsidRPr="003F38F9">
              <w:rPr>
                <w:sz w:val="13"/>
                <w:szCs w:val="13"/>
              </w:rPr>
              <w:t>2</w:t>
            </w:r>
            <w:r w:rsidRPr="003F38F9">
              <w:rPr>
                <w:sz w:val="20"/>
                <w:szCs w:val="20"/>
              </w:rPr>
              <w:t>─CH─CH</w:t>
            </w:r>
            <w:r w:rsidRPr="003F38F9">
              <w:rPr>
                <w:sz w:val="13"/>
                <w:szCs w:val="13"/>
              </w:rPr>
              <w:t>3</w:t>
            </w:r>
          </w:p>
          <w:p w:rsidR="004857BF" w:rsidRPr="003F38F9" w:rsidRDefault="004857BF" w:rsidP="000B566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F38F9">
              <w:rPr>
                <w:sz w:val="20"/>
                <w:szCs w:val="20"/>
              </w:rPr>
              <w:t xml:space="preserve">           </w:t>
            </w:r>
            <w:r w:rsidRPr="003F38F9">
              <w:rPr>
                <w:rFonts w:ascii="Arial" w:hAnsi="Arial" w:cs="Arial"/>
                <w:sz w:val="20"/>
                <w:szCs w:val="20"/>
              </w:rPr>
              <w:t>׀</w:t>
            </w:r>
            <w:r w:rsidRPr="003F38F9">
              <w:rPr>
                <w:sz w:val="20"/>
                <w:szCs w:val="20"/>
              </w:rPr>
              <w:t xml:space="preserve">                       </w:t>
            </w:r>
            <w:r w:rsidRPr="003F38F9">
              <w:rPr>
                <w:rFonts w:ascii="Arial" w:hAnsi="Arial" w:cs="Arial"/>
                <w:sz w:val="20"/>
                <w:szCs w:val="20"/>
              </w:rPr>
              <w:t>׀</w:t>
            </w:r>
          </w:p>
          <w:p w:rsidR="004857BF" w:rsidRPr="003F38F9" w:rsidRDefault="004857BF" w:rsidP="000B566B">
            <w:pPr>
              <w:autoSpaceDE w:val="0"/>
              <w:autoSpaceDN w:val="0"/>
              <w:adjustRightInd w:val="0"/>
              <w:rPr>
                <w:sz w:val="13"/>
                <w:szCs w:val="13"/>
              </w:rPr>
            </w:pPr>
            <w:r w:rsidRPr="003F38F9">
              <w:rPr>
                <w:sz w:val="20"/>
                <w:szCs w:val="20"/>
              </w:rPr>
              <w:t xml:space="preserve">          CH</w:t>
            </w:r>
            <w:r w:rsidRPr="003F38F9">
              <w:rPr>
                <w:sz w:val="13"/>
                <w:szCs w:val="13"/>
              </w:rPr>
              <w:t xml:space="preserve">3                           </w:t>
            </w:r>
            <w:r w:rsidRPr="003F38F9">
              <w:rPr>
                <w:sz w:val="20"/>
                <w:szCs w:val="20"/>
              </w:rPr>
              <w:t>C</w:t>
            </w:r>
            <w:r w:rsidRPr="003F38F9">
              <w:rPr>
                <w:sz w:val="13"/>
                <w:szCs w:val="13"/>
              </w:rPr>
              <w:t>2</w:t>
            </w:r>
            <w:r w:rsidRPr="003F38F9">
              <w:rPr>
                <w:sz w:val="20"/>
                <w:szCs w:val="20"/>
              </w:rPr>
              <w:t>H</w:t>
            </w:r>
            <w:r w:rsidRPr="003F38F9">
              <w:rPr>
                <w:sz w:val="13"/>
                <w:szCs w:val="13"/>
              </w:rPr>
              <w:t>5</w:t>
            </w:r>
          </w:p>
          <w:p w:rsidR="004857BF" w:rsidRPr="003F38F9" w:rsidRDefault="004857BF" w:rsidP="000B566B">
            <w:pPr>
              <w:autoSpaceDE w:val="0"/>
              <w:autoSpaceDN w:val="0"/>
              <w:adjustRightInd w:val="0"/>
              <w:rPr>
                <w:sz w:val="13"/>
                <w:szCs w:val="13"/>
              </w:rPr>
            </w:pPr>
          </w:p>
          <w:p w:rsidR="004857BF" w:rsidRPr="00BB0354" w:rsidRDefault="004857BF" w:rsidP="004C43D9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4- bromo-3,4- </w:t>
            </w:r>
            <w:proofErr w:type="spellStart"/>
            <w:r w:rsidRPr="00BB0354">
              <w:rPr>
                <w:sz w:val="24"/>
                <w:szCs w:val="24"/>
              </w:rPr>
              <w:t>dimetyloheks</w:t>
            </w:r>
            <w:proofErr w:type="spellEnd"/>
            <w:r w:rsidR="00BB0354">
              <w:rPr>
                <w:sz w:val="24"/>
                <w:szCs w:val="24"/>
              </w:rPr>
              <w:t xml:space="preserve"> </w:t>
            </w:r>
            <w:r w:rsidRPr="00BB0354">
              <w:rPr>
                <w:sz w:val="24"/>
                <w:szCs w:val="24"/>
              </w:rPr>
              <w:t>-</w:t>
            </w:r>
            <w:r w:rsidR="00BB0354">
              <w:rPr>
                <w:sz w:val="24"/>
                <w:szCs w:val="24"/>
              </w:rPr>
              <w:t xml:space="preserve"> </w:t>
            </w:r>
            <w:r w:rsidRPr="00BB0354">
              <w:rPr>
                <w:sz w:val="24"/>
                <w:szCs w:val="24"/>
              </w:rPr>
              <w:t xml:space="preserve">1- </w:t>
            </w:r>
            <w:proofErr w:type="spellStart"/>
            <w:r w:rsidRPr="00BB0354">
              <w:rPr>
                <w:sz w:val="24"/>
                <w:szCs w:val="24"/>
              </w:rPr>
              <w:t>yn</w:t>
            </w:r>
            <w:proofErr w:type="spellEnd"/>
          </w:p>
          <w:p w:rsidR="004857BF" w:rsidRPr="00BB0354" w:rsidRDefault="004857BF" w:rsidP="004C43D9">
            <w:pPr>
              <w:numPr>
                <w:ilvl w:val="0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2,3,3,4</w:t>
            </w:r>
            <w:r w:rsidR="00BB0354">
              <w:rPr>
                <w:sz w:val="24"/>
                <w:szCs w:val="24"/>
              </w:rPr>
              <w:t xml:space="preserve"> </w:t>
            </w:r>
            <w:r w:rsidRPr="00BB0354">
              <w:rPr>
                <w:sz w:val="24"/>
                <w:szCs w:val="24"/>
              </w:rPr>
              <w:t xml:space="preserve">- </w:t>
            </w:r>
            <w:proofErr w:type="spellStart"/>
            <w:r w:rsidRPr="00BB0354">
              <w:rPr>
                <w:sz w:val="24"/>
                <w:szCs w:val="24"/>
              </w:rPr>
              <w:t>tetrametyloheksan</w:t>
            </w:r>
            <w:proofErr w:type="spellEnd"/>
            <w:r w:rsidRPr="00BB0354">
              <w:rPr>
                <w:sz w:val="24"/>
                <w:szCs w:val="24"/>
              </w:rPr>
              <w:t xml:space="preserve">  </w:t>
            </w:r>
          </w:p>
          <w:p w:rsidR="00F570C0" w:rsidRDefault="00F570C0" w:rsidP="000B566B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4857BF" w:rsidRPr="00BB0354" w:rsidRDefault="004857BF" w:rsidP="000B566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 xml:space="preserve">Zadanie 4 </w:t>
            </w:r>
          </w:p>
          <w:p w:rsidR="004857BF" w:rsidRPr="00BB0354" w:rsidRDefault="004857BF" w:rsidP="00BB0354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W dwóch cylindrach znajduje się </w:t>
            </w:r>
            <w:r w:rsidRPr="00BB0354">
              <w:rPr>
                <w:b/>
                <w:bCs/>
                <w:sz w:val="24"/>
                <w:szCs w:val="24"/>
              </w:rPr>
              <w:t xml:space="preserve">etan </w:t>
            </w:r>
            <w:r w:rsidRPr="00BB0354">
              <w:rPr>
                <w:sz w:val="24"/>
                <w:szCs w:val="24"/>
              </w:rPr>
              <w:t xml:space="preserve">i </w:t>
            </w:r>
            <w:r w:rsidRPr="00BB0354">
              <w:rPr>
                <w:b/>
                <w:bCs/>
                <w:sz w:val="24"/>
                <w:szCs w:val="24"/>
              </w:rPr>
              <w:t>etylen</w:t>
            </w:r>
            <w:r w:rsidRPr="00BB0354">
              <w:rPr>
                <w:sz w:val="24"/>
                <w:szCs w:val="24"/>
              </w:rPr>
              <w:t xml:space="preserve">. Zaproponuj doświadczenie pozwalające zidentyfikować zawartość tych probówek, zapisz odpowiednie równanie  reakcji  (w formie cząsteczkowej). </w:t>
            </w:r>
          </w:p>
          <w:p w:rsidR="004857BF" w:rsidRPr="00BB0354" w:rsidRDefault="004857BF" w:rsidP="00BB0354">
            <w:pPr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lastRenderedPageBreak/>
              <w:t>Rozwiązanie</w:t>
            </w:r>
          </w:p>
          <w:p w:rsidR="004857BF" w:rsidRPr="00BB0354" w:rsidRDefault="004857BF" w:rsidP="00BB0354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Podane związki chemiczne można odróżnić za pomocą wody bromowej. Do dwóch pro</w:t>
            </w:r>
            <w:r w:rsidR="00BB0354">
              <w:rPr>
                <w:sz w:val="24"/>
                <w:szCs w:val="24"/>
              </w:rPr>
              <w:t>bówek należy dodać wodę bromowa</w:t>
            </w:r>
            <w:r w:rsidRPr="00BB0354">
              <w:rPr>
                <w:sz w:val="24"/>
                <w:szCs w:val="24"/>
              </w:rPr>
              <w:t>.</w:t>
            </w:r>
          </w:p>
          <w:p w:rsidR="004857BF" w:rsidRPr="00BB0354" w:rsidRDefault="004857BF" w:rsidP="00BB0354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B0354">
              <w:rPr>
                <w:b/>
                <w:sz w:val="24"/>
                <w:szCs w:val="24"/>
              </w:rPr>
              <w:t>Obserwacje</w:t>
            </w:r>
            <w:r w:rsidRPr="00BB0354">
              <w:rPr>
                <w:sz w:val="24"/>
                <w:szCs w:val="24"/>
              </w:rPr>
              <w:t>:</w:t>
            </w:r>
          </w:p>
          <w:p w:rsidR="004857BF" w:rsidRPr="00BB0354" w:rsidRDefault="004857BF" w:rsidP="00BB0354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>W probówce zawierającej etylen na</w:t>
            </w:r>
            <w:r w:rsidR="00BB0354">
              <w:rPr>
                <w:sz w:val="24"/>
                <w:szCs w:val="24"/>
              </w:rPr>
              <w:t>stąpi odbarwienie wody bromowej</w:t>
            </w:r>
            <w:r w:rsidRPr="00BB0354">
              <w:rPr>
                <w:sz w:val="24"/>
                <w:szCs w:val="24"/>
              </w:rPr>
              <w:t xml:space="preserve">, a w probówce z etanem </w:t>
            </w:r>
            <w:r w:rsidR="00C103E8">
              <w:rPr>
                <w:sz w:val="24"/>
                <w:szCs w:val="24"/>
              </w:rPr>
              <w:br/>
            </w:r>
            <w:r w:rsidRPr="00BB0354">
              <w:rPr>
                <w:sz w:val="24"/>
                <w:szCs w:val="24"/>
              </w:rPr>
              <w:t xml:space="preserve">tego nie zaobserwujemy </w:t>
            </w:r>
          </w:p>
          <w:p w:rsidR="00BB0354" w:rsidRDefault="00BB0354" w:rsidP="000F395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Wnioski</w:t>
            </w:r>
            <w:r w:rsidR="004857BF" w:rsidRPr="00BB0354">
              <w:rPr>
                <w:b/>
                <w:sz w:val="24"/>
                <w:szCs w:val="24"/>
              </w:rPr>
              <w:t>:</w:t>
            </w:r>
          </w:p>
          <w:p w:rsidR="004857BF" w:rsidRDefault="004857BF" w:rsidP="000F3950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BB0354">
              <w:rPr>
                <w:sz w:val="24"/>
                <w:szCs w:val="24"/>
              </w:rPr>
              <w:t xml:space="preserve">Węglowodory nienasycone są bardzo aktywne i chętnie przyłączają do swej cząsteczki inne pierwiastki. Węglowodory nasycone nie mają wiązań wielokrotnych i nie mogą przyłączać do swej cząsteczki innych pierwiastków. W czasie reakcji </w:t>
            </w:r>
            <w:proofErr w:type="spellStart"/>
            <w:r w:rsidRPr="00BB0354">
              <w:rPr>
                <w:sz w:val="24"/>
                <w:szCs w:val="24"/>
              </w:rPr>
              <w:t>etynu</w:t>
            </w:r>
            <w:proofErr w:type="spellEnd"/>
            <w:r w:rsidRPr="00BB0354">
              <w:rPr>
                <w:sz w:val="24"/>
                <w:szCs w:val="24"/>
              </w:rPr>
              <w:t xml:space="preserve"> z wodą bromową pęka wiązanie podwójne i do cząsteczki </w:t>
            </w:r>
            <w:r w:rsidRPr="000F3950">
              <w:rPr>
                <w:sz w:val="24"/>
                <w:szCs w:val="24"/>
              </w:rPr>
              <w:t>przył</w:t>
            </w:r>
            <w:r w:rsidRPr="000F3950">
              <w:rPr>
                <w:sz w:val="24"/>
                <w:szCs w:val="24"/>
              </w:rPr>
              <w:t>ą</w:t>
            </w:r>
            <w:r w:rsidRPr="000F3950">
              <w:rPr>
                <w:sz w:val="24"/>
                <w:szCs w:val="24"/>
              </w:rPr>
              <w:t>czają się dwa atomy bromu. Jest to tzw. reakcja przyłączania.</w:t>
            </w:r>
          </w:p>
          <w:p w:rsidR="000F3950" w:rsidRPr="00BB0354" w:rsidRDefault="000F3950" w:rsidP="000F3950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</w:rPr>
            </w:pPr>
          </w:p>
          <w:p w:rsidR="004857BF" w:rsidRPr="003F38F9" w:rsidRDefault="004857BF" w:rsidP="000B566B">
            <w:pPr>
              <w:autoSpaceDE w:val="0"/>
              <w:autoSpaceDN w:val="0"/>
              <w:adjustRightInd w:val="0"/>
            </w:pPr>
            <w:r w:rsidRPr="003F38F9">
              <w:t xml:space="preserve"> C</w:t>
            </w:r>
            <w:r w:rsidRPr="003F38F9">
              <w:rPr>
                <w:vertAlign w:val="subscript"/>
              </w:rPr>
              <w:t>2</w:t>
            </w:r>
            <w:r w:rsidRPr="003F38F9">
              <w:t>H</w:t>
            </w:r>
            <w:r w:rsidRPr="003F38F9">
              <w:rPr>
                <w:vertAlign w:val="subscript"/>
              </w:rPr>
              <w:t xml:space="preserve">2 </w:t>
            </w:r>
            <w:r w:rsidRPr="003F38F9">
              <w:t>+ Br</w:t>
            </w:r>
            <w:r w:rsidRPr="003F38F9">
              <w:rPr>
                <w:vertAlign w:val="subscript"/>
              </w:rPr>
              <w:t>2</w:t>
            </w:r>
            <w:r w:rsidRPr="003F38F9">
              <w:t xml:space="preserve"> → C</w:t>
            </w:r>
            <w:r w:rsidRPr="003F38F9">
              <w:rPr>
                <w:vertAlign w:val="subscript"/>
              </w:rPr>
              <w:t>2</w:t>
            </w:r>
            <w:r w:rsidRPr="003F38F9">
              <w:t>H</w:t>
            </w:r>
            <w:r w:rsidRPr="003F38F9">
              <w:rPr>
                <w:vertAlign w:val="subscript"/>
              </w:rPr>
              <w:t>2</w:t>
            </w:r>
            <w:r w:rsidRPr="003F38F9">
              <w:t xml:space="preserve"> Br</w:t>
            </w:r>
            <w:r w:rsidRPr="003F38F9">
              <w:rPr>
                <w:vertAlign w:val="subscript"/>
              </w:rPr>
              <w:t>2</w:t>
            </w:r>
          </w:p>
          <w:p w:rsidR="004857BF" w:rsidRPr="000F3950" w:rsidRDefault="004857BF" w:rsidP="000B5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3950">
              <w:rPr>
                <w:sz w:val="24"/>
                <w:szCs w:val="24"/>
              </w:rPr>
              <w:t>W przypadku reakcji z etanem taka reakcja nie zachodzi, ponieważ węglowodory nasycone ulegają r</w:t>
            </w:r>
            <w:r w:rsidRPr="000F3950">
              <w:rPr>
                <w:sz w:val="24"/>
                <w:szCs w:val="24"/>
              </w:rPr>
              <w:t>e</w:t>
            </w:r>
            <w:r w:rsidRPr="000F3950">
              <w:rPr>
                <w:sz w:val="24"/>
                <w:szCs w:val="24"/>
              </w:rPr>
              <w:t>akcji podstawiania.</w:t>
            </w:r>
          </w:p>
          <w:p w:rsidR="004857BF" w:rsidRPr="000F3950" w:rsidRDefault="004857BF" w:rsidP="000B56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3950">
              <w:rPr>
                <w:sz w:val="24"/>
                <w:szCs w:val="24"/>
              </w:rPr>
              <w:t xml:space="preserve">Ćwiczenia na </w:t>
            </w:r>
            <w:proofErr w:type="spellStart"/>
            <w:r w:rsidRPr="000F3950">
              <w:rPr>
                <w:sz w:val="24"/>
                <w:szCs w:val="24"/>
              </w:rPr>
              <w:t>Edu</w:t>
            </w:r>
            <w:proofErr w:type="spellEnd"/>
            <w:r w:rsidRPr="000F3950">
              <w:rPr>
                <w:sz w:val="24"/>
                <w:szCs w:val="24"/>
              </w:rPr>
              <w:t xml:space="preserve"> - Romie dotyczące utrwalania umiejętności ewentualnie zadania z karty pracy. </w:t>
            </w:r>
          </w:p>
          <w:p w:rsidR="004857BF" w:rsidRPr="00EF0FC7" w:rsidRDefault="004857BF" w:rsidP="000B566B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F3950">
              <w:rPr>
                <w:sz w:val="24"/>
                <w:szCs w:val="24"/>
              </w:rPr>
              <w:t xml:space="preserve"> </w:t>
            </w:r>
            <w:r w:rsidRPr="000F3950">
              <w:rPr>
                <w:b/>
                <w:sz w:val="24"/>
                <w:szCs w:val="24"/>
              </w:rPr>
              <w:t>Chemiczne d</w:t>
            </w:r>
            <w:r w:rsidR="0025105B" w:rsidRPr="000F3950">
              <w:rPr>
                <w:b/>
                <w:sz w:val="24"/>
                <w:szCs w:val="24"/>
              </w:rPr>
              <w:t>o</w:t>
            </w:r>
            <w:r w:rsidRPr="000F3950">
              <w:rPr>
                <w:b/>
                <w:sz w:val="24"/>
                <w:szCs w:val="24"/>
              </w:rPr>
              <w:t>mino – węglowodory.</w:t>
            </w:r>
            <w:r w:rsidRPr="00EF0FC7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EF0FC7" w:rsidRDefault="004857BF" w:rsidP="000B566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F0FC7">
              <w:rPr>
                <w:sz w:val="24"/>
                <w:szCs w:val="24"/>
              </w:rPr>
              <w:t>1. Który z wymienionych węglowodorów należy do alkinów:</w:t>
            </w:r>
            <w:r w:rsidRPr="00EF0FC7">
              <w:rPr>
                <w:sz w:val="24"/>
                <w:szCs w:val="24"/>
              </w:rPr>
              <w:br/>
              <w:t>a) C</w:t>
            </w:r>
            <w:r w:rsidRPr="00EF0FC7">
              <w:rPr>
                <w:sz w:val="24"/>
                <w:szCs w:val="24"/>
                <w:vertAlign w:val="subscript"/>
              </w:rPr>
              <w:t>40</w:t>
            </w:r>
            <w:r w:rsidRPr="00EF0FC7">
              <w:rPr>
                <w:sz w:val="24"/>
                <w:szCs w:val="24"/>
              </w:rPr>
              <w:t>H</w:t>
            </w:r>
            <w:r w:rsidRPr="00EF0FC7">
              <w:rPr>
                <w:sz w:val="24"/>
                <w:szCs w:val="24"/>
                <w:vertAlign w:val="subscript"/>
              </w:rPr>
              <w:t>78</w:t>
            </w:r>
          </w:p>
          <w:p w:rsidR="004857BF" w:rsidRPr="00EF0FC7" w:rsidRDefault="004857BF" w:rsidP="000B566B">
            <w:pPr>
              <w:contextualSpacing/>
              <w:rPr>
                <w:sz w:val="24"/>
                <w:szCs w:val="24"/>
              </w:rPr>
            </w:pPr>
            <w:r w:rsidRPr="00EF0FC7">
              <w:rPr>
                <w:sz w:val="24"/>
                <w:szCs w:val="24"/>
              </w:rPr>
              <w:t>b) C</w:t>
            </w:r>
            <w:r w:rsidRPr="00EF0FC7">
              <w:rPr>
                <w:sz w:val="24"/>
                <w:szCs w:val="24"/>
                <w:vertAlign w:val="subscript"/>
              </w:rPr>
              <w:t>8</w:t>
            </w:r>
            <w:r w:rsidRPr="00EF0FC7">
              <w:rPr>
                <w:sz w:val="24"/>
                <w:szCs w:val="24"/>
              </w:rPr>
              <w:t>H</w:t>
            </w:r>
            <w:r w:rsidRPr="00EF0FC7">
              <w:rPr>
                <w:sz w:val="24"/>
                <w:szCs w:val="24"/>
                <w:vertAlign w:val="subscript"/>
              </w:rPr>
              <w:t>18</w:t>
            </w:r>
            <w:r w:rsidRPr="00EF0FC7">
              <w:rPr>
                <w:sz w:val="24"/>
                <w:szCs w:val="24"/>
              </w:rPr>
              <w:t xml:space="preserve"> </w:t>
            </w:r>
          </w:p>
          <w:p w:rsidR="004857BF" w:rsidRPr="00EF0FC7" w:rsidRDefault="004857BF" w:rsidP="000B566B">
            <w:pPr>
              <w:contextualSpacing/>
              <w:rPr>
                <w:sz w:val="24"/>
                <w:szCs w:val="24"/>
              </w:rPr>
            </w:pPr>
            <w:r w:rsidRPr="00EF0FC7">
              <w:rPr>
                <w:sz w:val="24"/>
                <w:szCs w:val="24"/>
              </w:rPr>
              <w:t>c) C</w:t>
            </w:r>
            <w:r w:rsidRPr="00EF0FC7">
              <w:rPr>
                <w:sz w:val="24"/>
                <w:szCs w:val="24"/>
                <w:vertAlign w:val="subscript"/>
              </w:rPr>
              <w:t>18</w:t>
            </w:r>
            <w:r w:rsidRPr="00EF0FC7">
              <w:rPr>
                <w:sz w:val="24"/>
                <w:szCs w:val="24"/>
              </w:rPr>
              <w:t>H</w:t>
            </w:r>
            <w:r w:rsidRPr="00EF0FC7">
              <w:rPr>
                <w:sz w:val="24"/>
                <w:szCs w:val="24"/>
                <w:vertAlign w:val="subscript"/>
              </w:rPr>
              <w:t>36</w:t>
            </w:r>
            <w:r w:rsidRPr="00EF0FC7">
              <w:rPr>
                <w:sz w:val="24"/>
                <w:szCs w:val="24"/>
              </w:rPr>
              <w:t xml:space="preserve"> </w:t>
            </w:r>
          </w:p>
          <w:p w:rsidR="004857BF" w:rsidRPr="00EF0FC7" w:rsidRDefault="004857BF" w:rsidP="000B566B">
            <w:pPr>
              <w:contextualSpacing/>
              <w:rPr>
                <w:sz w:val="24"/>
                <w:szCs w:val="24"/>
              </w:rPr>
            </w:pPr>
            <w:r w:rsidRPr="00EF0FC7">
              <w:rPr>
                <w:sz w:val="24"/>
                <w:szCs w:val="24"/>
              </w:rPr>
              <w:t>d) C</w:t>
            </w:r>
            <w:r w:rsidRPr="00EF0FC7">
              <w:rPr>
                <w:sz w:val="24"/>
                <w:szCs w:val="24"/>
                <w:vertAlign w:val="subscript"/>
              </w:rPr>
              <w:t>28</w:t>
            </w:r>
            <w:r w:rsidRPr="00EF0FC7">
              <w:rPr>
                <w:sz w:val="24"/>
                <w:szCs w:val="24"/>
              </w:rPr>
              <w:t>H</w:t>
            </w:r>
            <w:r w:rsidRPr="00EF0FC7">
              <w:rPr>
                <w:sz w:val="24"/>
                <w:szCs w:val="24"/>
                <w:vertAlign w:val="subscript"/>
              </w:rPr>
              <w:t>56</w:t>
            </w:r>
          </w:p>
          <w:p w:rsidR="004857BF" w:rsidRPr="00F570C0" w:rsidRDefault="004857BF" w:rsidP="000B566B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EF0FC7">
              <w:rPr>
                <w:sz w:val="24"/>
                <w:szCs w:val="24"/>
              </w:rPr>
              <w:t>2</w:t>
            </w:r>
            <w:r w:rsidRPr="00F570C0">
              <w:rPr>
                <w:sz w:val="24"/>
                <w:szCs w:val="24"/>
              </w:rPr>
              <w:t>. W wyniku reakcji addycji z chlorem pewnego węglowodoru otrzymano 1,1,2,2-tetrachloroetan. W</w:t>
            </w:r>
            <w:r w:rsidRPr="00F570C0">
              <w:rPr>
                <w:sz w:val="24"/>
                <w:szCs w:val="24"/>
              </w:rPr>
              <w:t>ę</w:t>
            </w:r>
            <w:r w:rsidRPr="00F570C0">
              <w:rPr>
                <w:sz w:val="24"/>
                <w:szCs w:val="24"/>
              </w:rPr>
              <w:t>glowodorem tym był:</w:t>
            </w:r>
            <w:r w:rsidRPr="00F570C0">
              <w:rPr>
                <w:sz w:val="24"/>
                <w:szCs w:val="24"/>
              </w:rPr>
              <w:br/>
            </w:r>
            <w:r w:rsidRPr="00F570C0">
              <w:rPr>
                <w:sz w:val="24"/>
                <w:szCs w:val="24"/>
              </w:rPr>
              <w:lastRenderedPageBreak/>
              <w:t xml:space="preserve">a) etan </w:t>
            </w:r>
          </w:p>
          <w:p w:rsidR="004857BF" w:rsidRPr="00F570C0" w:rsidRDefault="004857BF" w:rsidP="000B566B">
            <w:pPr>
              <w:contextualSpacing/>
              <w:rPr>
                <w:sz w:val="24"/>
                <w:szCs w:val="24"/>
              </w:rPr>
            </w:pPr>
            <w:r w:rsidRPr="00F570C0">
              <w:rPr>
                <w:sz w:val="24"/>
                <w:szCs w:val="24"/>
              </w:rPr>
              <w:t xml:space="preserve">b) </w:t>
            </w:r>
            <w:proofErr w:type="spellStart"/>
            <w:r w:rsidRPr="00F570C0">
              <w:rPr>
                <w:sz w:val="24"/>
                <w:szCs w:val="24"/>
              </w:rPr>
              <w:t>eten</w:t>
            </w:r>
            <w:proofErr w:type="spellEnd"/>
            <w:r w:rsidRPr="00F570C0">
              <w:rPr>
                <w:sz w:val="24"/>
                <w:szCs w:val="24"/>
              </w:rPr>
              <w:t xml:space="preserve">, </w:t>
            </w:r>
          </w:p>
          <w:p w:rsidR="004857BF" w:rsidRPr="00F570C0" w:rsidRDefault="004857BF" w:rsidP="000B566B">
            <w:pPr>
              <w:contextualSpacing/>
              <w:rPr>
                <w:rFonts w:cstheme="minorHAnsi"/>
                <w:sz w:val="24"/>
                <w:szCs w:val="24"/>
              </w:rPr>
            </w:pPr>
            <w:r w:rsidRPr="00F570C0">
              <w:rPr>
                <w:rFonts w:cstheme="minorHAnsi"/>
                <w:sz w:val="24"/>
                <w:szCs w:val="24"/>
              </w:rPr>
              <w:t xml:space="preserve">c) acetylen, </w:t>
            </w:r>
          </w:p>
          <w:p w:rsidR="004857BF" w:rsidRPr="00F570C0" w:rsidRDefault="004857BF" w:rsidP="000B566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F570C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3. W których probówkach spodziewasz się odbarwienia wody bromowej?</w:t>
            </w:r>
            <w:r w:rsidRPr="00F570C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br/>
              <w:t>a )  a, b</w:t>
            </w:r>
            <w:r w:rsidRPr="00F570C0">
              <w:rPr>
                <w:rFonts w:eastAsia="Times New Roman" w:cstheme="minorHAnsi"/>
                <w:bCs/>
                <w:color w:val="00B050"/>
                <w:sz w:val="24"/>
                <w:szCs w:val="24"/>
                <w:lang w:eastAsia="pl-PL"/>
              </w:rPr>
              <w:br/>
            </w:r>
            <w:r w:rsidRPr="00F570C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b)   c, a</w:t>
            </w:r>
            <w:r w:rsidRPr="00F570C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br/>
              <w:t>c)   c, b</w:t>
            </w:r>
            <w:r w:rsidRPr="00F570C0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br/>
              <w:t>d)  we wszystkich</w:t>
            </w:r>
          </w:p>
          <w:p w:rsidR="004857BF" w:rsidRPr="00EF0FC7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EF0FC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  </w:t>
            </w:r>
            <w:r w:rsidRPr="00EF0FC7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C3D9AF" wp14:editId="478306D6">
                  <wp:extent cx="5153025" cy="2276475"/>
                  <wp:effectExtent l="0" t="0" r="9525" b="9525"/>
                  <wp:docPr id="346" name="Obraz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7BF" w:rsidRPr="00AB4E33" w:rsidTr="000B566B">
        <w:tc>
          <w:tcPr>
            <w:tcW w:w="534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4857BF" w:rsidRPr="00AB4E33" w:rsidRDefault="004857BF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857BF" w:rsidRPr="00EF0FC7" w:rsidRDefault="004857BF" w:rsidP="004857BF">
      <w:pPr>
        <w:rPr>
          <w:b/>
          <w:sz w:val="28"/>
          <w:szCs w:val="28"/>
        </w:rPr>
      </w:pPr>
      <w:r w:rsidRPr="00E76C00">
        <w:rPr>
          <w:b/>
          <w:sz w:val="28"/>
          <w:szCs w:val="28"/>
        </w:rPr>
        <w:t xml:space="preserve">Załączniki </w:t>
      </w:r>
      <w:r>
        <w:rPr>
          <w:b/>
          <w:sz w:val="28"/>
          <w:szCs w:val="28"/>
        </w:rPr>
        <w:t>do scenariusza nr 17</w:t>
      </w:r>
    </w:p>
    <w:p w:rsidR="004857BF" w:rsidRPr="000F3950" w:rsidRDefault="004857BF" w:rsidP="004857BF">
      <w:pPr>
        <w:pStyle w:val="Akapitzlist"/>
        <w:rPr>
          <w:sz w:val="24"/>
          <w:szCs w:val="24"/>
        </w:rPr>
      </w:pPr>
      <w:r w:rsidRPr="000F3950">
        <w:rPr>
          <w:sz w:val="24"/>
          <w:szCs w:val="24"/>
        </w:rPr>
        <w:t xml:space="preserve">Zadanie 1 </w:t>
      </w:r>
    </w:p>
    <w:p w:rsidR="004857BF" w:rsidRPr="000F3950" w:rsidRDefault="004857BF" w:rsidP="004857BF">
      <w:pPr>
        <w:pStyle w:val="Akapitzlist"/>
        <w:rPr>
          <w:sz w:val="24"/>
          <w:szCs w:val="24"/>
        </w:rPr>
      </w:pPr>
      <w:r w:rsidRPr="000F3950">
        <w:rPr>
          <w:sz w:val="24"/>
          <w:szCs w:val="24"/>
        </w:rPr>
        <w:t xml:space="preserve"> Ile dm</w:t>
      </w:r>
      <w:r w:rsidRPr="000F3950">
        <w:rPr>
          <w:sz w:val="24"/>
          <w:szCs w:val="24"/>
          <w:vertAlign w:val="superscript"/>
        </w:rPr>
        <w:t>3</w:t>
      </w:r>
      <w:r w:rsidRPr="000F3950">
        <w:rPr>
          <w:sz w:val="24"/>
          <w:szCs w:val="24"/>
        </w:rPr>
        <w:t xml:space="preserve"> tlenu potrzeba do całkowitego spalenia 100g </w:t>
      </w:r>
      <w:proofErr w:type="spellStart"/>
      <w:r w:rsidRPr="000F3950">
        <w:rPr>
          <w:sz w:val="24"/>
          <w:szCs w:val="24"/>
        </w:rPr>
        <w:t>propynu</w:t>
      </w:r>
      <w:proofErr w:type="spellEnd"/>
    </w:p>
    <w:p w:rsidR="004857BF" w:rsidRPr="000F3950" w:rsidRDefault="004857BF" w:rsidP="004857BF">
      <w:pPr>
        <w:pStyle w:val="Akapitzlist"/>
        <w:rPr>
          <w:sz w:val="24"/>
          <w:szCs w:val="24"/>
        </w:rPr>
      </w:pPr>
      <w:r w:rsidRPr="000F3950">
        <w:rPr>
          <w:sz w:val="24"/>
          <w:szCs w:val="24"/>
        </w:rPr>
        <w:t xml:space="preserve">Zadanie 2 </w:t>
      </w:r>
    </w:p>
    <w:p w:rsidR="004857BF" w:rsidRPr="000F3950" w:rsidRDefault="004857BF" w:rsidP="004857BF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0F3950">
        <w:rPr>
          <w:sz w:val="24"/>
          <w:szCs w:val="24"/>
        </w:rPr>
        <w:t xml:space="preserve">Zapisz typowe reakcje dla alkinów na przykładzie dowolnego </w:t>
      </w:r>
      <w:proofErr w:type="spellStart"/>
      <w:r w:rsidRPr="000F3950">
        <w:rPr>
          <w:sz w:val="24"/>
          <w:szCs w:val="24"/>
        </w:rPr>
        <w:t>alkinu</w:t>
      </w:r>
      <w:proofErr w:type="spellEnd"/>
      <w:r w:rsidRPr="000F3950">
        <w:rPr>
          <w:sz w:val="24"/>
          <w:szCs w:val="24"/>
        </w:rPr>
        <w:t>, podaj nazwy produktów:</w:t>
      </w:r>
    </w:p>
    <w:p w:rsidR="004857BF" w:rsidRPr="000F3950" w:rsidRDefault="004857BF" w:rsidP="004857BF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0F3950">
        <w:rPr>
          <w:sz w:val="24"/>
          <w:szCs w:val="24"/>
        </w:rPr>
        <w:lastRenderedPageBreak/>
        <w:t>Z chlorem...............................................................................................................................</w:t>
      </w:r>
    </w:p>
    <w:p w:rsidR="004857BF" w:rsidRPr="000F3950" w:rsidRDefault="004857BF" w:rsidP="004857BF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0F3950">
        <w:rPr>
          <w:sz w:val="24"/>
          <w:szCs w:val="24"/>
        </w:rPr>
        <w:t>z wod</w:t>
      </w:r>
      <w:r w:rsidRPr="000F3950">
        <w:rPr>
          <w:rFonts w:ascii="TTE31o00" w:eastAsia="TTE31o00" w:cs="TTE31o00" w:hint="eastAsia"/>
          <w:sz w:val="24"/>
          <w:szCs w:val="24"/>
        </w:rPr>
        <w:t>ą</w:t>
      </w:r>
      <w:r w:rsidRPr="000F3950">
        <w:rPr>
          <w:sz w:val="24"/>
          <w:szCs w:val="24"/>
        </w:rPr>
        <w:t>...............................................................................................................................</w:t>
      </w:r>
    </w:p>
    <w:p w:rsidR="004857BF" w:rsidRPr="000F3950" w:rsidRDefault="004857BF" w:rsidP="004857BF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0F3950">
        <w:rPr>
          <w:sz w:val="24"/>
          <w:szCs w:val="24"/>
        </w:rPr>
        <w:t>z chlorowodorem..............................................................................................................................</w:t>
      </w:r>
    </w:p>
    <w:p w:rsidR="004857BF" w:rsidRPr="000F3950" w:rsidRDefault="004857BF" w:rsidP="004857BF">
      <w:pPr>
        <w:pStyle w:val="Akapitzlist"/>
        <w:rPr>
          <w:sz w:val="24"/>
          <w:szCs w:val="24"/>
        </w:rPr>
      </w:pPr>
      <w:r w:rsidRPr="000F3950">
        <w:rPr>
          <w:sz w:val="24"/>
          <w:szCs w:val="24"/>
        </w:rPr>
        <w:t>Zadanie 3.</w:t>
      </w:r>
    </w:p>
    <w:p w:rsidR="004857BF" w:rsidRDefault="004857BF" w:rsidP="004857BF">
      <w:pPr>
        <w:rPr>
          <w:rFonts w:asciiTheme="majorHAnsi" w:eastAsiaTheme="majorEastAsia" w:hAnsiTheme="majorHAnsi" w:cstheme="majorBidi"/>
          <w:b/>
          <w:bCs/>
          <w:color w:val="C00000"/>
          <w:sz w:val="28"/>
          <w:szCs w:val="28"/>
        </w:rPr>
      </w:pPr>
      <w:r w:rsidRPr="000F3950">
        <w:rPr>
          <w:sz w:val="24"/>
          <w:szCs w:val="24"/>
        </w:rPr>
        <w:t>Opisz znaczenie i zastosowanie produktów polimeryzacji alkinów .</w:t>
      </w:r>
      <w:r w:rsidRPr="000F3950">
        <w:rPr>
          <w:color w:val="C00000"/>
          <w:sz w:val="24"/>
          <w:szCs w:val="24"/>
        </w:rPr>
        <w:br w:type="page"/>
      </w:r>
    </w:p>
    <w:p w:rsidR="004857BF" w:rsidRPr="00754A20" w:rsidRDefault="004857BF" w:rsidP="004857BF">
      <w:pPr>
        <w:pStyle w:val="Nagwek1"/>
        <w:rPr>
          <w:color w:val="C00000"/>
        </w:rPr>
      </w:pPr>
      <w:bookmarkStart w:id="65" w:name="_Toc336458074"/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18:  </w:t>
      </w:r>
      <w:r w:rsidR="00C83D4B" w:rsidRPr="00C83D4B">
        <w:rPr>
          <w:color w:val="C00000"/>
        </w:rPr>
        <w:t xml:space="preserve">Alkohole </w:t>
      </w:r>
      <w:proofErr w:type="spellStart"/>
      <w:r w:rsidR="00C83D4B" w:rsidRPr="00C83D4B">
        <w:rPr>
          <w:color w:val="C00000"/>
        </w:rPr>
        <w:t>monohydroksylowe</w:t>
      </w:r>
      <w:bookmarkEnd w:id="65"/>
      <w:proofErr w:type="spellEnd"/>
    </w:p>
    <w:p w:rsidR="004857BF" w:rsidRPr="00754A20" w:rsidRDefault="004857BF" w:rsidP="004857B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409"/>
        <w:gridCol w:w="3702"/>
        <w:gridCol w:w="6646"/>
      </w:tblGrid>
      <w:tr w:rsidR="00C83D4B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C83D4B" w:rsidRPr="004937C8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4937C8">
              <w:rPr>
                <w:rFonts w:cs="Calibri"/>
                <w:b/>
                <w:bCs/>
                <w:kern w:val="36"/>
                <w:sz w:val="24"/>
                <w:szCs w:val="24"/>
              </w:rPr>
              <w:t xml:space="preserve">Alkohole </w:t>
            </w:r>
            <w:proofErr w:type="spellStart"/>
            <w:r w:rsidRPr="004937C8">
              <w:rPr>
                <w:rFonts w:cs="Calibri"/>
                <w:b/>
                <w:bCs/>
                <w:kern w:val="36"/>
                <w:sz w:val="24"/>
                <w:szCs w:val="24"/>
              </w:rPr>
              <w:t>monohydroksylowe</w:t>
            </w:r>
            <w:proofErr w:type="spellEnd"/>
          </w:p>
        </w:tc>
      </w:tr>
      <w:tr w:rsidR="00C83D4B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Jednofunkcyjne pochodne węglowodorów</w:t>
            </w:r>
          </w:p>
        </w:tc>
      </w:tr>
      <w:tr w:rsidR="00C83D4B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Klasa II</w:t>
            </w:r>
          </w:p>
        </w:tc>
      </w:tr>
      <w:tr w:rsidR="00C83D4B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C83D4B" w:rsidRPr="004937C8" w:rsidRDefault="00C83D4B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2</w:t>
            </w:r>
            <w:r w:rsidR="000F3950" w:rsidRPr="004937C8">
              <w:rPr>
                <w:b/>
                <w:sz w:val="24"/>
                <w:szCs w:val="24"/>
              </w:rPr>
              <w:t xml:space="preserve"> </w:t>
            </w:r>
            <w:r w:rsidRPr="004937C8">
              <w:rPr>
                <w:b/>
                <w:sz w:val="24"/>
                <w:szCs w:val="24"/>
              </w:rPr>
              <w:t xml:space="preserve">x 45 min 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F3950" w:rsidRPr="004937C8" w:rsidRDefault="00C83D4B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 xml:space="preserve">Element </w:t>
            </w:r>
          </w:p>
          <w:p w:rsidR="00C83D4B" w:rsidRPr="004937C8" w:rsidRDefault="00C83D4B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C83D4B" w:rsidRPr="004937C8" w:rsidRDefault="00C83D4B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37C8">
              <w:rPr>
                <w:b/>
                <w:sz w:val="24"/>
                <w:szCs w:val="24"/>
              </w:rPr>
              <w:t>Treść po zmianach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0F3950" w:rsidRDefault="00C83D4B" w:rsidP="004C43D9">
            <w:pPr>
              <w:pStyle w:val="Akapitzlist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="Poptima" w:cs="Calibri"/>
                <w:color w:val="231F20"/>
                <w:sz w:val="24"/>
                <w:szCs w:val="24"/>
              </w:rPr>
            </w:pPr>
            <w:r w:rsidRPr="000F3950">
              <w:rPr>
                <w:rFonts w:eastAsia="Poptima" w:cs="Calibri"/>
                <w:color w:val="231F20"/>
                <w:sz w:val="24"/>
                <w:szCs w:val="24"/>
              </w:rPr>
              <w:t>rozwijanie zainteresowań poznawczych i postaw twórczych,</w:t>
            </w:r>
          </w:p>
          <w:p w:rsidR="00C83D4B" w:rsidRPr="000F3950" w:rsidRDefault="00C83D4B" w:rsidP="004C43D9">
            <w:pPr>
              <w:pStyle w:val="Akapitzlist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="Poptima" w:cs="Calibri"/>
                <w:color w:val="231F20"/>
                <w:sz w:val="24"/>
                <w:szCs w:val="24"/>
              </w:rPr>
            </w:pPr>
            <w:r w:rsidRPr="000F3950">
              <w:rPr>
                <w:rFonts w:eastAsia="Poptima" w:cs="Calibri"/>
                <w:color w:val="231F20"/>
                <w:sz w:val="24"/>
                <w:szCs w:val="24"/>
              </w:rPr>
              <w:t>posługiwanie się wiedza chemiczną w życiu codziennym,</w:t>
            </w:r>
          </w:p>
          <w:p w:rsidR="00C83D4B" w:rsidRPr="000F3950" w:rsidRDefault="00C83D4B" w:rsidP="004C43D9">
            <w:pPr>
              <w:pStyle w:val="Akapitzlist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="Poptima" w:cs="Calibri"/>
                <w:color w:val="231F20"/>
                <w:sz w:val="24"/>
                <w:szCs w:val="24"/>
              </w:rPr>
            </w:pPr>
            <w:r w:rsidRPr="000F3950">
              <w:rPr>
                <w:rFonts w:eastAsia="Poptima" w:cs="Calibri"/>
                <w:color w:val="231F20"/>
                <w:sz w:val="24"/>
                <w:szCs w:val="24"/>
              </w:rPr>
              <w:t>bezpieczne posługiwanie się substancjami w laboratorium i w życiu codziennym</w:t>
            </w:r>
          </w:p>
          <w:p w:rsidR="00C83D4B" w:rsidRPr="003A7CD8" w:rsidRDefault="00C83D4B" w:rsidP="004C43D9">
            <w:pPr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360" w:right="75"/>
              <w:rPr>
                <w:rFonts w:eastAsia="Times New Roman" w:cs="Calibri"/>
              </w:rPr>
            </w:pPr>
            <w:r w:rsidRPr="000F3950">
              <w:rPr>
                <w:rFonts w:cs="Calibri"/>
                <w:sz w:val="24"/>
                <w:szCs w:val="24"/>
              </w:rPr>
              <w:t xml:space="preserve">wpływ alkoholu na organizm człowieka 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C103E8" w:rsidRDefault="00C83D4B" w:rsidP="004C43D9">
            <w:pPr>
              <w:pStyle w:val="Akapitzlist"/>
              <w:numPr>
                <w:ilvl w:val="0"/>
                <w:numId w:val="99"/>
              </w:numPr>
              <w:spacing w:before="100" w:beforeAutospacing="1" w:after="100" w:afterAutospacing="1" w:line="240" w:lineRule="auto"/>
              <w:ind w:right="75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 xml:space="preserve">zapisać wzór ogólny alkoholi </w:t>
            </w:r>
            <w:proofErr w:type="spellStart"/>
            <w:r w:rsidRPr="00C103E8">
              <w:rPr>
                <w:rFonts w:cs="Calibri"/>
                <w:sz w:val="24"/>
                <w:szCs w:val="24"/>
              </w:rPr>
              <w:t>monohydroksylowych</w:t>
            </w:r>
            <w:proofErr w:type="spellEnd"/>
            <w:r w:rsidRPr="00C103E8">
              <w:rPr>
                <w:rFonts w:cs="Calibri"/>
                <w:sz w:val="24"/>
                <w:szCs w:val="24"/>
              </w:rPr>
              <w:t xml:space="preserve"> </w:t>
            </w:r>
          </w:p>
          <w:p w:rsidR="00C83D4B" w:rsidRPr="00C103E8" w:rsidRDefault="00C83D4B" w:rsidP="004C43D9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75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podać zastosowanie metanolu i etanolu,</w:t>
            </w:r>
          </w:p>
          <w:p w:rsidR="00C83D4B" w:rsidRPr="00C103E8" w:rsidRDefault="00C83D4B" w:rsidP="004C43D9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75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napisać reakcje otrzymywania al</w:t>
            </w:r>
            <w:r w:rsidR="0034728B" w:rsidRPr="00C103E8">
              <w:rPr>
                <w:rFonts w:cs="Calibri"/>
                <w:sz w:val="24"/>
                <w:szCs w:val="24"/>
              </w:rPr>
              <w:t>koho</w:t>
            </w:r>
            <w:r w:rsidRPr="00C103E8">
              <w:rPr>
                <w:rFonts w:cs="Calibri"/>
                <w:sz w:val="24"/>
                <w:szCs w:val="24"/>
              </w:rPr>
              <w:t>li</w:t>
            </w:r>
          </w:p>
          <w:p w:rsidR="00C83D4B" w:rsidRPr="00C103E8" w:rsidRDefault="00C83D4B" w:rsidP="004C43D9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right="75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zbadać i określić właściwości fizyczne etanolu; stan skupienia, barwę, rozpuszczalność w wodzie, odczyn wodnego roztworu, zapach rozpuszczalność tłuszczów i benzyny w etanolu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 xml:space="preserve">zbadać właściwości chemiczne etanolu: 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napisać równania reakcji: spalania etanolu, etanolu z sodem i chlorowodorem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 xml:space="preserve"> zbadać działanie etanolu na białko i wyjaśnić szkodliwy wpływ etanolu na organizm ludzki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 xml:space="preserve">napisać wzory sumaryczne </w:t>
            </w:r>
            <w:proofErr w:type="spellStart"/>
            <w:r w:rsidRPr="00C103E8">
              <w:rPr>
                <w:rFonts w:cs="Calibri"/>
                <w:sz w:val="24"/>
                <w:szCs w:val="24"/>
              </w:rPr>
              <w:t>półstrukturalne</w:t>
            </w:r>
            <w:proofErr w:type="spellEnd"/>
            <w:r w:rsidRPr="00C103E8">
              <w:rPr>
                <w:rFonts w:cs="Calibri"/>
                <w:sz w:val="24"/>
                <w:szCs w:val="24"/>
              </w:rPr>
              <w:t xml:space="preserve"> i strukturalne alkoholi</w:t>
            </w:r>
          </w:p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C103E8" w:rsidRDefault="00C83D4B" w:rsidP="004C43D9">
            <w:pPr>
              <w:pStyle w:val="Akapitzlist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pogadanka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praca w grupach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praktyczna –ćwiczenia wykonywane przez uczniów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dyskusja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lastRenderedPageBreak/>
              <w:t>pokaz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</w:t>
            </w:r>
            <w:r w:rsidRPr="00AB4E33">
              <w:rPr>
                <w:sz w:val="24"/>
                <w:szCs w:val="24"/>
              </w:rPr>
              <w:t>o</w:t>
            </w:r>
            <w:r w:rsidRPr="00AB4E33">
              <w:rPr>
                <w:sz w:val="24"/>
                <w:szCs w:val="24"/>
              </w:rPr>
              <w:t>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0F3950" w:rsidRDefault="00C83D4B" w:rsidP="004C43D9">
            <w:pPr>
              <w:pStyle w:val="Akapitzlist"/>
              <w:numPr>
                <w:ilvl w:val="0"/>
                <w:numId w:val="122"/>
              </w:num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0F3950">
              <w:rPr>
                <w:rFonts w:cs="Calibri"/>
                <w:sz w:val="24"/>
                <w:szCs w:val="24"/>
              </w:rPr>
              <w:t xml:space="preserve">sprzęt laboratoryjny: probówki, parownica porcelanowa, szkiełko zegarkowe </w:t>
            </w:r>
          </w:p>
          <w:p w:rsidR="00C83D4B" w:rsidRPr="000F3950" w:rsidRDefault="00C83D4B" w:rsidP="004C43D9">
            <w:pPr>
              <w:pStyle w:val="Akapitzlist"/>
              <w:numPr>
                <w:ilvl w:val="0"/>
                <w:numId w:val="122"/>
              </w:numPr>
              <w:autoSpaceDE w:val="0"/>
              <w:autoSpaceDN w:val="0"/>
              <w:adjustRightInd w:val="0"/>
              <w:rPr>
                <w:rFonts w:cs="Calibri"/>
                <w:sz w:val="24"/>
                <w:szCs w:val="24"/>
              </w:rPr>
            </w:pPr>
            <w:r w:rsidRPr="000F3950">
              <w:rPr>
                <w:rFonts w:cs="Calibri"/>
                <w:sz w:val="24"/>
                <w:szCs w:val="24"/>
              </w:rPr>
              <w:t>odczynniki: etanol, olej jadalny, benzyna, fenoloftaleina, papierki uniwersalne, białko kurze, sód metaliczny, kwas siarkowy (VI) i chlorek sodu.</w:t>
            </w:r>
          </w:p>
          <w:p w:rsidR="00C83D4B" w:rsidRPr="000F3950" w:rsidRDefault="00C83D4B" w:rsidP="004C43D9">
            <w:pPr>
              <w:pStyle w:val="Akapitzlist"/>
              <w:numPr>
                <w:ilvl w:val="0"/>
                <w:numId w:val="122"/>
              </w:num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0F3950">
              <w:rPr>
                <w:rFonts w:cs="Calibri"/>
                <w:sz w:val="24"/>
                <w:szCs w:val="24"/>
              </w:rPr>
              <w:t>tablica interaktywna,</w:t>
            </w:r>
          </w:p>
          <w:p w:rsidR="00C83D4B" w:rsidRPr="00F570C0" w:rsidRDefault="00C83D4B" w:rsidP="004C43D9">
            <w:pPr>
              <w:pStyle w:val="Akapitzlist"/>
              <w:numPr>
                <w:ilvl w:val="0"/>
                <w:numId w:val="122"/>
              </w:numPr>
              <w:spacing w:after="0" w:line="240" w:lineRule="auto"/>
              <w:rPr>
                <w:sz w:val="24"/>
                <w:szCs w:val="24"/>
              </w:rPr>
            </w:pPr>
            <w:r w:rsidRPr="000F3950">
              <w:rPr>
                <w:rFonts w:cs="Calibri"/>
                <w:sz w:val="24"/>
                <w:szCs w:val="24"/>
              </w:rPr>
              <w:t>poradnik multimedialny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F3950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0F3950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0F3950">
              <w:rPr>
                <w:rFonts w:cs="Calibri"/>
                <w:b/>
                <w:bCs/>
                <w:sz w:val="24"/>
                <w:szCs w:val="24"/>
              </w:rPr>
              <w:t>1.</w:t>
            </w:r>
            <w:r w:rsidR="00F570C0" w:rsidRPr="000F3950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0F3950">
              <w:rPr>
                <w:rFonts w:cs="Calibri"/>
                <w:b/>
                <w:bCs/>
                <w:sz w:val="24"/>
                <w:szCs w:val="24"/>
              </w:rPr>
              <w:t>Cz</w:t>
            </w:r>
            <w:r w:rsidRPr="000F3950">
              <w:rPr>
                <w:rFonts w:cs="Calibri"/>
                <w:b/>
                <w:sz w:val="24"/>
                <w:szCs w:val="24"/>
              </w:rPr>
              <w:t xml:space="preserve">ęść </w:t>
            </w:r>
            <w:r w:rsidRPr="000F3950">
              <w:rPr>
                <w:rFonts w:cs="Calibri"/>
                <w:b/>
                <w:bCs/>
                <w:sz w:val="24"/>
                <w:szCs w:val="24"/>
              </w:rPr>
              <w:t>nawi</w:t>
            </w:r>
            <w:r w:rsidRPr="000F3950">
              <w:rPr>
                <w:rFonts w:cs="Calibri"/>
                <w:b/>
                <w:sz w:val="24"/>
                <w:szCs w:val="24"/>
              </w:rPr>
              <w:t>ą</w:t>
            </w:r>
            <w:r w:rsidRPr="000F3950">
              <w:rPr>
                <w:rFonts w:cs="Calibri"/>
                <w:b/>
                <w:bCs/>
                <w:sz w:val="24"/>
                <w:szCs w:val="24"/>
              </w:rPr>
              <w:t>zuj</w:t>
            </w:r>
            <w:r w:rsidRPr="000F3950">
              <w:rPr>
                <w:rFonts w:cs="Calibri"/>
                <w:b/>
                <w:sz w:val="24"/>
                <w:szCs w:val="24"/>
              </w:rPr>
              <w:t>ą</w:t>
            </w:r>
            <w:r w:rsidRPr="000F3950">
              <w:rPr>
                <w:rFonts w:cs="Calibri"/>
                <w:b/>
                <w:bCs/>
                <w:sz w:val="24"/>
                <w:szCs w:val="24"/>
              </w:rPr>
              <w:t xml:space="preserve">ca </w:t>
            </w:r>
            <w:r w:rsidR="0034728B" w:rsidRPr="000F3950">
              <w:rPr>
                <w:rFonts w:cs="Calibri"/>
                <w:b/>
                <w:bCs/>
                <w:sz w:val="24"/>
                <w:szCs w:val="24"/>
              </w:rPr>
              <w:t>–</w:t>
            </w:r>
            <w:r w:rsidRPr="000F3950">
              <w:rPr>
                <w:rFonts w:cs="Calibri"/>
                <w:b/>
                <w:bCs/>
                <w:sz w:val="24"/>
                <w:szCs w:val="24"/>
              </w:rPr>
              <w:t xml:space="preserve"> przypomnienie</w:t>
            </w:r>
            <w:r w:rsidR="0034728B" w:rsidRPr="000F3950">
              <w:rPr>
                <w:rFonts w:cs="Calibri"/>
                <w:b/>
                <w:bCs/>
                <w:sz w:val="24"/>
                <w:szCs w:val="24"/>
              </w:rPr>
              <w:t>: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50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wzorów sumarycznych i strukturalnych, oraz nazewnictwa alkanów</w:t>
            </w:r>
          </w:p>
          <w:p w:rsidR="00C83D4B" w:rsidRPr="00C103E8" w:rsidRDefault="00C83D4B" w:rsidP="004C43D9">
            <w:pPr>
              <w:pStyle w:val="Akapitzlist"/>
              <w:numPr>
                <w:ilvl w:val="0"/>
                <w:numId w:val="150"/>
              </w:numPr>
              <w:spacing w:after="0" w:line="240" w:lineRule="auto"/>
              <w:rPr>
                <w:sz w:val="24"/>
                <w:szCs w:val="24"/>
              </w:rPr>
            </w:pPr>
            <w:r w:rsidRPr="00C103E8">
              <w:rPr>
                <w:rFonts w:cs="Calibri"/>
                <w:sz w:val="24"/>
                <w:szCs w:val="24"/>
              </w:rPr>
              <w:t>pojęcia grupy funkcyj</w:t>
            </w:r>
            <w:r w:rsidR="000F3950" w:rsidRPr="00C103E8">
              <w:rPr>
                <w:rFonts w:cs="Calibri"/>
                <w:sz w:val="24"/>
                <w:szCs w:val="24"/>
              </w:rPr>
              <w:t>nej, budowa grupy hydroksylowej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0F3950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Nauczyciel wyświetlił informacje z poradnika multimedialnego dotyczące definicji alkoholi i ich wzoru ogólnego. Podał kilka najprostszych przedstawicieli tej grupy związków. Wyjaśnił również, co to znaczy, że alkohole są jednofunkcyjnymi pochodnym węglowodorów.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Wzór ogólny: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hyperlink r:id="rId235" w:history="1">
              <w:r w:rsidRPr="00536371">
                <w:rPr>
                  <w:rFonts w:eastAsia="Times New Roman" w:cstheme="minorHAnsi"/>
                  <w:color w:val="0000FF"/>
                  <w:sz w:val="24"/>
                  <w:szCs w:val="24"/>
                  <w:u w:val="single"/>
                  <w:lang w:eastAsia="pl-PL"/>
                </w:rPr>
                <w:t>Alkohole</w:t>
              </w:r>
            </w:hyperlink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są to związki które zawierają grupy hydroksylowe przyłączone do nasyconych atomów węgla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45A32A" wp14:editId="399181DD">
                  <wp:extent cx="2486025" cy="752475"/>
                  <wp:effectExtent l="0" t="0" r="9525" b="9525"/>
                  <wp:docPr id="349" name="Obraz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F570C0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Uczniowie mieli za zadanie narysować wzory sumaryczne i strukturalne podanych alkoholi. Korzystali </w:t>
            </w:r>
            <w:r w:rsidR="00C103E8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 </w:t>
            </w:r>
            <w:r w:rsidRPr="00F570C0"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  <w:t xml:space="preserve">Magicznego pióra, </w:t>
            </w: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>dzięki któremu bez problemu mogli narysować proste linie, będące wiązaniami chemicznymi.</w:t>
            </w:r>
          </w:p>
          <w:p w:rsidR="00C83D4B" w:rsidRPr="00F570C0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>Pokazanie młodzieży animacji cząsteczek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metanolu i etanolu z płyty </w:t>
            </w:r>
            <w:proofErr w:type="spellStart"/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>Edu</w:t>
            </w:r>
            <w:proofErr w:type="spellEnd"/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F570C0">
              <w:rPr>
                <w:rFonts w:eastAsia="Times New Roman" w:cstheme="minorHAnsi"/>
                <w:sz w:val="24"/>
                <w:szCs w:val="24"/>
                <w:lang w:eastAsia="pl-PL"/>
              </w:rPr>
              <w:t>-R</w:t>
            </w: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om 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 Następnie, korzystając z 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płyty </w:t>
            </w:r>
            <w:proofErr w:type="spellStart"/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>Edu</w:t>
            </w:r>
            <w:proofErr w:type="spellEnd"/>
            <w:r w:rsidR="00F570C0">
              <w:rPr>
                <w:rFonts w:eastAsia="Times New Roman" w:cstheme="minorHAnsi"/>
                <w:sz w:val="24"/>
                <w:szCs w:val="24"/>
                <w:lang w:eastAsia="pl-PL"/>
              </w:rPr>
              <w:t>-R</w:t>
            </w:r>
            <w:r w:rsidR="00F570C0"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om 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chemia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uczniowie dowiedzieli się, jakie są zasady tworzenia nazw alkoholi oraz jak wygląda ich wzór ogólny. Z pomocą nauczyciela wymienili szereg homologiczny węglowodorów – alkanów i kolejno utworzyli z ich nazw nazwy poszczególnych alkoholi. 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Cs/>
                <w:color w:val="FF0000"/>
                <w:sz w:val="24"/>
                <w:szCs w:val="24"/>
                <w:lang w:eastAsia="pl-PL"/>
              </w:rPr>
              <w:t>Nazewnictwo: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Nazwy alkoholi tworzy się przez dodanie do nazwy węglowodoru o tej samej liczbie atomów węgla ko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ń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cówki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–</w:t>
            </w:r>
            <w:proofErr w:type="spellStart"/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ol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np.</w:t>
            </w:r>
            <w:r w:rsidR="00F570C0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2FBBA7" wp14:editId="283EAA45">
                  <wp:extent cx="3905250" cy="1704975"/>
                  <wp:effectExtent l="0" t="0" r="0" b="9525"/>
                  <wp:docPr id="350" name="Obraz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C83D4B" w:rsidRPr="00536371" w:rsidRDefault="00C83D4B" w:rsidP="00F570C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Alkohole </w:t>
            </w:r>
            <w:proofErr w:type="spellStart"/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polihydroksylowe</w:t>
            </w:r>
            <w:proofErr w:type="spellEnd"/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(alkohole wielowodorotlenowe)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Najbardziej znane to: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716E02D" wp14:editId="13A2E04A">
                  <wp:extent cx="2457450" cy="1304925"/>
                  <wp:effectExtent l="0" t="0" r="0" b="9525"/>
                  <wp:docPr id="351" name="Obraz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6371">
              <w:rPr>
                <w:rFonts w:cstheme="minorHAnsi"/>
                <w:sz w:val="24"/>
                <w:szCs w:val="24"/>
              </w:rPr>
              <w:t>Kolejnym elementem lekcji było omówienie przez nauczyciela metod otrzymywania etanolu na post</w:t>
            </w:r>
            <w:r w:rsidRPr="00536371">
              <w:rPr>
                <w:rFonts w:cstheme="minorHAnsi"/>
                <w:sz w:val="24"/>
                <w:szCs w:val="24"/>
              </w:rPr>
              <w:t>a</w:t>
            </w:r>
            <w:r w:rsidRPr="00536371">
              <w:rPr>
                <w:rFonts w:cstheme="minorHAnsi"/>
                <w:sz w:val="24"/>
                <w:szCs w:val="24"/>
              </w:rPr>
              <w:t>wie poradnika  (fermentacja alkoholowa, uwodnienie etylenu, reakcja fluorowcopochodnych z mocn</w:t>
            </w:r>
            <w:r w:rsidRPr="00536371">
              <w:rPr>
                <w:rFonts w:cstheme="minorHAnsi"/>
                <w:sz w:val="24"/>
                <w:szCs w:val="24"/>
              </w:rPr>
              <w:t>y</w:t>
            </w:r>
            <w:r w:rsidRPr="00536371">
              <w:rPr>
                <w:rFonts w:cstheme="minorHAnsi"/>
                <w:sz w:val="24"/>
                <w:szCs w:val="24"/>
              </w:rPr>
              <w:t xml:space="preserve">mi zasadami) i zapisanie reakcji otrzymywania innych alkoholi na tablicy interaktywnej.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570C0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Otrzymywanie alkoholi:</w:t>
            </w:r>
            <w:r w:rsidRPr="00F570C0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1) Hydroliza odpowiednich chlorowcopochodnych alkanów</w:t>
            </w:r>
          </w:p>
          <w:p w:rsidR="00C83D4B" w:rsidRPr="00536371" w:rsidRDefault="00C83D4B" w:rsidP="000B566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softHyphen/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R- 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eastAsia="pl-PL"/>
              </w:rPr>
              <w:t>X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+ 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 → R-OH + H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eastAsia="pl-PL"/>
              </w:rPr>
              <w:t>X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( R- grupa alkilowa ,  X- Cl, Br, I,)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- 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eastAsia="pl-PL"/>
              </w:rPr>
              <w:t>Cl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 + 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 → CH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-OH + H</w:t>
            </w:r>
            <w:r w:rsidR="0034728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eastAsia="pl-PL"/>
              </w:rPr>
              <w:t>Cl</w:t>
            </w:r>
          </w:p>
          <w:p w:rsidR="00C83D4B" w:rsidRPr="00536371" w:rsidRDefault="00C83D4B" w:rsidP="00F570C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Chlorometan    </w:t>
            </w:r>
            <w:r w:rsidR="00F570C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metanol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2) Reakcja chlorowcopochodnej z zasadą (Na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OH lub KOH), np.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R- 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val="en-US" w:eastAsia="pl-PL"/>
              </w:rPr>
              <w:t>X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 + </w:t>
            </w:r>
            <w:r w:rsidRPr="00536371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>Me</w:t>
            </w:r>
            <w:r w:rsidR="0034728B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>OH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 → R-</w:t>
            </w:r>
            <w:r w:rsidRPr="00536371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>OH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val="en-US" w:eastAsia="pl-PL"/>
              </w:rPr>
              <w:t xml:space="preserve"> + </w:t>
            </w:r>
            <w:r w:rsidRPr="00536371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>Me</w:t>
            </w:r>
            <w:r w:rsidR="0034728B">
              <w:rPr>
                <w:rFonts w:eastAsia="Times New Roman" w:cstheme="minorHAnsi"/>
                <w:b/>
                <w:color w:val="00B050"/>
                <w:sz w:val="24"/>
                <w:szCs w:val="24"/>
                <w:lang w:val="en-US"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color w:val="7030A0"/>
                <w:sz w:val="24"/>
                <w:szCs w:val="24"/>
                <w:lang w:val="en-US" w:eastAsia="pl-PL"/>
              </w:rPr>
              <w:t>X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 Cl  + Na</w:t>
            </w:r>
            <w:r w:rsidR="0034728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OH → CH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-OH + Na</w:t>
            </w:r>
            <w:r w:rsidR="0034728B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Cl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Chlorometan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metanol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3) Addycja (przyłączenie) wody do alkenów, n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83245D" wp14:editId="4416E771">
                  <wp:extent cx="2686050" cy="866775"/>
                  <wp:effectExtent l="0" t="0" r="0" b="9525"/>
                  <wp:docPr id="352" name="Obraz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FF0000"/>
                <w:sz w:val="24"/>
                <w:szCs w:val="24"/>
                <w:lang w:eastAsia="pl-PL"/>
              </w:rPr>
            </w:pPr>
            <w:r w:rsidRPr="00F570C0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Reakcje charakterystyczne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sz w:val="24"/>
                <w:szCs w:val="24"/>
                <w:lang w:eastAsia="pl-PL"/>
              </w:rPr>
            </w:pPr>
          </w:p>
          <w:p w:rsidR="00C83D4B" w:rsidRPr="00536371" w:rsidRDefault="00C83D4B" w:rsidP="004C43D9">
            <w:pPr>
              <w:numPr>
                <w:ilvl w:val="0"/>
                <w:numId w:val="100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Reakcja alkoholi z sodem, np.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B9A3DB" wp14:editId="15CFDF2E">
                  <wp:extent cx="3448050" cy="561975"/>
                  <wp:effectExtent l="0" t="0" r="0" b="9525"/>
                  <wp:docPr id="353" name="Obraz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5B646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4C43D9">
            <w:pPr>
              <w:numPr>
                <w:ilvl w:val="0"/>
                <w:numId w:val="100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Hydroliza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etanolanów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np.</w:t>
            </w:r>
          </w:p>
          <w:p w:rsidR="00C83D4B" w:rsidRPr="00536371" w:rsidRDefault="00C83D4B" w:rsidP="005B646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B19A49" wp14:editId="5278D3A9">
                  <wp:extent cx="3429000" cy="428625"/>
                  <wp:effectExtent l="0" t="0" r="0" b="9525"/>
                  <wp:docPr id="354" name="Obraz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4C43D9">
            <w:pPr>
              <w:numPr>
                <w:ilvl w:val="0"/>
                <w:numId w:val="100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Reakcja z chlorowcowodorami, np.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5CDEE1" wp14:editId="05DF011C">
                  <wp:extent cx="3028950" cy="457200"/>
                  <wp:effectExtent l="0" t="0" r="0" b="0"/>
                  <wp:docPr id="355" name="Obraz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4C43D9">
            <w:pPr>
              <w:numPr>
                <w:ilvl w:val="0"/>
                <w:numId w:val="100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Eliminacja wody</w:t>
            </w:r>
          </w:p>
          <w:p w:rsidR="00C83D4B" w:rsidRPr="00536371" w:rsidRDefault="00C83D4B" w:rsidP="005B646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73A3875" wp14:editId="6F94CBEF">
                  <wp:extent cx="2895600" cy="561975"/>
                  <wp:effectExtent l="0" t="0" r="0" b="9525"/>
                  <wp:docPr id="356" name="Obraz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lastRenderedPageBreak/>
              <w:t>Właściwości chemiczne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Alkohole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polihydroksylowe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podobnie jak alkohole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monohydroksylowe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reagują z: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>– aktywnymi metalami: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608B4F" wp14:editId="24CD165D">
                  <wp:extent cx="3390900" cy="704850"/>
                  <wp:effectExtent l="0" t="0" r="0" b="0"/>
                  <wp:docPr id="357" name="Obraz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Glicerol ulega również reakcji estryfikacji</w:t>
            </w:r>
            <w:r w:rsidR="005B646F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Reakcja podana przy estrach</w:t>
            </w:r>
            <w:r w:rsidR="005B646F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Reakcją charakterystyczną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czyli pozwalającą odróżnić alkohole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polihydroksylowe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od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monohydroksyl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wych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jest reakcja ze świeżo strąconym wodorotlenkiem miedzi (II). Alkohole tworzą z tym wodorotle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kiem związek kompleksowy, w wyniku czego roztwór staje się klarowny i przybiera barwę szafirową.</w:t>
            </w: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6371">
              <w:rPr>
                <w:rFonts w:cstheme="minorHAnsi"/>
                <w:sz w:val="24"/>
                <w:szCs w:val="24"/>
              </w:rPr>
              <w:t xml:space="preserve">Omówienie zastosowania alkoholi na podstawie filmu i własnych obserwacji. </w:t>
            </w: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36371">
              <w:rPr>
                <w:rFonts w:cstheme="minorHAnsi"/>
                <w:b/>
                <w:sz w:val="24"/>
                <w:szCs w:val="24"/>
              </w:rPr>
              <w:t xml:space="preserve">Część praktyczna – praca w grupach </w:t>
            </w:r>
            <w:r>
              <w:rPr>
                <w:rFonts w:cstheme="minorHAnsi"/>
                <w:b/>
                <w:sz w:val="24"/>
                <w:szCs w:val="24"/>
              </w:rPr>
              <w:t xml:space="preserve">- karty pracy </w:t>
            </w:r>
          </w:p>
          <w:p w:rsidR="00C83D4B" w:rsidRPr="00536371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36371">
              <w:rPr>
                <w:rFonts w:cstheme="minorHAnsi"/>
                <w:b/>
                <w:bCs/>
                <w:sz w:val="24"/>
                <w:szCs w:val="24"/>
              </w:rPr>
              <w:t xml:space="preserve">Doświadczenie 1: </w:t>
            </w:r>
          </w:p>
          <w:p w:rsidR="00C83D4B" w:rsidRPr="005B646F" w:rsidRDefault="00C83D4B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B646F">
              <w:rPr>
                <w:rFonts w:cstheme="minorHAnsi"/>
                <w:bCs/>
                <w:sz w:val="24"/>
                <w:szCs w:val="24"/>
              </w:rPr>
              <w:t>Badanie właściwości etanolu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36371">
              <w:rPr>
                <w:rFonts w:cstheme="minorHAnsi"/>
                <w:b/>
                <w:sz w:val="24"/>
                <w:szCs w:val="24"/>
              </w:rPr>
              <w:t>Doświadczenie 2 :</w:t>
            </w:r>
          </w:p>
          <w:p w:rsidR="00C83D4B" w:rsidRPr="005B646F" w:rsidRDefault="00C83D4B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B646F">
              <w:rPr>
                <w:rFonts w:cstheme="minorHAnsi"/>
                <w:sz w:val="24"/>
                <w:szCs w:val="24"/>
              </w:rPr>
              <w:t>Reakcja etanolu z sodem</w:t>
            </w:r>
          </w:p>
          <w:p w:rsidR="00C83D4B" w:rsidRPr="00536371" w:rsidRDefault="00C83D4B" w:rsidP="000B566B">
            <w:pPr>
              <w:spacing w:after="0" w:line="240" w:lineRule="auto"/>
              <w:ind w:left="72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Dyskusja na temat :</w:t>
            </w:r>
          </w:p>
          <w:p w:rsidR="00C83D4B" w:rsidRPr="00536371" w:rsidRDefault="00C83D4B" w:rsidP="000B566B">
            <w:pPr>
              <w:spacing w:after="0" w:line="240" w:lineRule="auto"/>
              <w:ind w:left="72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C83D4B" w:rsidRPr="005B646F" w:rsidRDefault="00C83D4B" w:rsidP="005B646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Jaki wpływ na organizm człowieka ma etanol, skoro białko jest podstawowym budulcem organizmów żywych? Jakie mogą być skutki nadużywania alkoholu?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B646F" w:rsidRDefault="00C83D4B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Rozwiązywanie zadań tekstowych na podstawie analizy rozwiązań z poradnika multimedialnego </w:t>
            </w:r>
          </w:p>
          <w:p w:rsidR="00C83D4B" w:rsidRPr="00536371" w:rsidRDefault="00C83D4B" w:rsidP="000B566B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2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W reakcji z litem przer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eagowało całkowicie 2,2 g n-alkoh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olu i otrzymano 280 cm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wodoru (warunki normalne). Us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tal masę molową i wzór tego alkoh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olu.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Rozwiązanie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Należy napisać  i uzgod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ni odpowiednie równanie reakcji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a następnie ułożyć proporcje na tej  podst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wie</w:t>
            </w:r>
            <w:r w:rsidR="00751D4D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biorąc pod uwagę objętość molowa gazów w warunkach normalnych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2C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OH + 2Li →2 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OLi + 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2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↑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2,2 g   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OH   ------  0,28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 xml:space="preserve">3 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X          ------  22,4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 xml:space="preserve">3 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2,2 g ∙ 22,4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X = ---------------------------- = 176 g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O,28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2C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OH = 176 g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OH = 88 g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12 n + 2n + 1  +16 + 1 = 88g 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14n  + 1 + 17 = 88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lastRenderedPageBreak/>
              <w:t>14 n = 70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n = 5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n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2n+ 1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OH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5 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11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OH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Odp.: Wzór tego alkoh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olu  C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5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11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OH , a jego masa molowa to 88 g/mol. 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Zadanie 3 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Metanol</w:t>
            </w:r>
            <w:r w:rsidR="00B93E3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uzyskany w reakcji wodoru z 56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tlenku węgla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(II) odmierzonego w warunkach normalnych wprowadzono do 2400 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wody. Oblicz stężenie procentowe otrzymanego roztworu.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Rozwiązanie</w:t>
            </w:r>
          </w:p>
          <w:p w:rsidR="00C83D4B" w:rsidRPr="00536371" w:rsidRDefault="00C83D4B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4530E4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Należy napisać</w:t>
            </w:r>
            <w:r w:rsidR="00C83D4B"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 uzgod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ni odpowiednie równanie reakcji</w:t>
            </w:r>
            <w:r w:rsidR="00C83D4B"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, a następnie ułoż</w:t>
            </w:r>
            <w:r w:rsidR="005B646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yć proporcje na tej  podstawie, </w:t>
            </w:r>
            <w:r w:rsidR="00C83D4B"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biorąc pod uwagę objętość molowa gazów w warunkach normalnych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CO + 2 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 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3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OH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 xml:space="preserve">3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OH = 12 + 4 ∙ 1 + 16 = 32 g/mol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D87B9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22,4dm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-------- 32g /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</w:t>
            </w:r>
            <w:r w:rsidR="00B93E3B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56 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000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--------  x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</w:t>
            </w:r>
            <w:r w:rsidR="00B93E3B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56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000 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val="en-US"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∙ 32 g/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X = --------------------------------------- = 80000g= 80 kg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22,4dm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5B646F" w:rsidRDefault="005B646F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5B646F" w:rsidRDefault="005B646F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5B646F" w:rsidRDefault="005B646F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Gęstość  wody  wynosi 1g/ cm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  wzoru na gęstość obliczamy masę wody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mH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d   = -------------- to     mH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  = d ∙ v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v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mH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 = 1g/ cm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∙ 2400000 cm</w:t>
            </w:r>
            <w:r w:rsidRPr="00536371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=2400000 g = 2400 kg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ms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Cp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-------------------- · 100%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   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</w:t>
            </w: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rozp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+ ms 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80 kg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Cp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--------------------------- · 100%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2400kg + 80 kg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Cp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3,23 % </w:t>
            </w:r>
          </w:p>
          <w:p w:rsidR="00C83D4B" w:rsidRPr="00536371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Odp. : Otrzymany roztwór metanolu w wodzie  ma stężenie  3, 23 %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Default="00C83D4B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4</w:t>
            </w:r>
          </w:p>
          <w:p w:rsidR="00C83D4B" w:rsidRPr="005B646F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Zapisz równania reakcji przedstawionych na poniższym schemacie, dobierz ewentualnie drugi substrat oraz warunki reakcji, określ typ dla każdej reakcji. Podaj nazwy produktów. </w:t>
            </w:r>
          </w:p>
          <w:p w:rsidR="00C83D4B" w:rsidRPr="005B646F" w:rsidRDefault="00C83D4B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CaC</w:t>
            </w:r>
            <w:r w:rsidRPr="005B646F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2</w:t>
            </w:r>
            <w:r w:rsidRPr="005B646F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→  A  → B → C  → D  → 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CH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 CH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–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O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</w:t>
            </w:r>
            <w:r w:rsidRPr="005B646F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Rozwiązanie: 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lastRenderedPageBreak/>
              <w:t>A) CaC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+ 2H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O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→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Ca(OH)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(r. hydrolizy)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    </w:t>
            </w:r>
            <w:proofErr w:type="spellStart"/>
            <w:r w:rsidRPr="00536371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pl-PL"/>
              </w:rPr>
              <w:t>etyn</w:t>
            </w:r>
            <w:proofErr w:type="spellEnd"/>
            <w:r w:rsidRPr="00536371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pl-PL"/>
              </w:rPr>
              <w:t xml:space="preserve">  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       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B) CH ≡ CH + 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perscript"/>
                <w:lang w:eastAsia="pl-PL"/>
              </w:rPr>
              <w:t>Kat.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→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=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(addycja wodoru)  </w:t>
            </w:r>
            <w:proofErr w:type="spellStart"/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eten</w:t>
            </w:r>
            <w:proofErr w:type="spellEnd"/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C)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=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+ H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Cl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Cl </w:t>
            </w:r>
            <w:r w:rsidR="00751D4D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(addycja zw</w:t>
            </w:r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iązku  typu HX ) chloroetan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D)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Cl + Na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OH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 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5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-OH  + Na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Cl  ( </w:t>
            </w:r>
            <w:r w:rsidRPr="00536371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pl-PL"/>
              </w:rPr>
              <w:t>reakcja wymiany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) </w:t>
            </w:r>
            <w:r w:rsidRPr="00536371">
              <w:rPr>
                <w:rFonts w:eastAsia="Times New Roman" w:cstheme="minorHAnsi"/>
                <w:b/>
                <w:bCs/>
                <w:i/>
                <w:sz w:val="24"/>
                <w:szCs w:val="24"/>
                <w:lang w:eastAsia="pl-PL"/>
              </w:rPr>
              <w:t>etanol</w:t>
            </w:r>
          </w:p>
          <w:p w:rsidR="00C83D4B" w:rsidRPr="00536371" w:rsidRDefault="00C83D4B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E)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 CH2 – OH + 2Na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→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- CH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– O</w:t>
            </w:r>
            <w:r w:rsidR="0034728B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-</w:t>
            </w:r>
            <w:r w:rsidRPr="00536371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Na </w:t>
            </w:r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(reakcja wymiany ) </w:t>
            </w:r>
            <w:proofErr w:type="spellStart"/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etanolan</w:t>
            </w:r>
            <w:proofErr w:type="spellEnd"/>
            <w:r w:rsidRPr="00536371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 xml:space="preserve"> sodu </w:t>
            </w: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5B646F" w:rsidRDefault="00C83D4B" w:rsidP="000B566B">
            <w:pPr>
              <w:spacing w:after="0" w:line="240" w:lineRule="auto"/>
              <w:ind w:left="72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5B646F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Podsumowanie wiadomości z wykorzystaniem z poradnika multimedialnego </w:t>
            </w:r>
          </w:p>
          <w:p w:rsidR="00C83D4B" w:rsidRPr="00536371" w:rsidRDefault="00C83D4B" w:rsidP="004C43D9">
            <w:pPr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Wskaż nazwę i określ rzędowość alkoholu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CH – 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</w:t>
            </w:r>
            <w:r w:rsidR="00535F7A"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CH</w:t>
            </w:r>
            <w:r w:rsidR="00535F7A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="00535F7A"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</w:t>
            </w:r>
            <w:r w:rsidR="00535F7A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OH 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6ADFBE41" wp14:editId="2492C6F7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2540</wp:posOffset>
                      </wp:positionV>
                      <wp:extent cx="0" cy="228600"/>
                      <wp:effectExtent l="0" t="0" r="19050" b="19050"/>
                      <wp:wrapNone/>
                      <wp:docPr id="347" name="Łącznik prostoliniowy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47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3pt,.2pt" to="126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uAKwIAAD4EAAAOAAAAZHJzL2Uyb0RvYy54bWysU8uO2jAU3VfqP1jeM3lMYCAijKoEupm2&#10;SDP9AGM7xJrEtmxDoFUXXcyftf/VawcQ026qqlk4ftx7fO65x/P7Q9eiPTdWKFng5CbGiEuqmJDb&#10;An9+Wo2mGFlHJCOtkrzAR27x/eLtm3mvc56qRrWMGwQg0ua9LnDjnM6jyNKGd8TeKM0lHNbKdMTB&#10;0mwjZkgP6F0bpXE8iXplmDaKcmthtxoO8SLg1zWn7lNdW+5QW2Dg5sJowrjxY7SYk3xriG4EPdEg&#10;/8CiI0LCpReoijiCdkb8AdUJapRVtbuhqotUXQvKQw1QTRL/Vs1jQzQPtYA4Vl9ksv8Pln7crw0S&#10;rMC32R1GknTQpJ/ff7zQL1I8I1DWOtUKKVR/RD4EBOu1zSGvlGvjS6YH+agfFH22SKqyIXLLA/Gn&#10;owasxGdEr1L8wmq4dtN/UAxiyM6poN6hNp2HBF3QITTpeGkSPzhEh00Ku2k6ncShfxHJz3naWPee&#10;qw54W2g18PbykZzsH6zzPEh+DvHbUq1E2wYLtBL1BZ6N03FIsFAz84c+zJrtpmwN2hNvovCFouDk&#10;OsyonWQBrOGELU9zR0Q7zOHyVno8qATonGaDS77O4tlyupxmoyydLEdZXFWjd6syG01Wyd24uq3K&#10;skq+eWpJljeCMS49u7Njk+zvHHF6O4PXLp69yBC9Rg96AdnzP5AOrfTdG3ywUey4NucWg0lD8OlB&#10;+VdwvYb59bNf/AIAAP//AwBQSwMEFAAGAAgAAAAhAGl8bTvaAAAABwEAAA8AAABkcnMvZG93bnJl&#10;di54bWxMjsFOwzAQRO9I/IO1SFyq1iEtEQrZVAjIjQuFius2XpKIeJ3Gbhv4eow4wHE0ozevWE+2&#10;V0cefecE4WqRgGKpnemkQXh9qeY3oHwgMdQ7YYRP9rAuz88Kyo07yTMfN6FRESI+J4Q2hCHX2tct&#10;W/ILN7DE7t2NlkKMY6PNSKcIt71OkyTTljqJDy0NfN9y/bE5WARfbXlffc3qWfK2bByn+4enR0K8&#10;vJjubkEFnsLfGH70ozqU0WnnDmK86hHS6zSLU4QVqFj/xh3CMluBLgv937/8BgAA//8DAFBLAQIt&#10;ABQABgAIAAAAIQC2gziS/gAAAOEBAAATAAAAAAAAAAAAAAAAAAAAAABbQ29udGVudF9UeXBlc10u&#10;eG1sUEsBAi0AFAAGAAgAAAAhADj9If/WAAAAlAEAAAsAAAAAAAAAAAAAAAAALwEAAF9yZWxzLy5y&#10;ZWxzUEsBAi0AFAAGAAgAAAAhALf2G4ArAgAAPgQAAA4AAAAAAAAAAAAAAAAALgIAAGRycy9lMm9E&#10;b2MueG1sUEsBAi0AFAAGAAgAAAAhAGl8bTvaAAAABwEAAA8AAAAAAAAAAAAAAAAAhQQAAGRycy9k&#10;b3ducmV2LnhtbFBLBQYAAAAABAAEAPMAAACMBQAAAAA=&#10;"/>
                  </w:pict>
                </mc:Fallback>
              </mc:AlternateContent>
            </w:r>
          </w:p>
          <w:p w:rsidR="00C83D4B" w:rsidRPr="00536371" w:rsidRDefault="00C83D4B" w:rsidP="000B566B">
            <w:pPr>
              <w:tabs>
                <w:tab w:val="left" w:pos="264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Nazwa                                            Rzędowość 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A.  3-metylo-1-butanol                            drugorzędowy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B.  2-metylo-4-butanol                            drugorzędowy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C.  3-metylo-1-butanol                            pierwszorzędowy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D.  2-metylo-4-butanol                            pierwszorzędowy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color w:val="00B050"/>
                <w:sz w:val="24"/>
                <w:szCs w:val="24"/>
                <w:lang w:eastAsia="pl-PL"/>
              </w:rPr>
            </w:pPr>
          </w:p>
          <w:p w:rsidR="00C83D4B" w:rsidRPr="00536371" w:rsidRDefault="00C83D4B" w:rsidP="004C43D9">
            <w:pPr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W wyniku reakcji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ind w:left="435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DE7B53E" wp14:editId="2D20D840">
                      <wp:simplePos x="0" y="0"/>
                      <wp:positionH relativeFrom="column">
                        <wp:posOffset>1994535</wp:posOffset>
                      </wp:positionH>
                      <wp:positionV relativeFrom="paragraph">
                        <wp:posOffset>116840</wp:posOffset>
                      </wp:positionV>
                      <wp:extent cx="228600" cy="0"/>
                      <wp:effectExtent l="0" t="76200" r="19050" b="95250"/>
                      <wp:wrapNone/>
                      <wp:docPr id="348" name="Łącznik prostoliniowy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48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05pt,9.2pt" to="175.0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UQAIAAGAEAAAOAAAAZHJzL2Uyb0RvYy54bWysVM2O0zAQviPxDpbvbZJuWtqo6QolLZcF&#10;Ku3yAK7tNNY6tmW7TQviwGHfDN6LsfvDLlwQogfX9sx8/uabmcxvD51Ee26d0KrE2TDFiCuqmVDb&#10;En96WA2mGDlPFCNSK17iI3f4dvH61bw3BR/pVkvGLQIQ5YrelLj13hRJ4mjLO+KG2nAFxkbbjng4&#10;2m3CLOkBvZPJKE0nSa8tM1ZT7hzc1icjXkT8puHUf2waxz2SJQZuPq42rpuwJos5KbaWmFbQMw3y&#10;Dyw6IhQ8eoWqiSdoZ8UfUJ2gVjvd+CHVXaKbRlAec4BssvS3bO5bYnjMBcRx5iqT+3+w9MN+bZFg&#10;Jb7JoVSKdFCkH9++P9HPSjwiUNZ5LYUSuj+i4AKC9cYVEFeptQ0p04O6N3eaPjqkdNUSteWR+MPR&#10;AFYWIpIXIeHgDDy76d9rBj5k53VU79DYLkCCLugQi3S8FokfPKJwORpNJymUkl5MCSkuccY6/47r&#10;Dng7KDXwDvKRguzvnA88SHFxCddKr4SUsQWkQn2JZ+PROAY4yJkFY3BzdruppEV7Epoo/mJSYHnu&#10;ZvVOsQjWcsKW570nQsIe+aiGtwL0kRyH1zrOMJIc5ibsTvSkCi9CrkD4vDv10ZdZOltOl9N8kI8m&#10;y0Ge1vXg7arKB5NV9mZc39RVVWdfA/ksL1rBGFeB/6Wns/zveuY8XaduvHb1VajkJXpUFMhe/iPp&#10;WOxQ31OnbDQ7rm3ILtQd2jg6n0cuzMnzc/T69WFY/AQAAP//AwBQSwMEFAAGAAgAAAAhACfgjcrf&#10;AAAACQEAAA8AAABkcnMvZG93bnJldi54bWxMj8FOwzAQRO9I/IO1SNyoE1pQFOJUCKlcWqjaoqrc&#10;3HhJIuJ1ZDtt+HsWcYDjzjzNzhTz0XbihD60jhSkkwQEUuVMS7WCt93iJgMRoiajO0eo4AsDzMvL&#10;i0Lnxp1pg6dtrAWHUMi1gibGPpcyVA1aHSauR2Lvw3mrI5++lsbrM4fbTt4myb20uiX+0Ogenxqs&#10;PreDVbBZLZbZfjmMlX9/Tl9369XLIWRKXV+Njw8gIo7xD4af+lwdSu50dAOZIDoF03SWMspGNgPB&#10;wPQuYeH4K8iykP8XlN8AAAD//wMAUEsBAi0AFAAGAAgAAAAhALaDOJL+AAAA4QEAABMAAAAAAAAA&#10;AAAAAAAAAAAAAFtDb250ZW50X1R5cGVzXS54bWxQSwECLQAUAAYACAAAACEAOP0h/9YAAACUAQAA&#10;CwAAAAAAAAAAAAAAAAAvAQAAX3JlbHMvLnJlbHNQSwECLQAUAAYACAAAACEAEOQRFEACAABgBAAA&#10;DgAAAAAAAAAAAAAAAAAuAgAAZHJzL2Uyb0RvYy54bWxQSwECLQAUAAYACAAAACEAJ+CNyt8AAAAJ&#10;AQAADwAAAAAAAAAAAAAAAACa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– CH</w:t>
            </w:r>
            <w:r w:rsidRPr="00536371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Br  + Na</w:t>
            </w:r>
            <w:r w:rsidR="0034728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OH           X + Y</w:t>
            </w:r>
          </w:p>
          <w:p w:rsidR="00C83D4B" w:rsidRPr="00536371" w:rsidRDefault="00C83D4B" w:rsidP="000B566B">
            <w:pPr>
              <w:tabs>
                <w:tab w:val="left" w:pos="1815"/>
              </w:tabs>
              <w:spacing w:after="0" w:line="240" w:lineRule="auto"/>
              <w:ind w:left="435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uzyskano produkt główny X. Jest nim:</w:t>
            </w:r>
          </w:p>
          <w:p w:rsidR="00C83D4B" w:rsidRPr="00536371" w:rsidRDefault="00C83D4B" w:rsidP="004C43D9">
            <w:pPr>
              <w:numPr>
                <w:ilvl w:val="0"/>
                <w:numId w:val="102"/>
              </w:num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1-propanol</w:t>
            </w:r>
          </w:p>
          <w:p w:rsidR="00C83D4B" w:rsidRPr="00536371" w:rsidRDefault="00C83D4B" w:rsidP="004C43D9">
            <w:pPr>
              <w:numPr>
                <w:ilvl w:val="0"/>
                <w:numId w:val="102"/>
              </w:num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2-propanol </w:t>
            </w:r>
          </w:p>
          <w:p w:rsidR="00C83D4B" w:rsidRPr="00536371" w:rsidRDefault="00C83D4B" w:rsidP="004C43D9">
            <w:pPr>
              <w:numPr>
                <w:ilvl w:val="0"/>
                <w:numId w:val="102"/>
              </w:num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propanolan</w:t>
            </w:r>
            <w:proofErr w:type="spellEnd"/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sodu</w:t>
            </w:r>
          </w:p>
          <w:p w:rsidR="00C83D4B" w:rsidRPr="00536371" w:rsidRDefault="00C83D4B" w:rsidP="004C43D9">
            <w:pPr>
              <w:numPr>
                <w:ilvl w:val="0"/>
                <w:numId w:val="102"/>
              </w:numPr>
              <w:tabs>
                <w:tab w:val="left" w:pos="181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36371">
              <w:rPr>
                <w:rFonts w:eastAsia="Times New Roman" w:cstheme="minorHAnsi"/>
                <w:sz w:val="24"/>
                <w:szCs w:val="24"/>
                <w:lang w:eastAsia="pl-PL"/>
              </w:rPr>
              <w:t>propan</w:t>
            </w:r>
          </w:p>
          <w:p w:rsidR="00C83D4B" w:rsidRPr="00536371" w:rsidRDefault="00C83D4B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C83D4B" w:rsidRPr="00AB4E33" w:rsidTr="000B566B">
        <w:tc>
          <w:tcPr>
            <w:tcW w:w="560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C83D4B" w:rsidRPr="00AB4E33" w:rsidRDefault="00C83D4B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  <w:r w:rsidR="00C103E8">
              <w:rPr>
                <w:sz w:val="24"/>
                <w:szCs w:val="24"/>
              </w:rPr>
              <w:br/>
            </w: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C83D4B" w:rsidRPr="00536371" w:rsidRDefault="00C83D4B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C83D4B" w:rsidRDefault="00C83D4B" w:rsidP="00926A77">
      <w:pPr>
        <w:pStyle w:val="Akapitzlist"/>
        <w:ind w:left="0"/>
      </w:pPr>
    </w:p>
    <w:p w:rsidR="00C83D4B" w:rsidRDefault="00C83D4B" w:rsidP="00C83D4B">
      <w:r>
        <w:br w:type="page"/>
      </w:r>
    </w:p>
    <w:p w:rsidR="00C83D4B" w:rsidRPr="00C83D4B" w:rsidRDefault="00C83D4B" w:rsidP="00C83D4B">
      <w:pPr>
        <w:rPr>
          <w:b/>
          <w:sz w:val="28"/>
          <w:szCs w:val="28"/>
        </w:rPr>
      </w:pPr>
      <w:r w:rsidRPr="00C83D4B">
        <w:rPr>
          <w:b/>
          <w:sz w:val="28"/>
          <w:szCs w:val="28"/>
        </w:rPr>
        <w:lastRenderedPageBreak/>
        <w:t xml:space="preserve">Załączniki </w:t>
      </w:r>
      <w:r>
        <w:rPr>
          <w:b/>
          <w:sz w:val="28"/>
          <w:szCs w:val="28"/>
        </w:rPr>
        <w:t>do scenariusza nr 18</w:t>
      </w:r>
    </w:p>
    <w:p w:rsidR="00C83D4B" w:rsidRDefault="00C83D4B" w:rsidP="00C83D4B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Karta pracy </w:t>
      </w:r>
    </w:p>
    <w:p w:rsidR="00C83D4B" w:rsidRPr="007D06A6" w:rsidRDefault="002A56C9" w:rsidP="00C83D4B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61" type="#_x0000_t75" style="position:absolute;margin-left:-31.4pt;margin-top:18.35pt;width:51.15pt;height:38.15pt;z-index:-251412480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61" DrawAspect="Content" ObjectID="_1432659041" r:id="rId244"/>
        </w:pict>
      </w:r>
      <w:r w:rsidR="00C83D4B">
        <w:rPr>
          <w:rFonts w:cstheme="minorHAnsi"/>
          <w:b/>
          <w:sz w:val="24"/>
          <w:szCs w:val="24"/>
          <w:u w:val="single"/>
        </w:rPr>
        <w:t>Doświadczenie 1</w:t>
      </w:r>
      <w:r w:rsidR="00C83D4B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C83D4B" w:rsidRPr="007D06A6" w:rsidRDefault="00C83D4B" w:rsidP="00C83D4B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83D4B" w:rsidRPr="007D06A6" w:rsidRDefault="00C83D4B" w:rsidP="00C83D4B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 w:rsidRPr="003316D0">
        <w:rPr>
          <w:rFonts w:cs="Calibri"/>
          <w:b/>
          <w:bCs/>
          <w:sz w:val="24"/>
          <w:szCs w:val="24"/>
        </w:rPr>
        <w:t>Badanie właściwości etanolu</w:t>
      </w:r>
    </w:p>
    <w:p w:rsidR="00C83D4B" w:rsidRPr="007D06A6" w:rsidRDefault="00C83D4B" w:rsidP="00C83D4B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C83D4B" w:rsidRPr="004530E4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w</w:t>
      </w:r>
      <w:r w:rsidR="004530E4">
        <w:rPr>
          <w:rFonts w:cstheme="minorHAnsi"/>
          <w:sz w:val="24"/>
          <w:szCs w:val="24"/>
        </w:rPr>
        <w:t>oda destylowana</w:t>
      </w:r>
      <w:r w:rsidR="00C83D4B" w:rsidRPr="004530E4">
        <w:rPr>
          <w:rFonts w:cstheme="minorHAnsi"/>
          <w:sz w:val="24"/>
          <w:szCs w:val="24"/>
        </w:rPr>
        <w:t>,</w:t>
      </w:r>
    </w:p>
    <w:p w:rsidR="00C83D4B" w:rsidRPr="004530E4" w:rsidRDefault="00C83D4B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C</w:t>
      </w:r>
      <w:r w:rsidRPr="004530E4">
        <w:rPr>
          <w:rFonts w:cstheme="minorHAnsi"/>
          <w:sz w:val="24"/>
          <w:szCs w:val="24"/>
          <w:vertAlign w:val="subscript"/>
        </w:rPr>
        <w:t>2</w:t>
      </w:r>
      <w:r w:rsidRPr="004530E4">
        <w:rPr>
          <w:rFonts w:cstheme="minorHAnsi"/>
          <w:sz w:val="24"/>
          <w:szCs w:val="24"/>
        </w:rPr>
        <w:t>H</w:t>
      </w:r>
      <w:r w:rsidRPr="004530E4">
        <w:rPr>
          <w:rFonts w:cstheme="minorHAnsi"/>
          <w:sz w:val="24"/>
          <w:szCs w:val="24"/>
          <w:vertAlign w:val="subscript"/>
        </w:rPr>
        <w:t>5</w:t>
      </w:r>
      <w:r w:rsidRPr="004530E4">
        <w:rPr>
          <w:rFonts w:cstheme="minorHAnsi"/>
          <w:sz w:val="24"/>
          <w:szCs w:val="24"/>
        </w:rPr>
        <w:t>OH</w:t>
      </w:r>
      <w:r w:rsidR="004530E4">
        <w:rPr>
          <w:rFonts w:cstheme="minorHAnsi"/>
          <w:sz w:val="24"/>
          <w:szCs w:val="24"/>
        </w:rPr>
        <w:t>,</w:t>
      </w:r>
      <w:r w:rsidRPr="004530E4">
        <w:rPr>
          <w:rFonts w:cstheme="minorHAnsi"/>
          <w:sz w:val="24"/>
          <w:szCs w:val="24"/>
        </w:rPr>
        <w:t xml:space="preserve">    </w:t>
      </w:r>
    </w:p>
    <w:p w:rsidR="00C83D4B" w:rsidRPr="004530E4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p</w:t>
      </w:r>
      <w:r w:rsidR="004530E4">
        <w:rPr>
          <w:rFonts w:cstheme="minorHAnsi"/>
          <w:sz w:val="24"/>
          <w:szCs w:val="24"/>
        </w:rPr>
        <w:t>apierek uniwersalny</w:t>
      </w:r>
      <w:r w:rsidR="00C83D4B" w:rsidRPr="004530E4">
        <w:rPr>
          <w:rFonts w:cstheme="minorHAnsi"/>
          <w:sz w:val="24"/>
          <w:szCs w:val="24"/>
        </w:rPr>
        <w:t>,</w:t>
      </w:r>
    </w:p>
    <w:p w:rsidR="00C83D4B" w:rsidRPr="004530E4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b</w:t>
      </w:r>
      <w:r w:rsidR="00C83D4B" w:rsidRPr="004530E4">
        <w:rPr>
          <w:rFonts w:cstheme="minorHAnsi"/>
          <w:sz w:val="24"/>
          <w:szCs w:val="24"/>
        </w:rPr>
        <w:t xml:space="preserve">iałko jaja kurzego, </w:t>
      </w:r>
    </w:p>
    <w:p w:rsidR="00C83D4B" w:rsidRPr="004530E4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o</w:t>
      </w:r>
      <w:r w:rsidR="00C83D4B" w:rsidRPr="004530E4">
        <w:rPr>
          <w:rFonts w:cstheme="minorHAnsi"/>
          <w:sz w:val="24"/>
          <w:szCs w:val="24"/>
        </w:rPr>
        <w:t>lej jadalny,</w:t>
      </w:r>
    </w:p>
    <w:p w:rsidR="00C83D4B" w:rsidRPr="004530E4" w:rsidRDefault="00C83D4B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4530E4">
        <w:rPr>
          <w:rFonts w:cstheme="minorHAnsi"/>
          <w:sz w:val="24"/>
          <w:szCs w:val="24"/>
        </w:rPr>
        <w:t>benzyna</w:t>
      </w:r>
    </w:p>
    <w:p w:rsidR="00C83D4B" w:rsidRPr="004530E4" w:rsidRDefault="00C83D4B" w:rsidP="00C83D4B">
      <w:pPr>
        <w:spacing w:after="0" w:line="240" w:lineRule="auto"/>
        <w:rPr>
          <w:rFonts w:cstheme="minorHAnsi"/>
          <w:sz w:val="24"/>
          <w:szCs w:val="24"/>
        </w:rPr>
      </w:pPr>
    </w:p>
    <w:p w:rsidR="00C83D4B" w:rsidRPr="004530E4" w:rsidRDefault="00C83D4B" w:rsidP="00C83D4B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 w:rsidRPr="004530E4">
        <w:rPr>
          <w:rFonts w:cstheme="minorHAnsi"/>
          <w:b/>
          <w:sz w:val="24"/>
          <w:szCs w:val="24"/>
        </w:rPr>
        <w:t>Sprzęt:</w:t>
      </w:r>
      <w:r w:rsidRPr="004530E4">
        <w:rPr>
          <w:rFonts w:cstheme="minorHAnsi"/>
          <w:sz w:val="24"/>
          <w:szCs w:val="24"/>
        </w:rPr>
        <w:t xml:space="preserve"> </w:t>
      </w:r>
    </w:p>
    <w:p w:rsidR="00C83D4B" w:rsidRPr="004530E4" w:rsidRDefault="004530E4" w:rsidP="00FF3405">
      <w:pPr>
        <w:pStyle w:val="Akapitzlist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probówki, statyw</w:t>
      </w:r>
      <w:r w:rsidR="005B646F" w:rsidRPr="004530E4">
        <w:rPr>
          <w:rFonts w:cstheme="minorHAnsi"/>
          <w:sz w:val="24"/>
          <w:szCs w:val="24"/>
        </w:rPr>
        <w:t xml:space="preserve">, </w:t>
      </w:r>
      <w:r w:rsidR="00C83D4B" w:rsidRPr="004530E4">
        <w:rPr>
          <w:rFonts w:cstheme="minorHAnsi"/>
          <w:sz w:val="24"/>
          <w:szCs w:val="24"/>
        </w:rPr>
        <w:t>zlewki,</w:t>
      </w:r>
      <w:r w:rsidR="005B646F" w:rsidRPr="004530E4">
        <w:rPr>
          <w:rFonts w:cstheme="minorHAnsi"/>
          <w:sz w:val="24"/>
          <w:szCs w:val="24"/>
        </w:rPr>
        <w:t xml:space="preserve"> </w:t>
      </w:r>
      <w:r w:rsidR="00C203B4" w:rsidRPr="004530E4">
        <w:rPr>
          <w:rFonts w:cstheme="minorHAnsi"/>
          <w:sz w:val="24"/>
          <w:szCs w:val="24"/>
        </w:rPr>
        <w:t xml:space="preserve">mała </w:t>
      </w:r>
      <w:r w:rsidR="00C83D4B" w:rsidRPr="004530E4">
        <w:rPr>
          <w:rFonts w:cstheme="minorHAnsi"/>
          <w:sz w:val="24"/>
          <w:szCs w:val="24"/>
        </w:rPr>
        <w:t>łopatka,</w:t>
      </w:r>
      <w:r w:rsidR="005B646F" w:rsidRPr="004530E4">
        <w:rPr>
          <w:rFonts w:cstheme="minorHAnsi"/>
          <w:sz w:val="24"/>
          <w:szCs w:val="24"/>
        </w:rPr>
        <w:t xml:space="preserve"> </w:t>
      </w:r>
      <w:r w:rsidR="00C83D4B" w:rsidRPr="004530E4">
        <w:rPr>
          <w:rFonts w:cstheme="minorHAnsi"/>
          <w:sz w:val="24"/>
          <w:szCs w:val="24"/>
        </w:rPr>
        <w:t>szkiełko zegarkowe,</w:t>
      </w:r>
      <w:r w:rsidR="005B646F" w:rsidRPr="004530E4">
        <w:rPr>
          <w:rFonts w:cstheme="minorHAnsi"/>
          <w:sz w:val="24"/>
          <w:szCs w:val="24"/>
        </w:rPr>
        <w:t xml:space="preserve"> </w:t>
      </w:r>
      <w:r w:rsidR="00C83D4B" w:rsidRPr="004530E4">
        <w:rPr>
          <w:rFonts w:cstheme="minorHAnsi"/>
          <w:sz w:val="24"/>
          <w:szCs w:val="24"/>
        </w:rPr>
        <w:t>parownica,</w:t>
      </w:r>
      <w:r w:rsidR="005B646F" w:rsidRPr="004530E4">
        <w:rPr>
          <w:rFonts w:cstheme="minorHAnsi"/>
          <w:sz w:val="24"/>
          <w:szCs w:val="24"/>
        </w:rPr>
        <w:t xml:space="preserve"> </w:t>
      </w:r>
      <w:r w:rsidR="00C83D4B" w:rsidRPr="004530E4">
        <w:rPr>
          <w:rFonts w:cstheme="minorHAnsi"/>
          <w:sz w:val="24"/>
          <w:szCs w:val="24"/>
        </w:rPr>
        <w:t>zapałki,</w:t>
      </w:r>
      <w:r w:rsidR="005B646F" w:rsidRPr="004530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bibuła.</w:t>
      </w:r>
    </w:p>
    <w:p w:rsidR="00C83D4B" w:rsidRDefault="002A56C9" w:rsidP="00C83D4B">
      <w:pPr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62" type="#_x0000_t75" style="position:absolute;margin-left:-50.6pt;margin-top:.95pt;width:63.15pt;height:55.5pt;z-index:-251411456" wrapcoords="0 0 21600 0 21600 21600 0 21600 0 0">
            <v:imagedata r:id="rId15" o:title=""/>
            <w10:wrap side="left"/>
          </v:shape>
          <o:OLEObject Type="Embed" ProgID="CorelDraw.Graphic.8" ShapeID="_x0000_s1162" DrawAspect="Content" ObjectID="_1432659042" r:id="rId245"/>
        </w:pict>
      </w:r>
    </w:p>
    <w:p w:rsidR="00C83D4B" w:rsidRDefault="00C83D4B" w:rsidP="00C83D4B">
      <w:pPr>
        <w:spacing w:after="0" w:line="240" w:lineRule="auto"/>
        <w:rPr>
          <w:rFonts w:cstheme="minorHAnsi"/>
        </w:rPr>
      </w:pPr>
    </w:p>
    <w:p w:rsidR="00C83D4B" w:rsidRPr="00A04024" w:rsidRDefault="00C83D4B" w:rsidP="00C83D4B">
      <w:pPr>
        <w:spacing w:after="0" w:line="240" w:lineRule="auto"/>
        <w:rPr>
          <w:rFonts w:cstheme="minorHAnsi"/>
        </w:rPr>
      </w:pPr>
    </w:p>
    <w:p w:rsidR="00C83D4B" w:rsidRDefault="00C83D4B" w:rsidP="00C83D4B">
      <w:pPr>
        <w:spacing w:after="0" w:line="240" w:lineRule="auto"/>
        <w:rPr>
          <w:rFonts w:cstheme="minorHAnsi"/>
        </w:rPr>
      </w:pPr>
    </w:p>
    <w:p w:rsidR="00C83D4B" w:rsidRPr="007D06A6" w:rsidRDefault="00C83D4B" w:rsidP="00C83D4B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t>1. Do parowniczki wlej małą ilość etanolu. Określ stan skupienia, barwę, zapach. Zbliż do etanolu zapalone łuczywko.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lastRenderedPageBreak/>
        <w:t>2. Probówkę napełnij wodą do 1/3 objętości, a następnie bardzo powoli wlej taką samą ilość etanolu. Zaznacz poziom cieczy w probówce. Probówkę zatkaj korkiem i energicznie nią wstrząsaj. Odstaw probówkę i ponownie zaznacz poziom cieczy.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t>3.  W roztworze etanolu z polecenia drugiego  zanurz uniwersalny papierek wskaźnikowy.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t>4.  Na pasek bibuły nanieś kroplę etanolu. Dla porównania na taki sam pasek bibuły nanieś kroplę wody. Sprawdź wygląd p</w:t>
      </w:r>
      <w:r w:rsidRPr="00FF3405">
        <w:rPr>
          <w:rFonts w:cs="Calibri"/>
          <w:sz w:val="24"/>
          <w:szCs w:val="24"/>
        </w:rPr>
        <w:t>a</w:t>
      </w:r>
      <w:r w:rsidRPr="00FF3405">
        <w:rPr>
          <w:rFonts w:cs="Calibri"/>
          <w:sz w:val="24"/>
          <w:szCs w:val="24"/>
        </w:rPr>
        <w:t xml:space="preserve">sków po 5 minutach. 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t xml:space="preserve">5.  Na szkiełko zegarkowe z niewielką ilością białka dodaj kroplę etanolu. </w:t>
      </w:r>
    </w:p>
    <w:p w:rsidR="00C83D4B" w:rsidRPr="00FF3405" w:rsidRDefault="00C83D4B" w:rsidP="00C83D4B">
      <w:pPr>
        <w:spacing w:before="100" w:beforeAutospacing="1" w:after="100" w:afterAutospacing="1" w:line="240" w:lineRule="auto"/>
        <w:ind w:left="1860"/>
        <w:rPr>
          <w:rFonts w:cs="Calibri"/>
          <w:sz w:val="24"/>
          <w:szCs w:val="24"/>
        </w:rPr>
      </w:pPr>
      <w:r w:rsidRPr="00FF3405">
        <w:rPr>
          <w:rFonts w:cs="Calibri"/>
          <w:sz w:val="24"/>
          <w:szCs w:val="24"/>
        </w:rPr>
        <w:t>6. Do 3 probówek wlej po 1cm</w:t>
      </w:r>
      <w:r w:rsidRPr="00FF3405">
        <w:rPr>
          <w:rFonts w:cs="Calibri"/>
          <w:sz w:val="24"/>
          <w:szCs w:val="24"/>
          <w:vertAlign w:val="superscript"/>
        </w:rPr>
        <w:t>3</w:t>
      </w:r>
      <w:r w:rsidR="004530E4" w:rsidRPr="00FF3405">
        <w:rPr>
          <w:rFonts w:cs="Calibri"/>
          <w:sz w:val="24"/>
          <w:szCs w:val="24"/>
        </w:rPr>
        <w:t xml:space="preserve"> etanolu</w:t>
      </w:r>
      <w:r w:rsidRPr="00FF3405">
        <w:rPr>
          <w:rFonts w:cs="Calibri"/>
          <w:sz w:val="24"/>
          <w:szCs w:val="24"/>
        </w:rPr>
        <w:t>, a następnie do jednej z nich wlej kilka kropli ole</w:t>
      </w:r>
      <w:r w:rsidR="004530E4" w:rsidRPr="00FF3405">
        <w:rPr>
          <w:rFonts w:cs="Calibri"/>
          <w:sz w:val="24"/>
          <w:szCs w:val="24"/>
        </w:rPr>
        <w:t>ju jadalnego, do drugiej benzyn</w:t>
      </w:r>
      <w:r w:rsidRPr="00FF3405">
        <w:rPr>
          <w:rFonts w:cs="Calibri"/>
          <w:sz w:val="24"/>
          <w:szCs w:val="24"/>
        </w:rPr>
        <w:t xml:space="preserve">, </w:t>
      </w:r>
      <w:r w:rsidR="004937C8">
        <w:rPr>
          <w:rFonts w:cs="Calibri"/>
          <w:sz w:val="24"/>
          <w:szCs w:val="24"/>
        </w:rPr>
        <w:br/>
      </w:r>
      <w:r w:rsidRPr="00FF3405">
        <w:rPr>
          <w:rFonts w:cs="Calibri"/>
          <w:sz w:val="24"/>
          <w:szCs w:val="24"/>
        </w:rPr>
        <w:t>a</w:t>
      </w:r>
      <w:r w:rsidR="00C203B4" w:rsidRPr="00FF3405">
        <w:rPr>
          <w:rFonts w:cs="Calibri"/>
          <w:sz w:val="24"/>
          <w:szCs w:val="24"/>
        </w:rPr>
        <w:t xml:space="preserve"> do</w:t>
      </w:r>
      <w:r w:rsidR="004530E4" w:rsidRPr="00FF3405">
        <w:rPr>
          <w:rFonts w:cs="Calibri"/>
          <w:sz w:val="24"/>
          <w:szCs w:val="24"/>
        </w:rPr>
        <w:t xml:space="preserve"> trzeciej wsyp ok. </w:t>
      </w:r>
      <w:r w:rsidR="00C203B4" w:rsidRPr="00FF3405">
        <w:rPr>
          <w:rFonts w:cs="Calibri"/>
          <w:sz w:val="24"/>
          <w:szCs w:val="24"/>
        </w:rPr>
        <w:t>1/3 ma</w:t>
      </w:r>
      <w:r w:rsidRPr="00FF3405">
        <w:rPr>
          <w:rFonts w:cs="Calibri"/>
          <w:sz w:val="24"/>
          <w:szCs w:val="24"/>
        </w:rPr>
        <w:t>ł</w:t>
      </w:r>
      <w:r w:rsidR="00C203B4" w:rsidRPr="00FF3405">
        <w:rPr>
          <w:rFonts w:cs="Calibri"/>
          <w:sz w:val="24"/>
          <w:szCs w:val="24"/>
        </w:rPr>
        <w:t>ej ł</w:t>
      </w:r>
      <w:r w:rsidR="004530E4" w:rsidRPr="00FF3405">
        <w:rPr>
          <w:rFonts w:cs="Calibri"/>
          <w:sz w:val="24"/>
          <w:szCs w:val="24"/>
        </w:rPr>
        <w:t xml:space="preserve">opatki </w:t>
      </w:r>
      <w:r w:rsidRPr="00FF3405">
        <w:rPr>
          <w:rFonts w:cs="Calibri"/>
          <w:sz w:val="24"/>
          <w:szCs w:val="24"/>
        </w:rPr>
        <w:t xml:space="preserve">soli kuchennej. </w:t>
      </w:r>
    </w:p>
    <w:p w:rsidR="00C83D4B" w:rsidRPr="00814633" w:rsidRDefault="00C83D4B" w:rsidP="00C83D4B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 xml:space="preserve"> Obserwacje</w:t>
      </w:r>
      <w:r>
        <w:rPr>
          <w:b/>
          <w:sz w:val="24"/>
          <w:szCs w:val="24"/>
        </w:rPr>
        <w:t xml:space="preserve"> </w:t>
      </w:r>
      <w:r w:rsidR="004530E4">
        <w:rPr>
          <w:b/>
          <w:sz w:val="24"/>
          <w:szCs w:val="24"/>
        </w:rPr>
        <w:t>1</w:t>
      </w:r>
      <w:r w:rsidRPr="00814633">
        <w:rPr>
          <w:b/>
          <w:sz w:val="24"/>
          <w:szCs w:val="24"/>
        </w:rPr>
        <w:t>:</w:t>
      </w:r>
    </w:p>
    <w:p w:rsidR="00C83D4B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Pr="00814633" w:rsidRDefault="00C83D4B" w:rsidP="00C83D4B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>Obserwacje</w:t>
      </w:r>
      <w:r>
        <w:rPr>
          <w:b/>
          <w:sz w:val="24"/>
          <w:szCs w:val="24"/>
        </w:rPr>
        <w:t xml:space="preserve"> </w:t>
      </w:r>
      <w:r w:rsidR="004530E4">
        <w:rPr>
          <w:b/>
          <w:sz w:val="24"/>
          <w:szCs w:val="24"/>
        </w:rPr>
        <w:t>2</w:t>
      </w:r>
      <w:r w:rsidRPr="00814633">
        <w:rPr>
          <w:b/>
          <w:sz w:val="24"/>
          <w:szCs w:val="24"/>
        </w:rPr>
        <w:t>:</w:t>
      </w:r>
    </w:p>
    <w:p w:rsidR="00C83D4B" w:rsidRPr="007D2095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 w:rsidR="004530E4">
        <w:rPr>
          <w:sz w:val="24"/>
          <w:szCs w:val="24"/>
        </w:rPr>
        <w:t>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Pr="00814633" w:rsidRDefault="004530E4" w:rsidP="00C83D4B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 3</w:t>
      </w:r>
      <w:r w:rsidR="00C83D4B" w:rsidRPr="00814633">
        <w:rPr>
          <w:b/>
          <w:sz w:val="24"/>
          <w:szCs w:val="24"/>
        </w:rPr>
        <w:t>:</w:t>
      </w:r>
    </w:p>
    <w:p w:rsidR="00C83D4B" w:rsidRPr="007D2095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Pr="00814633" w:rsidRDefault="004530E4" w:rsidP="00C83D4B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 4</w:t>
      </w:r>
      <w:r w:rsidR="00C83D4B" w:rsidRPr="00814633">
        <w:rPr>
          <w:b/>
          <w:sz w:val="24"/>
          <w:szCs w:val="24"/>
        </w:rPr>
        <w:t>:</w:t>
      </w:r>
    </w:p>
    <w:p w:rsidR="00C83D4B" w:rsidRPr="007D2095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Pr="00814633" w:rsidRDefault="00C83D4B" w:rsidP="00C83D4B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>Obserwacje</w:t>
      </w:r>
      <w:r>
        <w:rPr>
          <w:b/>
          <w:sz w:val="24"/>
          <w:szCs w:val="24"/>
        </w:rPr>
        <w:t xml:space="preserve"> </w:t>
      </w:r>
      <w:r w:rsidR="004530E4">
        <w:rPr>
          <w:b/>
          <w:sz w:val="24"/>
          <w:szCs w:val="24"/>
        </w:rPr>
        <w:t>5</w:t>
      </w:r>
      <w:r w:rsidRPr="00814633">
        <w:rPr>
          <w:b/>
          <w:sz w:val="24"/>
          <w:szCs w:val="24"/>
        </w:rPr>
        <w:t>:</w:t>
      </w:r>
    </w:p>
    <w:p w:rsidR="00C83D4B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Pr="00814633" w:rsidRDefault="00C83D4B" w:rsidP="00C83D4B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 6</w:t>
      </w:r>
      <w:r w:rsidRPr="00814633">
        <w:rPr>
          <w:b/>
          <w:sz w:val="24"/>
          <w:szCs w:val="24"/>
        </w:rPr>
        <w:t>:</w:t>
      </w:r>
    </w:p>
    <w:p w:rsidR="00C83D4B" w:rsidRPr="007D2095" w:rsidRDefault="00C83D4B" w:rsidP="00C83D4B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83D4B" w:rsidRDefault="00C83D4B" w:rsidP="00C83D4B">
      <w:pPr>
        <w:rPr>
          <w:sz w:val="24"/>
          <w:szCs w:val="24"/>
        </w:rPr>
      </w:pPr>
      <w:r w:rsidRPr="00C203B4">
        <w:rPr>
          <w:b/>
          <w:sz w:val="24"/>
          <w:szCs w:val="24"/>
        </w:rPr>
        <w:t>Wnioski</w:t>
      </w:r>
      <w:r>
        <w:rPr>
          <w:sz w:val="24"/>
          <w:szCs w:val="24"/>
        </w:rPr>
        <w:t xml:space="preserve">: </w:t>
      </w:r>
    </w:p>
    <w:p w:rsidR="00C83D4B" w:rsidRDefault="00C83D4B" w:rsidP="00C83D4B">
      <w:pPr>
        <w:rPr>
          <w:sz w:val="24"/>
          <w:szCs w:val="24"/>
        </w:rPr>
      </w:pPr>
    </w:p>
    <w:p w:rsidR="00C83D4B" w:rsidRPr="007D06A6" w:rsidRDefault="002A56C9" w:rsidP="00C83D4B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63" type="#_x0000_t75" style="position:absolute;margin-left:-31.4pt;margin-top:18.35pt;width:51.15pt;height:38.15pt;z-index:-25141043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63" DrawAspect="Content" ObjectID="_1432659043" r:id="rId246"/>
        </w:pict>
      </w:r>
      <w:r w:rsidR="00C83D4B">
        <w:rPr>
          <w:rFonts w:cstheme="minorHAnsi"/>
          <w:b/>
          <w:sz w:val="24"/>
          <w:szCs w:val="24"/>
          <w:u w:val="single"/>
        </w:rPr>
        <w:t>Doświadczenie 2</w:t>
      </w:r>
      <w:r w:rsidR="00C83D4B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C83D4B" w:rsidRPr="007D06A6" w:rsidRDefault="00C83D4B" w:rsidP="00C83D4B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C83D4B" w:rsidRPr="007D06A6" w:rsidRDefault="00C83D4B" w:rsidP="00C83D4B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>
        <w:rPr>
          <w:rFonts w:cstheme="minorHAnsi"/>
          <w:b/>
          <w:sz w:val="24"/>
          <w:szCs w:val="24"/>
        </w:rPr>
        <w:t xml:space="preserve">Reakcja etanolu z sodem </w:t>
      </w:r>
    </w:p>
    <w:p w:rsidR="00C83D4B" w:rsidRPr="007D06A6" w:rsidRDefault="00C83D4B" w:rsidP="00C83D4B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C83D4B" w:rsidRDefault="00C83D4B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C</w:t>
      </w:r>
      <w:r w:rsidRPr="003B0482">
        <w:rPr>
          <w:rFonts w:cstheme="minorHAnsi"/>
          <w:vertAlign w:val="subscript"/>
        </w:rPr>
        <w:t>2</w:t>
      </w:r>
      <w:r>
        <w:rPr>
          <w:rFonts w:cstheme="minorHAnsi"/>
        </w:rPr>
        <w:t>H</w:t>
      </w:r>
      <w:r w:rsidRPr="003B0482">
        <w:rPr>
          <w:rFonts w:cstheme="minorHAnsi"/>
          <w:vertAlign w:val="subscript"/>
        </w:rPr>
        <w:t>5</w:t>
      </w:r>
      <w:r>
        <w:rPr>
          <w:rFonts w:cstheme="minorHAnsi"/>
        </w:rPr>
        <w:t xml:space="preserve">OH,    </w:t>
      </w:r>
    </w:p>
    <w:p w:rsidR="00C83D4B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s</w:t>
      </w:r>
      <w:r w:rsidR="00C83D4B">
        <w:rPr>
          <w:rFonts w:cstheme="minorHAnsi"/>
        </w:rPr>
        <w:t>ód metaliczny,</w:t>
      </w:r>
    </w:p>
    <w:p w:rsidR="00C83D4B" w:rsidRPr="003B0482" w:rsidRDefault="005B646F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f</w:t>
      </w:r>
      <w:r w:rsidR="00C83D4B">
        <w:rPr>
          <w:rFonts w:cstheme="minorHAnsi"/>
        </w:rPr>
        <w:t xml:space="preserve">enoloftaleina </w:t>
      </w:r>
    </w:p>
    <w:p w:rsidR="00C83D4B" w:rsidRPr="007D06A6" w:rsidRDefault="00C83D4B" w:rsidP="00C83D4B">
      <w:pPr>
        <w:spacing w:after="0" w:line="240" w:lineRule="auto"/>
        <w:rPr>
          <w:rFonts w:cstheme="minorHAnsi"/>
        </w:rPr>
      </w:pPr>
    </w:p>
    <w:p w:rsidR="00C83D4B" w:rsidRDefault="00C83D4B" w:rsidP="00C83D4B">
      <w:pPr>
        <w:pStyle w:val="Akapitzlist"/>
        <w:spacing w:after="0" w:line="240" w:lineRule="auto"/>
        <w:rPr>
          <w:rFonts w:cstheme="minorHAnsi"/>
        </w:rPr>
      </w:pPr>
      <w:r w:rsidRPr="003B0482">
        <w:rPr>
          <w:rFonts w:cstheme="minorHAnsi"/>
          <w:b/>
          <w:sz w:val="24"/>
          <w:szCs w:val="24"/>
        </w:rPr>
        <w:t>Sprzęt:</w:t>
      </w:r>
      <w:r w:rsidRPr="00A04024">
        <w:rPr>
          <w:rFonts w:cstheme="minorHAnsi"/>
        </w:rPr>
        <w:t xml:space="preserve"> </w:t>
      </w:r>
    </w:p>
    <w:p w:rsidR="00C83D4B" w:rsidRPr="005B646F" w:rsidRDefault="002A56C9" w:rsidP="00FF3405">
      <w:pPr>
        <w:pStyle w:val="Akapitzlist"/>
        <w:spacing w:after="0" w:line="240" w:lineRule="auto"/>
        <w:rPr>
          <w:rFonts w:cstheme="minorHAnsi"/>
        </w:rPr>
      </w:pPr>
      <w:r>
        <w:rPr>
          <w:rFonts w:ascii="Calibri" w:hAnsi="Calibri" w:cs="Times New Roman"/>
          <w:noProof/>
          <w:lang w:eastAsia="pl-PL"/>
        </w:rPr>
        <w:lastRenderedPageBreak/>
        <w:pict>
          <v:shape id="_x0000_s1164" type="#_x0000_t75" style="position:absolute;left:0;text-align:left;margin-left:-45.5pt;margin-top:2.7pt;width:63.15pt;height:55.5pt;z-index:-251409408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64" DrawAspect="Content" ObjectID="_1432659044" r:id="rId247"/>
        </w:pict>
      </w:r>
      <w:r w:rsidR="005B646F" w:rsidRPr="005B646F">
        <w:rPr>
          <w:rFonts w:cstheme="minorHAnsi"/>
        </w:rPr>
        <w:t>z</w:t>
      </w:r>
      <w:r w:rsidR="00C83D4B" w:rsidRPr="005B646F">
        <w:rPr>
          <w:rFonts w:cstheme="minorHAnsi"/>
        </w:rPr>
        <w:t>lewka,</w:t>
      </w:r>
      <w:r w:rsidR="005B646F" w:rsidRPr="005B646F">
        <w:rPr>
          <w:rFonts w:cstheme="minorHAnsi"/>
        </w:rPr>
        <w:t xml:space="preserve"> s</w:t>
      </w:r>
      <w:r w:rsidR="00C83D4B" w:rsidRPr="005B646F">
        <w:rPr>
          <w:rFonts w:cstheme="minorHAnsi"/>
        </w:rPr>
        <w:t>zkiełka zegarkowe,</w:t>
      </w:r>
      <w:r w:rsidR="004530E4">
        <w:rPr>
          <w:rFonts w:cstheme="minorHAnsi"/>
        </w:rPr>
        <w:t xml:space="preserve"> zapałki i łuczywko, </w:t>
      </w:r>
      <w:r w:rsidR="005B646F">
        <w:rPr>
          <w:rFonts w:cstheme="minorHAnsi"/>
        </w:rPr>
        <w:t>b</w:t>
      </w:r>
      <w:r w:rsidR="004530E4">
        <w:rPr>
          <w:rFonts w:cstheme="minorHAnsi"/>
        </w:rPr>
        <w:t>ibuła</w:t>
      </w:r>
    </w:p>
    <w:p w:rsidR="005B646F" w:rsidRDefault="00C83D4B" w:rsidP="00C83D4B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</w:t>
      </w:r>
    </w:p>
    <w:p w:rsidR="00C83D4B" w:rsidRDefault="00C83D4B" w:rsidP="00C83D4B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Przebieg doświadczenia: </w:t>
      </w:r>
    </w:p>
    <w:p w:rsidR="00C83D4B" w:rsidRDefault="002A56C9" w:rsidP="00C83D4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pict>
          <v:shape id="_x0000_s1165" type="#_x0000_t75" style="position:absolute;margin-left:-45.5pt;margin-top:39.05pt;width:31.05pt;height:1in;z-index:251908096">
            <v:imagedata r:id="rId17" o:title=""/>
            <w10:wrap side="left"/>
          </v:shape>
          <o:OLEObject Type="Embed" ProgID="CorelDraw.Graphic.8" ShapeID="_x0000_s1165" DrawAspect="Content" ObjectID="_1432659045" r:id="rId248"/>
        </w:pict>
      </w:r>
      <w:r w:rsidR="00C83D4B" w:rsidRPr="00DD663B">
        <w:rPr>
          <w:rFonts w:cstheme="minorHAnsi"/>
          <w:sz w:val="24"/>
          <w:szCs w:val="24"/>
        </w:rPr>
        <w:t>Do małej zlewki wlej około 20cm</w:t>
      </w:r>
      <w:r w:rsidR="00C83D4B" w:rsidRPr="00DD663B">
        <w:rPr>
          <w:rFonts w:cstheme="minorHAnsi"/>
          <w:sz w:val="24"/>
          <w:szCs w:val="24"/>
          <w:vertAlign w:val="superscript"/>
        </w:rPr>
        <w:t>3</w:t>
      </w:r>
      <w:r w:rsidR="00C83D4B" w:rsidRPr="00DD663B">
        <w:rPr>
          <w:rFonts w:cstheme="minorHAnsi"/>
          <w:sz w:val="24"/>
          <w:szCs w:val="24"/>
        </w:rPr>
        <w:t xml:space="preserve"> C</w:t>
      </w:r>
      <w:r w:rsidR="00C83D4B" w:rsidRPr="00DD663B">
        <w:rPr>
          <w:rFonts w:cstheme="minorHAnsi"/>
          <w:sz w:val="24"/>
          <w:szCs w:val="24"/>
          <w:vertAlign w:val="subscript"/>
        </w:rPr>
        <w:t>2</w:t>
      </w:r>
      <w:r w:rsidR="00C83D4B" w:rsidRPr="00DD663B">
        <w:rPr>
          <w:rFonts w:cstheme="minorHAnsi"/>
          <w:sz w:val="24"/>
          <w:szCs w:val="24"/>
        </w:rPr>
        <w:t>H</w:t>
      </w:r>
      <w:r w:rsidR="00C83D4B" w:rsidRPr="00DD663B">
        <w:rPr>
          <w:rFonts w:cstheme="minorHAnsi"/>
          <w:sz w:val="24"/>
          <w:szCs w:val="24"/>
          <w:vertAlign w:val="subscript"/>
        </w:rPr>
        <w:t>5</w:t>
      </w:r>
      <w:r w:rsidR="00C83D4B" w:rsidRPr="00DD663B">
        <w:rPr>
          <w:rFonts w:cstheme="minorHAnsi"/>
          <w:sz w:val="24"/>
          <w:szCs w:val="24"/>
        </w:rPr>
        <w:t>OH, dodaj kilka kropli fenoloftaleiny, a następnie wrzuć nieduży kawałek</w:t>
      </w:r>
      <w:r w:rsidR="00C83D4B">
        <w:rPr>
          <w:rFonts w:cstheme="minorHAnsi"/>
          <w:sz w:val="24"/>
          <w:szCs w:val="24"/>
        </w:rPr>
        <w:t xml:space="preserve"> osuszonego bibułą</w:t>
      </w:r>
      <w:r w:rsidR="00C83D4B" w:rsidRPr="00DD663B">
        <w:rPr>
          <w:rFonts w:cstheme="minorHAnsi"/>
          <w:sz w:val="24"/>
          <w:szCs w:val="24"/>
        </w:rPr>
        <w:t xml:space="preserve"> sodu. Prz</w:t>
      </w:r>
      <w:r w:rsidR="00C83D4B" w:rsidRPr="00DD663B">
        <w:rPr>
          <w:rFonts w:cstheme="minorHAnsi"/>
          <w:sz w:val="24"/>
          <w:szCs w:val="24"/>
        </w:rPr>
        <w:t>y</w:t>
      </w:r>
      <w:r w:rsidR="00C83D4B" w:rsidRPr="00DD663B">
        <w:rPr>
          <w:rFonts w:cstheme="minorHAnsi"/>
          <w:sz w:val="24"/>
          <w:szCs w:val="24"/>
        </w:rPr>
        <w:t xml:space="preserve">kryj szkiełkiem zegarkowym , następnie po przereagowaniu zbliż palące się łuczywko do wylotu zlewki. </w:t>
      </w:r>
    </w:p>
    <w:p w:rsidR="00C83D4B" w:rsidRPr="005B646F" w:rsidRDefault="004530E4" w:rsidP="00C83D4B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>Uwaga</w:t>
      </w:r>
      <w:r w:rsidR="00C83D4B" w:rsidRPr="005B646F">
        <w:rPr>
          <w:rFonts w:cstheme="minorHAnsi"/>
          <w:b/>
          <w:color w:val="FF0000"/>
          <w:sz w:val="24"/>
          <w:szCs w:val="24"/>
        </w:rPr>
        <w:t>:</w:t>
      </w:r>
    </w:p>
    <w:p w:rsidR="00C83D4B" w:rsidRPr="005B646F" w:rsidRDefault="00C83D4B" w:rsidP="00C83D4B">
      <w:pPr>
        <w:spacing w:before="100" w:beforeAutospacing="1" w:after="100" w:afterAutospacing="1" w:line="240" w:lineRule="auto"/>
        <w:rPr>
          <w:rFonts w:cstheme="minorHAnsi"/>
          <w:b/>
          <w:color w:val="FF0000"/>
          <w:sz w:val="24"/>
          <w:szCs w:val="24"/>
        </w:rPr>
      </w:pPr>
      <w:r w:rsidRPr="005B646F">
        <w:rPr>
          <w:rFonts w:cstheme="minorHAnsi"/>
          <w:b/>
          <w:color w:val="FF0000"/>
          <w:sz w:val="24"/>
          <w:szCs w:val="24"/>
        </w:rPr>
        <w:t>Zachowaj szczególną ostrożność w czasie wrzucania sodu i podpalania wydzielającego się gazu!</w:t>
      </w:r>
    </w:p>
    <w:p w:rsidR="00C83D4B" w:rsidRPr="00DD663B" w:rsidRDefault="00C83D4B" w:rsidP="00C83D4B">
      <w:p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</w:p>
    <w:p w:rsidR="00C83D4B" w:rsidRPr="00DD663B" w:rsidRDefault="00C83D4B" w:rsidP="00C83D4B">
      <w:pPr>
        <w:rPr>
          <w:b/>
          <w:sz w:val="24"/>
          <w:szCs w:val="24"/>
        </w:rPr>
      </w:pPr>
      <w:r w:rsidRPr="00DD663B">
        <w:rPr>
          <w:b/>
          <w:sz w:val="24"/>
          <w:szCs w:val="24"/>
        </w:rPr>
        <w:t>Obserwacje:</w:t>
      </w:r>
    </w:p>
    <w:p w:rsidR="00C203B4" w:rsidRDefault="00C203B4" w:rsidP="00C83D4B">
      <w:pPr>
        <w:rPr>
          <w:sz w:val="24"/>
          <w:szCs w:val="24"/>
        </w:rPr>
      </w:pPr>
    </w:p>
    <w:p w:rsidR="00C203B4" w:rsidRDefault="00C203B4" w:rsidP="00C83D4B">
      <w:pPr>
        <w:rPr>
          <w:sz w:val="24"/>
          <w:szCs w:val="24"/>
        </w:rPr>
      </w:pPr>
    </w:p>
    <w:p w:rsidR="00C83D4B" w:rsidRPr="005B646F" w:rsidRDefault="004530E4" w:rsidP="00C83D4B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C83D4B" w:rsidRPr="005B646F">
        <w:rPr>
          <w:b/>
          <w:sz w:val="24"/>
          <w:szCs w:val="24"/>
        </w:rPr>
        <w:t>:</w:t>
      </w:r>
    </w:p>
    <w:p w:rsidR="00C203B4" w:rsidRDefault="00C203B4" w:rsidP="00C83D4B">
      <w:pPr>
        <w:ind w:left="360"/>
        <w:rPr>
          <w:sz w:val="24"/>
          <w:szCs w:val="24"/>
        </w:rPr>
      </w:pPr>
    </w:p>
    <w:p w:rsidR="00C203B4" w:rsidRDefault="00C203B4" w:rsidP="00C83D4B">
      <w:pPr>
        <w:ind w:left="360"/>
        <w:rPr>
          <w:sz w:val="24"/>
          <w:szCs w:val="24"/>
        </w:rPr>
      </w:pPr>
    </w:p>
    <w:p w:rsidR="00C203B4" w:rsidRDefault="00C203B4" w:rsidP="00C83D4B">
      <w:pPr>
        <w:ind w:left="360"/>
        <w:rPr>
          <w:sz w:val="24"/>
          <w:szCs w:val="24"/>
        </w:rPr>
      </w:pPr>
    </w:p>
    <w:p w:rsidR="00C203B4" w:rsidRDefault="00C203B4" w:rsidP="00C83D4B">
      <w:pPr>
        <w:ind w:left="360"/>
        <w:rPr>
          <w:sz w:val="24"/>
          <w:szCs w:val="24"/>
        </w:rPr>
      </w:pPr>
    </w:p>
    <w:p w:rsidR="00C83D4B" w:rsidRPr="00116D2B" w:rsidRDefault="00C83D4B" w:rsidP="00C203B4">
      <w:pPr>
        <w:rPr>
          <w:b/>
          <w:sz w:val="28"/>
        </w:rPr>
      </w:pPr>
      <w:r w:rsidRPr="00116D2B">
        <w:rPr>
          <w:b/>
          <w:sz w:val="28"/>
        </w:rPr>
        <w:lastRenderedPageBreak/>
        <w:t xml:space="preserve">Praca domowa </w:t>
      </w:r>
    </w:p>
    <w:p w:rsidR="00C83D4B" w:rsidRPr="005B646F" w:rsidRDefault="00C83D4B" w:rsidP="004530E4">
      <w:pPr>
        <w:spacing w:after="0"/>
        <w:rPr>
          <w:rFonts w:cstheme="minorHAnsi"/>
          <w:b/>
          <w:sz w:val="24"/>
          <w:szCs w:val="24"/>
        </w:rPr>
      </w:pPr>
      <w:r w:rsidRPr="005B646F">
        <w:rPr>
          <w:rFonts w:cstheme="minorHAnsi"/>
          <w:b/>
          <w:sz w:val="24"/>
          <w:szCs w:val="24"/>
        </w:rPr>
        <w:t xml:space="preserve">Zadanie 1 </w:t>
      </w:r>
    </w:p>
    <w:p w:rsidR="00C83D4B" w:rsidRPr="00DD663B" w:rsidRDefault="00C83D4B" w:rsidP="004530E4">
      <w:pPr>
        <w:spacing w:after="0"/>
        <w:rPr>
          <w:rFonts w:cstheme="minorHAnsi"/>
          <w:sz w:val="24"/>
          <w:szCs w:val="24"/>
        </w:rPr>
      </w:pPr>
      <w:r w:rsidRPr="00DD663B">
        <w:rPr>
          <w:rFonts w:cstheme="minorHAnsi"/>
          <w:sz w:val="24"/>
          <w:szCs w:val="24"/>
        </w:rPr>
        <w:t>Ile dm</w:t>
      </w:r>
      <w:r w:rsidRPr="00DD663B">
        <w:rPr>
          <w:rFonts w:cstheme="minorHAnsi"/>
          <w:sz w:val="24"/>
          <w:szCs w:val="24"/>
          <w:vertAlign w:val="superscript"/>
        </w:rPr>
        <w:t>3</w:t>
      </w:r>
      <w:r w:rsidRPr="00DD663B">
        <w:rPr>
          <w:rFonts w:cstheme="minorHAnsi"/>
          <w:sz w:val="24"/>
          <w:szCs w:val="24"/>
        </w:rPr>
        <w:t xml:space="preserve"> wodoru wydzieli się w reakcji 48 g metanolu z sodem?</w:t>
      </w:r>
    </w:p>
    <w:p w:rsidR="00C83D4B" w:rsidRPr="00DD663B" w:rsidRDefault="00C83D4B" w:rsidP="004530E4">
      <w:pPr>
        <w:tabs>
          <w:tab w:val="left" w:pos="1815"/>
          <w:tab w:val="left" w:pos="2550"/>
        </w:tabs>
        <w:spacing w:after="0" w:line="240" w:lineRule="auto"/>
        <w:rPr>
          <w:rFonts w:cstheme="minorHAnsi"/>
          <w:sz w:val="24"/>
          <w:szCs w:val="24"/>
        </w:rPr>
      </w:pPr>
      <w:r w:rsidRPr="00DD663B">
        <w:rPr>
          <w:rFonts w:cstheme="minorHAnsi"/>
          <w:sz w:val="24"/>
          <w:szCs w:val="24"/>
        </w:rPr>
        <w:t>A. 11,2 dm</w:t>
      </w:r>
      <w:r w:rsidRPr="00DD663B">
        <w:rPr>
          <w:rFonts w:cstheme="minorHAnsi"/>
          <w:sz w:val="24"/>
          <w:szCs w:val="24"/>
          <w:vertAlign w:val="superscript"/>
        </w:rPr>
        <w:t>3</w:t>
      </w:r>
    </w:p>
    <w:p w:rsidR="00C83D4B" w:rsidRPr="00DD663B" w:rsidRDefault="00C83D4B" w:rsidP="004530E4">
      <w:pPr>
        <w:tabs>
          <w:tab w:val="left" w:pos="1815"/>
          <w:tab w:val="left" w:pos="2550"/>
        </w:tabs>
        <w:spacing w:after="0" w:line="240" w:lineRule="auto"/>
        <w:rPr>
          <w:rFonts w:cstheme="minorHAnsi"/>
          <w:sz w:val="24"/>
          <w:szCs w:val="24"/>
        </w:rPr>
      </w:pPr>
      <w:r w:rsidRPr="00DD663B">
        <w:rPr>
          <w:rFonts w:cstheme="minorHAnsi"/>
          <w:sz w:val="24"/>
          <w:szCs w:val="24"/>
        </w:rPr>
        <w:t>B. 22,4 dm</w:t>
      </w:r>
      <w:r w:rsidRPr="00DD663B">
        <w:rPr>
          <w:rFonts w:cstheme="minorHAnsi"/>
          <w:sz w:val="24"/>
          <w:szCs w:val="24"/>
          <w:vertAlign w:val="superscript"/>
        </w:rPr>
        <w:t>3</w:t>
      </w:r>
    </w:p>
    <w:p w:rsidR="00C83D4B" w:rsidRPr="00DD663B" w:rsidRDefault="00C83D4B" w:rsidP="004530E4">
      <w:pPr>
        <w:tabs>
          <w:tab w:val="left" w:pos="1815"/>
          <w:tab w:val="left" w:pos="2550"/>
        </w:tabs>
        <w:spacing w:after="0" w:line="240" w:lineRule="auto"/>
        <w:rPr>
          <w:rFonts w:cstheme="minorHAnsi"/>
          <w:sz w:val="24"/>
          <w:szCs w:val="24"/>
          <w:lang w:val="de-DE"/>
        </w:rPr>
      </w:pPr>
      <w:r w:rsidRPr="00DD663B">
        <w:rPr>
          <w:rFonts w:cstheme="minorHAnsi"/>
          <w:sz w:val="24"/>
          <w:szCs w:val="24"/>
          <w:lang w:val="de-DE"/>
        </w:rPr>
        <w:t>C. 44,8 dm</w:t>
      </w:r>
      <w:r w:rsidRPr="00DD663B">
        <w:rPr>
          <w:rFonts w:cstheme="minorHAnsi"/>
          <w:sz w:val="24"/>
          <w:szCs w:val="24"/>
          <w:vertAlign w:val="superscript"/>
          <w:lang w:val="de-DE"/>
        </w:rPr>
        <w:t>3</w:t>
      </w:r>
    </w:p>
    <w:p w:rsidR="00C83D4B" w:rsidRDefault="00C83D4B" w:rsidP="004530E4">
      <w:pPr>
        <w:tabs>
          <w:tab w:val="left" w:pos="1815"/>
          <w:tab w:val="left" w:pos="2550"/>
        </w:tabs>
        <w:spacing w:after="0" w:line="240" w:lineRule="auto"/>
        <w:rPr>
          <w:rFonts w:cstheme="minorHAnsi"/>
          <w:sz w:val="24"/>
          <w:szCs w:val="24"/>
          <w:vertAlign w:val="superscript"/>
          <w:lang w:val="de-DE"/>
        </w:rPr>
      </w:pPr>
      <w:r w:rsidRPr="00DD663B">
        <w:rPr>
          <w:rFonts w:cstheme="minorHAnsi"/>
          <w:sz w:val="24"/>
          <w:szCs w:val="24"/>
          <w:lang w:val="de-DE"/>
        </w:rPr>
        <w:t>D. 33,6  dm</w:t>
      </w:r>
      <w:r w:rsidRPr="00DD663B">
        <w:rPr>
          <w:rFonts w:cstheme="minorHAnsi"/>
          <w:sz w:val="24"/>
          <w:szCs w:val="24"/>
          <w:vertAlign w:val="superscript"/>
          <w:lang w:val="de-DE"/>
        </w:rPr>
        <w:t>3</w:t>
      </w:r>
    </w:p>
    <w:p w:rsidR="004530E4" w:rsidRPr="00DD663B" w:rsidRDefault="004530E4" w:rsidP="004530E4">
      <w:pPr>
        <w:tabs>
          <w:tab w:val="left" w:pos="1815"/>
          <w:tab w:val="left" w:pos="2550"/>
        </w:tabs>
        <w:spacing w:after="0" w:line="240" w:lineRule="auto"/>
        <w:rPr>
          <w:rFonts w:cstheme="minorHAnsi"/>
          <w:b/>
          <w:bCs/>
          <w:sz w:val="24"/>
          <w:szCs w:val="24"/>
          <w:lang w:val="de-DE"/>
        </w:rPr>
      </w:pPr>
    </w:p>
    <w:p w:rsidR="00C83D4B" w:rsidRPr="005B646F" w:rsidRDefault="00C83D4B" w:rsidP="00C83D4B">
      <w:pPr>
        <w:pStyle w:val="NormalnyWeb"/>
        <w:spacing w:before="0" w:beforeAutospacing="0" w:after="0"/>
        <w:rPr>
          <w:rFonts w:asciiTheme="minorHAnsi" w:hAnsiTheme="minorHAnsi" w:cstheme="minorHAnsi"/>
          <w:b/>
        </w:rPr>
      </w:pPr>
      <w:r w:rsidRPr="005B646F">
        <w:rPr>
          <w:rFonts w:asciiTheme="minorHAnsi" w:hAnsiTheme="minorHAnsi" w:cstheme="minorHAnsi"/>
          <w:b/>
        </w:rPr>
        <w:t xml:space="preserve">Zadanie 2 </w:t>
      </w:r>
    </w:p>
    <w:p w:rsidR="00C83D4B" w:rsidRPr="00DD663B" w:rsidRDefault="00C83D4B" w:rsidP="00C83D4B">
      <w:pPr>
        <w:pStyle w:val="NormalnyWeb"/>
        <w:spacing w:before="0" w:beforeAutospacing="0" w:after="0"/>
        <w:rPr>
          <w:rFonts w:asciiTheme="minorHAnsi" w:hAnsiTheme="minorHAnsi" w:cstheme="minorHAnsi"/>
        </w:rPr>
      </w:pPr>
      <w:r w:rsidRPr="00DD663B">
        <w:rPr>
          <w:rFonts w:asciiTheme="minorHAnsi" w:hAnsiTheme="minorHAnsi" w:cstheme="minorHAnsi"/>
        </w:rPr>
        <w:t>Metanol uzyskany w reakcji 560 dm</w:t>
      </w:r>
      <w:r w:rsidRPr="00DD663B">
        <w:rPr>
          <w:rFonts w:asciiTheme="minorHAnsi" w:hAnsiTheme="minorHAnsi" w:cstheme="minorHAnsi"/>
          <w:vertAlign w:val="superscript"/>
        </w:rPr>
        <w:t>3</w:t>
      </w:r>
      <w:r w:rsidR="004530E4">
        <w:rPr>
          <w:rFonts w:asciiTheme="minorHAnsi" w:hAnsiTheme="minorHAnsi" w:cstheme="minorHAnsi"/>
        </w:rPr>
        <w:t xml:space="preserve"> tlenku węgla (II) (</w:t>
      </w:r>
      <w:r w:rsidRPr="00DD663B">
        <w:rPr>
          <w:rFonts w:asciiTheme="minorHAnsi" w:hAnsiTheme="minorHAnsi" w:cstheme="minorHAnsi"/>
        </w:rPr>
        <w:t>odmierzonego w warunkach normalnych) z wodorem wprowadzono do 2500dm</w:t>
      </w:r>
      <w:r w:rsidRPr="00DD663B">
        <w:rPr>
          <w:rFonts w:asciiTheme="minorHAnsi" w:hAnsiTheme="minorHAnsi" w:cstheme="minorHAnsi"/>
          <w:vertAlign w:val="superscript"/>
        </w:rPr>
        <w:t>3</w:t>
      </w:r>
      <w:r w:rsidRPr="00DD663B">
        <w:rPr>
          <w:rFonts w:asciiTheme="minorHAnsi" w:hAnsiTheme="minorHAnsi" w:cstheme="minorHAnsi"/>
        </w:rPr>
        <w:t xml:space="preserve"> wody. Oblicz stężenie procentowe otrzymanego roztworu. </w:t>
      </w:r>
    </w:p>
    <w:p w:rsidR="00C83D4B" w:rsidRPr="00DD663B" w:rsidRDefault="00C83D4B" w:rsidP="004C43D9">
      <w:pPr>
        <w:pStyle w:val="NormalnyWeb"/>
        <w:numPr>
          <w:ilvl w:val="0"/>
          <w:numId w:val="103"/>
        </w:numPr>
        <w:spacing w:before="0" w:beforeAutospacing="0" w:after="0"/>
        <w:rPr>
          <w:rFonts w:asciiTheme="minorHAnsi" w:hAnsiTheme="minorHAnsi" w:cstheme="minorHAnsi"/>
        </w:rPr>
      </w:pPr>
      <w:r w:rsidRPr="00DD663B">
        <w:rPr>
          <w:rFonts w:asciiTheme="minorHAnsi" w:hAnsiTheme="minorHAnsi" w:cstheme="minorHAnsi"/>
        </w:rPr>
        <w:t>48,4%</w:t>
      </w:r>
    </w:p>
    <w:p w:rsidR="00C83D4B" w:rsidRPr="00DD663B" w:rsidRDefault="004530E4" w:rsidP="004C43D9">
      <w:pPr>
        <w:pStyle w:val="NormalnyWeb"/>
        <w:numPr>
          <w:ilvl w:val="0"/>
          <w:numId w:val="103"/>
        </w:numPr>
        <w:spacing w:before="0" w:beforeAutospacing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24,2</w:t>
      </w:r>
      <w:r w:rsidR="00C83D4B" w:rsidRPr="00DD663B">
        <w:rPr>
          <w:rFonts w:asciiTheme="minorHAnsi" w:hAnsiTheme="minorHAnsi" w:cstheme="minorHAnsi"/>
        </w:rPr>
        <w:t>%</w:t>
      </w:r>
    </w:p>
    <w:p w:rsidR="00C83D4B" w:rsidRPr="00DD663B" w:rsidRDefault="004530E4" w:rsidP="004C43D9">
      <w:pPr>
        <w:pStyle w:val="NormalnyWeb"/>
        <w:numPr>
          <w:ilvl w:val="0"/>
          <w:numId w:val="103"/>
        </w:numPr>
        <w:spacing w:before="0" w:beforeAutospacing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36,</w:t>
      </w:r>
      <w:r w:rsidR="00C83D4B" w:rsidRPr="00DD663B">
        <w:rPr>
          <w:rFonts w:asciiTheme="minorHAnsi" w:hAnsiTheme="minorHAnsi" w:cstheme="minorHAnsi"/>
        </w:rPr>
        <w:t>3%</w:t>
      </w:r>
    </w:p>
    <w:p w:rsidR="00C83D4B" w:rsidRPr="00DD663B" w:rsidRDefault="004530E4" w:rsidP="004C43D9">
      <w:pPr>
        <w:pStyle w:val="NormalnyWeb"/>
        <w:numPr>
          <w:ilvl w:val="0"/>
          <w:numId w:val="103"/>
        </w:numPr>
        <w:spacing w:before="0" w:beforeAutospacing="0"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12,2</w:t>
      </w:r>
      <w:r w:rsidR="00C83D4B" w:rsidRPr="00DD663B">
        <w:rPr>
          <w:rFonts w:asciiTheme="minorHAnsi" w:hAnsiTheme="minorHAnsi" w:cstheme="minorHAnsi"/>
        </w:rPr>
        <w:t xml:space="preserve">% </w:t>
      </w:r>
    </w:p>
    <w:p w:rsidR="005B646F" w:rsidRDefault="005B646F" w:rsidP="00C83D4B">
      <w:pPr>
        <w:pStyle w:val="Nagwek1"/>
        <w:rPr>
          <w:color w:val="C00000"/>
        </w:rPr>
      </w:pPr>
      <w:bookmarkStart w:id="66" w:name="_Toc336458075"/>
    </w:p>
    <w:p w:rsidR="005B646F" w:rsidRDefault="005B646F" w:rsidP="005B646F"/>
    <w:p w:rsidR="005B646F" w:rsidRDefault="005B646F" w:rsidP="005B646F"/>
    <w:p w:rsidR="00C203B4" w:rsidRDefault="00C203B4" w:rsidP="005B646F"/>
    <w:p w:rsidR="00C203B4" w:rsidRDefault="00C203B4" w:rsidP="005B646F"/>
    <w:p w:rsidR="004530E4" w:rsidRPr="005B646F" w:rsidRDefault="004530E4" w:rsidP="005B646F"/>
    <w:p w:rsidR="00C83D4B" w:rsidRPr="00754A20" w:rsidRDefault="00C83D4B" w:rsidP="00C83D4B">
      <w:pPr>
        <w:pStyle w:val="Nagwek1"/>
        <w:rPr>
          <w:color w:val="C00000"/>
        </w:rPr>
      </w:pPr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19:  </w:t>
      </w:r>
      <w:r w:rsidR="004530E4">
        <w:rPr>
          <w:color w:val="C00000"/>
        </w:rPr>
        <w:t>Aldehydy – budowa</w:t>
      </w:r>
      <w:r w:rsidR="002A71C1" w:rsidRPr="002A71C1">
        <w:rPr>
          <w:color w:val="C00000"/>
        </w:rPr>
        <w:t>, nazewnictwo i właściwości chemiczne</w:t>
      </w:r>
      <w:bookmarkEnd w:id="66"/>
    </w:p>
    <w:p w:rsidR="00C83D4B" w:rsidRPr="00754A20" w:rsidRDefault="00C83D4B" w:rsidP="00C83D4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409"/>
        <w:gridCol w:w="3702"/>
        <w:gridCol w:w="6646"/>
      </w:tblGrid>
      <w:tr w:rsidR="002A71C1" w:rsidRPr="00504A8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2A71C1" w:rsidRPr="00504A83" w:rsidRDefault="004530E4" w:rsidP="002A71C1">
            <w:pPr>
              <w:spacing w:before="100" w:beforeAutospacing="1" w:after="100" w:afterAutospacing="1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Aldehydy – budowa</w:t>
            </w:r>
            <w:r w:rsidR="002A71C1" w:rsidRPr="00050AC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, nazewnictwo i właściwości chemiczne</w:t>
            </w:r>
          </w:p>
        </w:tc>
      </w:tr>
      <w:tr w:rsidR="002A71C1" w:rsidRPr="00504A8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Jednofunkcyjne pochodne węglowodorów.</w:t>
            </w:r>
          </w:p>
        </w:tc>
      </w:tr>
      <w:tr w:rsidR="002A71C1" w:rsidRPr="00504A8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2A71C1" w:rsidRPr="004530E4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530E4">
              <w:rPr>
                <w:rFonts w:cstheme="minorHAnsi"/>
                <w:b/>
                <w:sz w:val="24"/>
                <w:szCs w:val="24"/>
              </w:rPr>
              <w:t>II</w:t>
            </w:r>
          </w:p>
        </w:tc>
      </w:tr>
      <w:tr w:rsidR="002A71C1" w:rsidRPr="00504A83" w:rsidTr="000B566B">
        <w:trPr>
          <w:trHeight w:val="285"/>
        </w:trPr>
        <w:tc>
          <w:tcPr>
            <w:tcW w:w="6645" w:type="dxa"/>
            <w:gridSpan w:val="3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2</w:t>
            </w:r>
            <w:r w:rsidR="004530E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504A83">
              <w:rPr>
                <w:rFonts w:cstheme="minorHAnsi"/>
                <w:b/>
                <w:sz w:val="24"/>
                <w:szCs w:val="24"/>
              </w:rPr>
              <w:t>x 45 min.</w:t>
            </w:r>
          </w:p>
        </w:tc>
      </w:tr>
      <w:tr w:rsidR="002A71C1" w:rsidRPr="00504A83" w:rsidTr="000B566B">
        <w:tc>
          <w:tcPr>
            <w:tcW w:w="534" w:type="dxa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Element 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2A71C1" w:rsidRPr="00504A83" w:rsidRDefault="002A71C1" w:rsidP="000B566B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04A83">
              <w:rPr>
                <w:rFonts w:cstheme="minorHAnsi"/>
                <w:b/>
                <w:sz w:val="24"/>
                <w:szCs w:val="24"/>
              </w:rPr>
              <w:t>Treść po zmianach</w:t>
            </w: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poznanie przedstawiciela nowej klasy związków jednofunkcyjnych - aldehydów mrówkowego i o</w:t>
            </w: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towego </w:t>
            </w:r>
          </w:p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kształcenie umiejętności kojarzenia budowy cząsteczki substancji z jej właściwościami,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kształcenie umiejętności obserwowania zjawisk i wyciągania logicznych wniosków,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100" w:afterAutospacing="1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wdrażanie do wykonywania pro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stych czynności laboratoryjnych,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50AC4">
              <w:rPr>
                <w:rFonts w:cstheme="minorHAnsi"/>
                <w:sz w:val="24"/>
                <w:szCs w:val="24"/>
              </w:rPr>
              <w:t>wdrożenie do pracy w grupie,</w:t>
            </w:r>
          </w:p>
          <w:p w:rsidR="002A71C1" w:rsidRPr="00504A83" w:rsidRDefault="002A71C1" w:rsidP="004C43D9">
            <w:pPr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50AC4">
              <w:rPr>
                <w:rFonts w:cstheme="minorHAnsi"/>
                <w:sz w:val="24"/>
                <w:szCs w:val="24"/>
              </w:rPr>
              <w:t>przestrzeganie przepisów bhp,</w:t>
            </w:r>
          </w:p>
          <w:p w:rsidR="002A71C1" w:rsidRPr="00504A83" w:rsidRDefault="002A71C1" w:rsidP="004C43D9">
            <w:pPr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50AC4">
              <w:rPr>
                <w:rFonts w:cstheme="minorHAnsi"/>
                <w:sz w:val="24"/>
                <w:szCs w:val="24"/>
              </w:rPr>
              <w:t>aktywizacja ucznia na lekcji</w:t>
            </w:r>
          </w:p>
          <w:p w:rsidR="002A71C1" w:rsidRPr="00050AC4" w:rsidRDefault="002A71C1" w:rsidP="000B566B">
            <w:pPr>
              <w:spacing w:before="100" w:beforeAutospacing="1"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Uczeń wie :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jakie związki nazywamy aldehydami,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jakie właściwości fizyczne i chemiczne ma aldehyd mrówkowy,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co to jest formalina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jak zapisywać wzory sumaryczne i strukturalne aldehydów oraz podawać ich nazwy,</w:t>
            </w:r>
          </w:p>
          <w:p w:rsidR="002A71C1" w:rsidRPr="00050AC4" w:rsidRDefault="004530E4" w:rsidP="004530E4">
            <w:p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</w:t>
            </w:r>
            <w:r w:rsidR="002A71C1"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wskazywać grupę funkcyjna aldehydów,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jak przeprowadzić reakcje aldehydu mrówkowego i octowego z odczynnikiem </w:t>
            </w:r>
            <w:proofErr w:type="spellStart"/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Tollensa</w:t>
            </w:r>
            <w:proofErr w:type="spellEnd"/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 </w:t>
            </w:r>
            <w:proofErr w:type="spellStart"/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Trommera</w:t>
            </w:r>
            <w:proofErr w:type="spellEnd"/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jak zapisać równania zachodzących reakcji,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>jak wyjaśnić zależność właściwości substancji od budowy jej cząsteczki,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jak rozwiązywać zadania rachunkowe na podstawie odpowiednich równań  reakcji </w:t>
            </w:r>
          </w:p>
          <w:p w:rsidR="002A71C1" w:rsidRPr="00050AC4" w:rsidRDefault="002A71C1" w:rsidP="004C43D9">
            <w:pPr>
              <w:numPr>
                <w:ilvl w:val="0"/>
                <w:numId w:val="104"/>
              </w:numPr>
              <w:spacing w:before="100" w:beforeAutospacing="1" w:after="0" w:line="240" w:lineRule="auto"/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050AC4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jak uogólniać wnioski z doświadczenia na całą grupę związków.</w:t>
            </w:r>
          </w:p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F340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pogadanka,                                                                     </w:t>
            </w:r>
          </w:p>
          <w:p w:rsidR="002A71C1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F3405">
              <w:rPr>
                <w:rFonts w:eastAsia="Times New Roman" w:cstheme="minorHAnsi"/>
                <w:sz w:val="24"/>
                <w:szCs w:val="24"/>
                <w:lang w:eastAsia="pl-PL"/>
              </w:rPr>
              <w:t>praktyczna( praca w grupach),</w:t>
            </w:r>
          </w:p>
          <w:p w:rsidR="002A71C1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F3405">
              <w:rPr>
                <w:rFonts w:eastAsia="Times New Roman" w:cstheme="minorHAnsi"/>
                <w:sz w:val="24"/>
                <w:szCs w:val="24"/>
                <w:lang w:eastAsia="pl-PL"/>
              </w:rPr>
              <w:t>burza mózgów, dyskusja</w:t>
            </w: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Środki dydaktyczne</w:t>
            </w:r>
          </w:p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 xml:space="preserve">(ze szczegółowym wskazaniem środków opracowanych </w:t>
            </w:r>
            <w:r w:rsidR="00FF3405">
              <w:rPr>
                <w:rFonts w:cstheme="minorHAnsi"/>
                <w:sz w:val="24"/>
                <w:szCs w:val="24"/>
              </w:rPr>
              <w:br/>
            </w:r>
            <w:r w:rsidRPr="00504A83">
              <w:rPr>
                <w:rFonts w:cstheme="minorHAnsi"/>
                <w:sz w:val="24"/>
                <w:szCs w:val="24"/>
              </w:rPr>
              <w:t>w projekcie np. m</w:t>
            </w:r>
            <w:r w:rsidRPr="00504A83">
              <w:rPr>
                <w:rFonts w:cstheme="minorHAnsi"/>
                <w:sz w:val="24"/>
                <w:szCs w:val="24"/>
              </w:rPr>
              <w:t>o</w:t>
            </w:r>
            <w:r w:rsidRPr="00504A83">
              <w:rPr>
                <w:rFonts w:cstheme="minorHAnsi"/>
                <w:sz w:val="24"/>
                <w:szCs w:val="24"/>
              </w:rPr>
              <w:t>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5B646F" w:rsidRPr="00FF3405" w:rsidRDefault="005B646F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3405">
              <w:rPr>
                <w:rFonts w:cstheme="minorHAnsi"/>
                <w:sz w:val="24"/>
                <w:szCs w:val="24"/>
              </w:rPr>
              <w:t>p</w:t>
            </w:r>
            <w:r w:rsidR="002A71C1" w:rsidRPr="00FF3405">
              <w:rPr>
                <w:rFonts w:cstheme="minorHAnsi"/>
                <w:sz w:val="24"/>
                <w:szCs w:val="24"/>
              </w:rPr>
              <w:t>oradnik multimedialny,</w:t>
            </w:r>
          </w:p>
          <w:p w:rsidR="005B646F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3405">
              <w:rPr>
                <w:rFonts w:cstheme="minorHAnsi"/>
                <w:sz w:val="24"/>
                <w:szCs w:val="24"/>
              </w:rPr>
              <w:t xml:space="preserve">tablica interaktywna, </w:t>
            </w:r>
          </w:p>
          <w:p w:rsidR="005B646F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3405">
              <w:rPr>
                <w:rFonts w:cstheme="minorHAnsi"/>
                <w:sz w:val="24"/>
                <w:szCs w:val="24"/>
              </w:rPr>
              <w:t>sprzęt i odczynniki niezbędne do wykonania doświadczenia,</w:t>
            </w:r>
          </w:p>
          <w:p w:rsidR="002A71C1" w:rsidRPr="00FF3405" w:rsidRDefault="002A71C1" w:rsidP="004C43D9">
            <w:pPr>
              <w:pStyle w:val="Akapitzlist"/>
              <w:numPr>
                <w:ilvl w:val="0"/>
                <w:numId w:val="10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FF3405">
              <w:rPr>
                <w:rFonts w:cstheme="minorHAnsi"/>
                <w:sz w:val="24"/>
                <w:szCs w:val="24"/>
              </w:rPr>
              <w:t>CD z filmem dotyczącym zastosowania aldehydów.</w:t>
            </w: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530E4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 xml:space="preserve">Wprowadzenie </w:t>
            </w:r>
          </w:p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504A83" w:rsidRDefault="002A71C1" w:rsidP="00FF3405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C203B4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Część nawiązująca :</w:t>
            </w:r>
            <w:r w:rsidR="00FF340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504A83">
              <w:rPr>
                <w:rFonts w:eastAsia="Times New Roman" w:cstheme="minorHAnsi"/>
                <w:sz w:val="24"/>
                <w:szCs w:val="24"/>
                <w:lang w:eastAsia="pl-PL"/>
              </w:rPr>
              <w:t>przypomnienie wiadomości o budowie węglowodo</w:t>
            </w:r>
            <w:r w:rsidR="00FF3405">
              <w:rPr>
                <w:rFonts w:eastAsia="Times New Roman" w:cstheme="minorHAnsi"/>
                <w:sz w:val="24"/>
                <w:szCs w:val="24"/>
                <w:lang w:eastAsia="pl-PL"/>
              </w:rPr>
              <w:t>rów nasyconych oraz alkoholi,</w:t>
            </w:r>
            <w:r w:rsidR="00FF340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504A83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przypomnienie właściwości fizycznych i chemicznych alkoholi </w:t>
            </w:r>
            <w:proofErr w:type="spellStart"/>
            <w:r w:rsidRPr="00504A83">
              <w:rPr>
                <w:rFonts w:eastAsia="Times New Roman" w:cstheme="minorHAnsi"/>
                <w:sz w:val="24"/>
                <w:szCs w:val="24"/>
                <w:lang w:eastAsia="pl-PL"/>
              </w:rPr>
              <w:t>monohydroksylowych</w:t>
            </w:r>
            <w:proofErr w:type="spellEnd"/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4530E4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Przebieg zajęć</w:t>
            </w:r>
          </w:p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 xml:space="preserve"> </w:t>
            </w:r>
            <w:r w:rsidRPr="00504A83">
              <w:rPr>
                <w:rFonts w:cstheme="minorHAnsi"/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8232B2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ALDEHYDY 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C203B4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  <w:r w:rsidRPr="008232B2">
              <w:rPr>
                <w:rStyle w:val="v12"/>
                <w:rFonts w:asciiTheme="minorHAnsi" w:hAnsiTheme="minorHAnsi" w:cstheme="minorHAnsi"/>
              </w:rPr>
              <w:t xml:space="preserve">Aldehydy to związki zawierające grupę funkcyjną – CHO, zwaną grupą aldehydową. Grupa ta składa się </w:t>
            </w:r>
            <w:r w:rsidR="00FF3405">
              <w:rPr>
                <w:rStyle w:val="v12"/>
                <w:rFonts w:asciiTheme="minorHAnsi" w:hAnsiTheme="minorHAnsi" w:cstheme="minorHAnsi"/>
              </w:rPr>
              <w:br/>
            </w:r>
            <w:r w:rsidRPr="008232B2">
              <w:rPr>
                <w:rStyle w:val="v12"/>
                <w:rFonts w:asciiTheme="minorHAnsi" w:hAnsiTheme="minorHAnsi" w:cstheme="minorHAnsi"/>
              </w:rPr>
              <w:t>z grupy karbonylowej i atomu wodoru: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 w:rsidRPr="008232B2">
              <w:rPr>
                <w:rStyle w:val="v12"/>
                <w:rFonts w:asciiTheme="minorHAnsi" w:hAnsiTheme="minorHAnsi" w:cstheme="minorHAnsi"/>
              </w:rPr>
              <w:t xml:space="preserve"> </w:t>
            </w:r>
            <w:r w:rsidRPr="00C203B4">
              <w:rPr>
                <w:rStyle w:val="v12"/>
                <w:rFonts w:asciiTheme="minorHAnsi" w:hAnsiTheme="minorHAnsi" w:cstheme="minorHAnsi"/>
                <w:color w:val="0070C0"/>
                <w:sz w:val="40"/>
                <w:szCs w:val="40"/>
              </w:rPr>
              <w:t>R-CHO</w:t>
            </w:r>
            <w:r w:rsidRPr="00C203B4">
              <w:rPr>
                <w:rFonts w:asciiTheme="minorHAnsi" w:hAnsiTheme="minorHAnsi" w:cstheme="minorHAnsi"/>
                <w:color w:val="0070C0"/>
                <w:sz w:val="40"/>
                <w:szCs w:val="40"/>
              </w:rPr>
              <w:br/>
            </w:r>
            <w:r w:rsidRPr="008232B2">
              <w:rPr>
                <w:rFonts w:asciiTheme="minorHAnsi" w:hAnsiTheme="minorHAnsi" w:cstheme="minorHAnsi"/>
              </w:rPr>
              <w:br/>
            </w:r>
            <w:r w:rsidRPr="008232B2">
              <w:rPr>
                <w:rStyle w:val="v12"/>
                <w:rFonts w:asciiTheme="minorHAnsi" w:hAnsiTheme="minorHAnsi" w:cstheme="minorHAnsi"/>
              </w:rPr>
              <w:t>gdzie: R- atom wodoru, grupa alkilowa lub arylowa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 w:rsidRPr="008232B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014E916" wp14:editId="1D3EE908">
                  <wp:extent cx="3905250" cy="752475"/>
                  <wp:effectExtent l="0" t="0" r="0" b="9525"/>
                  <wp:docPr id="363" name="Obraz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</w:rPr>
            </w:pPr>
          </w:p>
          <w:p w:rsidR="001D24BC" w:rsidRDefault="001D24BC" w:rsidP="00C203B4">
            <w:pPr>
              <w:pStyle w:val="NormalnyWeb"/>
              <w:spacing w:before="0" w:beforeAutospacing="0" w:after="0"/>
              <w:jc w:val="center"/>
              <w:rPr>
                <w:rStyle w:val="Pogrubienie"/>
                <w:rFonts w:asciiTheme="minorHAnsi" w:eastAsiaTheme="majorEastAsia" w:hAnsiTheme="minorHAnsi" w:cstheme="minorHAnsi"/>
              </w:rPr>
            </w:pPr>
          </w:p>
          <w:p w:rsidR="001D24BC" w:rsidRDefault="001D24BC" w:rsidP="00C203B4">
            <w:pPr>
              <w:pStyle w:val="NormalnyWeb"/>
              <w:spacing w:before="0" w:beforeAutospacing="0" w:after="0"/>
              <w:jc w:val="center"/>
              <w:rPr>
                <w:rStyle w:val="Pogrubienie"/>
                <w:rFonts w:asciiTheme="minorHAnsi" w:eastAsiaTheme="majorEastAsia" w:hAnsiTheme="minorHAnsi" w:cstheme="minorHAnsi"/>
              </w:rPr>
            </w:pPr>
          </w:p>
          <w:p w:rsidR="002A71C1" w:rsidRPr="008232B2" w:rsidRDefault="002A71C1" w:rsidP="00C203B4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 w:rsidRPr="008232B2">
              <w:rPr>
                <w:rStyle w:val="Pogrubienie"/>
                <w:rFonts w:asciiTheme="minorHAnsi" w:eastAsiaTheme="majorEastAsia" w:hAnsiTheme="minorHAnsi" w:cstheme="minorHAnsi"/>
              </w:rPr>
              <w:lastRenderedPageBreak/>
              <w:t xml:space="preserve">Nazewnictwo: </w:t>
            </w:r>
            <w:r w:rsidR="00C203B4">
              <w:rPr>
                <w:rFonts w:asciiTheme="minorHAnsi" w:hAnsiTheme="minorHAnsi" w:cstheme="minorHAnsi"/>
              </w:rPr>
              <w:br/>
            </w:r>
            <w:r w:rsidRPr="008232B2">
              <w:rPr>
                <w:rStyle w:val="v12"/>
                <w:rFonts w:asciiTheme="minorHAnsi" w:hAnsiTheme="minorHAnsi" w:cstheme="minorHAnsi"/>
              </w:rPr>
              <w:t xml:space="preserve">Nazwy systematyczne aldehydów alifatycznych tworzy się przez dodanie </w:t>
            </w:r>
            <w:r w:rsidR="001D24BC">
              <w:rPr>
                <w:rStyle w:val="v12"/>
                <w:rFonts w:asciiTheme="minorHAnsi" w:hAnsiTheme="minorHAnsi" w:cstheme="minorHAnsi"/>
              </w:rPr>
              <w:br/>
            </w:r>
            <w:r w:rsidRPr="008232B2">
              <w:rPr>
                <w:rStyle w:val="v12"/>
                <w:rFonts w:asciiTheme="minorHAnsi" w:hAnsiTheme="minorHAnsi" w:cstheme="minorHAnsi"/>
              </w:rPr>
              <w:t xml:space="preserve">do nazwy alkanu końcówki </w:t>
            </w:r>
            <w:r w:rsidRPr="008232B2">
              <w:rPr>
                <w:rStyle w:val="Pogrubienie"/>
                <w:rFonts w:asciiTheme="minorHAnsi" w:eastAsiaTheme="majorEastAsia" w:hAnsiTheme="minorHAnsi" w:cstheme="minorHAnsi"/>
              </w:rPr>
              <w:t>–</w:t>
            </w:r>
            <w:r w:rsidR="00C203B4">
              <w:rPr>
                <w:rStyle w:val="Pogrubienie"/>
                <w:rFonts w:asciiTheme="minorHAnsi" w:eastAsiaTheme="majorEastAsia" w:hAnsiTheme="minorHAnsi" w:cstheme="minorHAnsi"/>
              </w:rPr>
              <w:t>al.</w:t>
            </w:r>
            <w:r w:rsidR="00C203B4">
              <w:rPr>
                <w:rStyle w:val="v12"/>
                <w:rFonts w:asciiTheme="minorHAnsi" w:hAnsiTheme="minorHAnsi" w:cstheme="minorHAnsi"/>
              </w:rPr>
              <w:t>: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 w:rsidRPr="008232B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7E8AF0" wp14:editId="3EA4C10D">
                  <wp:extent cx="2838450" cy="2438400"/>
                  <wp:effectExtent l="0" t="0" r="0" b="0"/>
                  <wp:docPr id="364" name="Obraz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Pogrubienie"/>
                <w:rFonts w:asciiTheme="minorHAnsi" w:eastAsiaTheme="majorEastAsia" w:hAnsiTheme="minorHAnsi" w:cstheme="minorHAnsi"/>
              </w:rPr>
            </w:pPr>
          </w:p>
          <w:p w:rsidR="002A71C1" w:rsidRPr="008232B2" w:rsidRDefault="002A71C1" w:rsidP="005D6E3A">
            <w:pPr>
              <w:pStyle w:val="NormalnyWeb"/>
              <w:spacing w:before="0" w:beforeAutospacing="0" w:after="0"/>
              <w:ind w:left="720"/>
              <w:rPr>
                <w:rStyle w:val="v12"/>
                <w:rFonts w:asciiTheme="minorHAnsi" w:hAnsiTheme="minorHAnsi" w:cstheme="minorHAnsi"/>
              </w:rPr>
            </w:pPr>
            <w:r w:rsidRPr="004E2F88">
              <w:rPr>
                <w:rStyle w:val="Pogrubienie"/>
                <w:rFonts w:asciiTheme="minorHAnsi" w:eastAsiaTheme="majorEastAsia" w:hAnsiTheme="minorHAnsi" w:cstheme="minorHAnsi"/>
              </w:rPr>
              <w:t xml:space="preserve">Otrzymywanie aldehydów: </w:t>
            </w:r>
            <w:r w:rsidRPr="008232B2">
              <w:rPr>
                <w:rFonts w:asciiTheme="minorHAnsi" w:hAnsiTheme="minorHAnsi" w:cstheme="minorHAnsi"/>
              </w:rPr>
              <w:br/>
            </w:r>
            <w:r w:rsidRPr="008232B2">
              <w:rPr>
                <w:rStyle w:val="v12"/>
                <w:rFonts w:asciiTheme="minorHAnsi" w:hAnsiTheme="minorHAnsi" w:cstheme="minorHAnsi"/>
              </w:rPr>
              <w:t>1. Odwodornienie alkoholi pierwszorzędowych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Fonts w:asciiTheme="minorHAnsi" w:hAnsiTheme="minorHAnsi" w:cstheme="minorHAnsi"/>
              </w:rPr>
            </w:pPr>
            <w:r w:rsidRPr="008232B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8EDB79" wp14:editId="7086A34C">
                  <wp:extent cx="2495550" cy="552450"/>
                  <wp:effectExtent l="0" t="0" r="0" b="0"/>
                  <wp:docPr id="365" name="Obraz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ind w:left="720"/>
              <w:rPr>
                <w:rStyle w:val="v12"/>
                <w:rFonts w:asciiTheme="minorHAnsi" w:hAnsiTheme="minorHAnsi" w:cstheme="minorHAnsi"/>
              </w:rPr>
            </w:pPr>
            <w:r w:rsidRPr="008232B2">
              <w:rPr>
                <w:rStyle w:val="v12"/>
                <w:rFonts w:asciiTheme="minorHAnsi" w:hAnsiTheme="minorHAnsi" w:cstheme="minorHAnsi"/>
              </w:rPr>
              <w:t xml:space="preserve">                                      </w:t>
            </w:r>
          </w:p>
          <w:p w:rsidR="002A71C1" w:rsidRPr="008232B2" w:rsidRDefault="002A71C1" w:rsidP="005D6E3A">
            <w:pPr>
              <w:pStyle w:val="NormalnyWeb"/>
              <w:spacing w:before="0" w:beforeAutospacing="0" w:after="0"/>
              <w:ind w:left="720"/>
              <w:rPr>
                <w:rStyle w:val="v12"/>
                <w:rFonts w:asciiTheme="minorHAnsi" w:hAnsiTheme="minorHAnsi" w:cstheme="minorHAnsi"/>
              </w:rPr>
            </w:pPr>
            <w:r w:rsidRPr="008232B2">
              <w:rPr>
                <w:rStyle w:val="v12"/>
                <w:rFonts w:asciiTheme="minorHAnsi" w:hAnsiTheme="minorHAnsi" w:cstheme="minorHAnsi"/>
              </w:rPr>
              <w:t>2. Addycja (przyłączenie) wody do alkinów: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  <w:r w:rsidRPr="008232B2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78337B7D" wp14:editId="6A15655E">
                  <wp:extent cx="2781300" cy="647700"/>
                  <wp:effectExtent l="0" t="0" r="0" b="0"/>
                  <wp:docPr id="366" name="Obraz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FF3405" w:rsidP="005D6E3A">
            <w:pPr>
              <w:pStyle w:val="NormalnyWeb"/>
              <w:spacing w:before="0" w:beforeAutospacing="0" w:after="0"/>
              <w:rPr>
                <w:rStyle w:val="v12"/>
                <w:rFonts w:asciiTheme="minorHAnsi" w:hAnsiTheme="minorHAnsi" w:cstheme="minorHAnsi"/>
              </w:rPr>
            </w:pPr>
            <w:r>
              <w:rPr>
                <w:rStyle w:val="v12"/>
                <w:rFonts w:asciiTheme="minorHAnsi" w:hAnsiTheme="minorHAnsi" w:cstheme="minorHAnsi"/>
              </w:rPr>
              <w:t xml:space="preserve">               </w:t>
            </w:r>
            <w:r w:rsidR="002A71C1" w:rsidRPr="008232B2">
              <w:rPr>
                <w:rStyle w:val="v12"/>
                <w:rFonts w:asciiTheme="minorHAnsi" w:hAnsiTheme="minorHAnsi" w:cstheme="minorHAnsi"/>
              </w:rPr>
              <w:t>3. Utlenianie alkoholi pierwszorzędowych:</w:t>
            </w: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</w:p>
          <w:p w:rsidR="002A71C1" w:rsidRPr="008232B2" w:rsidRDefault="002A71C1" w:rsidP="000B566B">
            <w:pPr>
              <w:pStyle w:val="NormalnyWeb"/>
              <w:spacing w:before="0" w:beforeAutospacing="0" w:after="0"/>
              <w:jc w:val="center"/>
              <w:rPr>
                <w:rStyle w:val="v12"/>
                <w:rFonts w:asciiTheme="minorHAnsi" w:hAnsiTheme="minorHAnsi" w:cstheme="minorHAnsi"/>
              </w:rPr>
            </w:pPr>
            <w:r w:rsidRPr="008232B2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1DEA3D5" wp14:editId="654016AA">
                  <wp:extent cx="3552825" cy="781050"/>
                  <wp:effectExtent l="0" t="0" r="9525" b="0"/>
                  <wp:docPr id="367" name="Obraz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1C1" w:rsidRPr="00A0671E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A0671E">
              <w:rPr>
                <w:rFonts w:cstheme="minorHAnsi"/>
                <w:b/>
                <w:sz w:val="24"/>
                <w:szCs w:val="24"/>
              </w:rPr>
              <w:t xml:space="preserve">Doświadczenie 1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Badanie właściwości formaliny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Uczniowie w grup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ach przeprowadzają doświadczeni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zwracając szczególna uwagę na przepisy bhp dot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y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czące obchodzenia się z metanalem, który podany jes</w:t>
            </w:r>
            <w:r w:rsidR="00864F09">
              <w:rPr>
                <w:rFonts w:eastAsia="Times New Roman" w:cstheme="minorHAnsi"/>
                <w:sz w:val="24"/>
                <w:szCs w:val="24"/>
                <w:lang w:eastAsia="pl-PL"/>
              </w:rPr>
              <w:t>t na stanowiska pracy w pipecie P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aste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ura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instru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cje do doświadczeń posiada każda grupa ma na stanowisku pracy, nauczyciel nadzoruje pracę grup, przedstawiciele poszczególnych grup wyniki zapisują na tablicy interaktywnej. </w:t>
            </w:r>
          </w:p>
          <w:p w:rsidR="00325CB4" w:rsidRPr="00C9556D" w:rsidRDefault="00325CB4" w:rsidP="00325C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Doświadczenie 2</w:t>
            </w:r>
          </w:p>
          <w:p w:rsidR="00325CB4" w:rsidRPr="00325CB4" w:rsidRDefault="00325CB4" w:rsidP="00325C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5CB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Próba </w:t>
            </w:r>
            <w:proofErr w:type="spellStart"/>
            <w:r w:rsidRPr="00325CB4">
              <w:rPr>
                <w:rFonts w:eastAsia="Times New Roman" w:cstheme="minorHAnsi"/>
                <w:sz w:val="24"/>
                <w:szCs w:val="24"/>
                <w:lang w:eastAsia="pl-PL"/>
              </w:rPr>
              <w:t>Trommera</w:t>
            </w:r>
            <w:proofErr w:type="spellEnd"/>
            <w:r w:rsidRPr="00325CB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325CB4" w:rsidRPr="00C9556D" w:rsidRDefault="00325CB4" w:rsidP="00325CB4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C9556D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Doświadczenie 3 </w:t>
            </w:r>
          </w:p>
          <w:p w:rsidR="002A71C1" w:rsidRDefault="00325CB4" w:rsidP="00325CB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5CB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Próba </w:t>
            </w:r>
            <w:proofErr w:type="spellStart"/>
            <w:r w:rsidRPr="00325CB4">
              <w:rPr>
                <w:rFonts w:eastAsia="Times New Roman" w:cstheme="minorHAnsi"/>
                <w:sz w:val="24"/>
                <w:szCs w:val="24"/>
                <w:lang w:eastAsia="pl-PL"/>
              </w:rPr>
              <w:t>Tollensa</w:t>
            </w:r>
            <w:proofErr w:type="spellEnd"/>
          </w:p>
          <w:p w:rsidR="00325CB4" w:rsidRPr="00325CB4" w:rsidRDefault="00325CB4" w:rsidP="00325CB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2A71C1" w:rsidRPr="00864F09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864F09">
              <w:rPr>
                <w:rFonts w:cstheme="minorHAnsi"/>
                <w:b/>
                <w:sz w:val="24"/>
                <w:szCs w:val="24"/>
              </w:rPr>
              <w:t xml:space="preserve">Multimedialne filmiki obrazujące doświadczenia </w:t>
            </w:r>
          </w:p>
          <w:p w:rsidR="002A71C1" w:rsidRPr="00864F09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864F09">
              <w:rPr>
                <w:rFonts w:cstheme="minorHAnsi"/>
                <w:b/>
                <w:sz w:val="24"/>
                <w:szCs w:val="24"/>
              </w:rPr>
              <w:t xml:space="preserve">Próba </w:t>
            </w:r>
            <w:proofErr w:type="spellStart"/>
            <w:r w:rsidRPr="00864F09">
              <w:rPr>
                <w:rFonts w:cstheme="minorHAnsi"/>
                <w:b/>
                <w:sz w:val="24"/>
                <w:szCs w:val="24"/>
              </w:rPr>
              <w:t>Tollensa</w:t>
            </w:r>
            <w:proofErr w:type="spellEnd"/>
            <w:r w:rsidRPr="00864F09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2A71C1" w:rsidRPr="00864F09" w:rsidRDefault="002A71C1" w:rsidP="000B566B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864F09">
              <w:rPr>
                <w:rFonts w:cstheme="minorHAnsi"/>
                <w:b/>
                <w:sz w:val="24"/>
                <w:szCs w:val="24"/>
              </w:rPr>
              <w:t xml:space="preserve">Próba </w:t>
            </w:r>
            <w:proofErr w:type="spellStart"/>
            <w:r w:rsidRPr="00864F09">
              <w:rPr>
                <w:rFonts w:cstheme="minorHAnsi"/>
                <w:b/>
                <w:sz w:val="24"/>
                <w:szCs w:val="24"/>
              </w:rPr>
              <w:t>Trommera</w:t>
            </w:r>
            <w:proofErr w:type="spellEnd"/>
            <w:r w:rsidRPr="00864F09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2A71C1" w:rsidRPr="008232B2" w:rsidRDefault="0034728B" w:rsidP="000B566B">
            <w:pPr>
              <w:spacing w:after="0" w:line="240" w:lineRule="auto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Film z CD</w:t>
            </w:r>
            <w:r w:rsidR="002A71C1" w:rsidRPr="00864F09">
              <w:rPr>
                <w:rFonts w:cstheme="minorHAnsi"/>
                <w:b/>
                <w:sz w:val="24"/>
                <w:szCs w:val="24"/>
              </w:rPr>
              <w:t xml:space="preserve">-dotyczący zastosowania </w:t>
            </w:r>
            <w:r w:rsidR="002A71C1" w:rsidRPr="004530E4">
              <w:rPr>
                <w:rFonts w:cstheme="minorHAnsi"/>
                <w:b/>
                <w:color w:val="000000" w:themeColor="text1"/>
                <w:sz w:val="24"/>
                <w:szCs w:val="24"/>
              </w:rPr>
              <w:t>aldehydów</w:t>
            </w:r>
          </w:p>
          <w:p w:rsidR="002A71C1" w:rsidRPr="008232B2" w:rsidRDefault="002A71C1" w:rsidP="000B566B">
            <w:pPr>
              <w:tabs>
                <w:tab w:val="left" w:pos="5730"/>
              </w:tabs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Rozwiązywanie zadań tekstowych wykorzystujących poznane właściwości i wiedzę dotyczącą st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e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chiometrii</w:t>
            </w:r>
          </w:p>
          <w:p w:rsidR="002A71C1" w:rsidRPr="008232B2" w:rsidRDefault="002A71C1" w:rsidP="000B566B">
            <w:pPr>
              <w:tabs>
                <w:tab w:val="left" w:pos="5730"/>
              </w:tabs>
              <w:spacing w:after="0" w:line="240" w:lineRule="auto"/>
              <w:ind w:left="1080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64F09" w:rsidRDefault="002A71C1" w:rsidP="000B566B">
            <w:pPr>
              <w:tabs>
                <w:tab w:val="left" w:pos="5730"/>
              </w:tabs>
              <w:spacing w:after="0" w:line="240" w:lineRule="auto"/>
              <w:ind w:left="1080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64F09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Analiza przykładowych zadań  z poradnika multimedialnego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lang w:eastAsia="pl-PL"/>
              </w:rPr>
              <w:t>Przykładowe zadania do rozwiązania dotyczące aldehydów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Zadanie 1 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wyniku utleniania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etanalu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do kwasu wydzieliło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się 1,08 g metalicznego srebra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. Ile g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ramów </w:t>
            </w:r>
            <w:proofErr w:type="spellStart"/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etanalu</w:t>
            </w:r>
            <w:proofErr w:type="spellEnd"/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uległo utlenieniu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:rsidR="002A71C1" w:rsidRPr="002F748C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F748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Rozwiązanie   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Zapisuje</w:t>
            </w:r>
            <w:r w:rsidR="004530E4">
              <w:rPr>
                <w:rFonts w:eastAsia="Times New Roman" w:cstheme="minorHAnsi"/>
                <w:sz w:val="24"/>
                <w:szCs w:val="24"/>
                <w:lang w:eastAsia="pl-PL"/>
              </w:rPr>
              <w:t>my odpowiednie równanie reakcji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a następnie obliczamy na podstawie uzgodnionego równ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nia reakcji obliczamy masy molowe poszczególnych substancji i układamy proporcję. 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CH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CHO+ Ag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O → CH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3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COOH +2 Ag↓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M 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>CH3CHO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= 12+ 3*1+12+ 1+ 16= 44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M 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val="en-US" w:eastAsia="pl-PL"/>
              </w:rPr>
              <w:t xml:space="preserve">Ag 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= 108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44g/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-------- 2* 108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X   --------  1.08 g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   44g/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* 1.08 g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X = --------------------------------- = 0,22 g </w:t>
            </w:r>
          </w:p>
          <w:p w:rsidR="002A71C1" w:rsidRPr="008232B2" w:rsidRDefault="002A71C1" w:rsidP="000B566B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            216 g/mol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Odp.:  Utlenieniu uległo 0,22 g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etanalu</w:t>
            </w:r>
            <w:proofErr w:type="spellEnd"/>
          </w:p>
          <w:p w:rsidR="002A71C1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5D6E3A" w:rsidRPr="008232B2" w:rsidRDefault="005D6E3A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2.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Akroleina jest aldehydem  powstającym podczas intensywnego ogrzewania tłuszczów. Ustal jej wzór sumaryczny i strukturalny, wiedząc, że masa molowa tego związku wynosi 56g/mol, a węgiel stanowi </w:t>
            </w:r>
            <w:r w:rsidR="00FF340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nim 64,3%. </w:t>
            </w:r>
          </w:p>
          <w:p w:rsidR="002A71C1" w:rsidRPr="002F748C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F748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Rozwiązanie </w:t>
            </w:r>
            <w:r w:rsidRPr="002F748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br/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Wiemy ,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iż wzór ogólny aldehydu to RCHO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64,3% z masy molowej aldehydu 56g/ mol to węgiel. Oblic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my liczbę atomów węgla w akroleinie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56g · 64,3%  = 36g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węgiel stanowi 36 g  dzieląc te wartość przez masę molowa węgla otrzymujemy liczbę atomów 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br/>
              <w:t xml:space="preserve">36g: 12g = 3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na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stępnie obliczamy liczbę gramów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która przypada na pozostałe pierwiastki czyli tlen i wodór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56g- 36g = 20 g</w:t>
            </w:r>
          </w:p>
          <w:p w:rsidR="002A71C1" w:rsidRPr="008232B2" w:rsidRDefault="002F748C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wiemy</w:t>
            </w:r>
            <w:r w:rsidR="002A71C1"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że w aldehydzie mamy 1 atom tlenu więc liczymy ile gramów przypada na wodór odejmując masę molowa tlenu </w:t>
            </w:r>
          </w:p>
          <w:p w:rsidR="002A71C1" w:rsidRPr="008232B2" w:rsidRDefault="002F748C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20g-16g = 4 g</w:t>
            </w:r>
            <w:r w:rsidR="002A71C1"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liczymy ile to atomów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4g: 1 g = 4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powstałym związku mamy 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3 atomy C, 4 atomy H i 1 atom O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jego wzór to 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CH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=CH–CHO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3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. </w:t>
            </w: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Poniżej przedstawiono schemat syntezy pewnego związku</w:t>
            </w:r>
            <w:r w:rsidRPr="008232B2">
              <w:rPr>
                <w:rFonts w:eastAsia="Times New Roman" w:cstheme="minorHAnsi"/>
                <w:i/>
                <w:iCs/>
                <w:sz w:val="24"/>
                <w:szCs w:val="24"/>
                <w:lang w:eastAsia="pl-PL"/>
              </w:rPr>
              <w:t>.</w:t>
            </w: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</w:t>
            </w: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232B2">
              <w:rPr>
                <w:rFonts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911168" behindDoc="0" locked="0" layoutInCell="1" allowOverlap="1" wp14:anchorId="66B2745D" wp14:editId="6726F03F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159385</wp:posOffset>
                      </wp:positionV>
                      <wp:extent cx="571500" cy="0"/>
                      <wp:effectExtent l="0" t="76200" r="19050" b="95250"/>
                      <wp:wrapNone/>
                      <wp:docPr id="358" name="Łącznik prostoliniowy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58" o:spid="_x0000_s1026" style="position:absolute;z-index:25191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9.75pt,12.55pt" to="204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OTQAIAAGAEAAAOAAAAZHJzL2Uyb0RvYy54bWysVM2O0zAQviPxDpbvbZJu2m2jpiuUtFwW&#10;qLTLA7i201jr2JbtNi2IAwfeDN6LsfvDLlwQogfX9sx8/uabmczvDp1Ee26d0KrE2TDFiCuqmVDb&#10;En98XA2mGDlPFCNSK17iI3f4bvH61bw3BR/pVkvGLQIQ5YrelLj13hRJ4mjLO+KG2nAFxkbbjng4&#10;2m3CLOkBvZPJKE0nSa8tM1ZT7hzc1icjXkT8puHUf2gaxz2SJQZuPq42rpuwJos5KbaWmFbQMw3y&#10;Dyw6IhQ8eoWqiSdoZ8UfUJ2gVjvd+CHVXaKbRlAec4BssvS3bB5aYnjMBcRx5iqT+3+w9P1+bZFg&#10;Jb4ZQ6kU6aBIP75+/0Y/KfGEQFnntRRK6P6IggsI1htXQFyl1jakTA/qwdxr+uSQ0lVL1JZH4o9H&#10;A1hZiEhehISDM/Dspn+nGfiQnddRvUNjuwAJuqBDLNLxWiR+8IjC5fg2G6dQSnoxJaS4xBnr/Fuu&#10;O+DtoNTAO8hHCrK/dz7wIMXFJVwrvRJSxhaQCvUlno1H4xjgIGcWjMHN2e2mkhbtSWii+ItJgeW5&#10;m9U7xSJYywlbnveeCAl75KMa3grQR3IcXus4w0hymJuwO9GTKrwIuQLh8+7UR59n6Ww5XU7zQT6a&#10;LAd5WteDN6sqH0xW2e24vqmrqs6+BPJZXrSCMa4C/0tPZ/nf9cx5uk7deO3qq1DJS/SoKJC9/EfS&#10;sdihvqdO2Wh2XNuQXag7tHF0Po9cmJPn5+j168Ow+AkAAP//AwBQSwMEFAAGAAgAAAAhAIXWjvPf&#10;AAAACQEAAA8AAABkcnMvZG93bnJldi54bWxMj8FOwzAMhu9IvENkJG4s7WColLoTQhqXjaFtCMEt&#10;a0xb0ThVkm7l7cnEAY7+/en352I+mk4cyPnWMkI6SUAQV1a3XCO87hZXGQgfFGvVWSaEb/IwL8/P&#10;CpVre+QNHbahFrGEfa4QmhD6XEpfNWSUn9ieOO4+rTMqxNHVUjt1jOWmk9MkuZVGtRwvNKqnx4aq&#10;r+1gEDarxTJ7Ww5j5T6e0vXuZfX87jPEy4vx4R5EoDH8wXDSj+pQRqe9HVh70SFcp3eziCJMZymI&#10;CNwkp2D/G8iykP8/KH8AAAD//wMAUEsBAi0AFAAGAAgAAAAhALaDOJL+AAAA4QEAABMAAAAAAAAA&#10;AAAAAAAAAAAAAFtDb250ZW50X1R5cGVzXS54bWxQSwECLQAUAAYACAAAACEAOP0h/9YAAACUAQAA&#10;CwAAAAAAAAAAAAAAAAAvAQAAX3JlbHMvLnJlbHNQSwECLQAUAAYACAAAACEAsGmjk0ACAABgBAAA&#10;DgAAAAAAAAAAAAAAAAAuAgAAZHJzL2Uyb0RvYy54bWxQSwECLQAUAAYACAAAACEAhdaO898AAAAJ&#10;AQAADwAAAAAAAAAAAAAAAACa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8232B2">
              <w:rPr>
                <w:rFonts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910144" behindDoc="0" locked="0" layoutInCell="1" allowOverlap="1" wp14:anchorId="5BDB8045" wp14:editId="0ED4B9AD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160019</wp:posOffset>
                      </wp:positionV>
                      <wp:extent cx="571500" cy="0"/>
                      <wp:effectExtent l="0" t="76200" r="19050" b="95250"/>
                      <wp:wrapNone/>
                      <wp:docPr id="359" name="Łącznik prostoliniowy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59" o:spid="_x0000_s1026" style="position:absolute;z-index:25191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pt,12.6pt" to="99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5xQQIAAGAEAAAOAAAAZHJzL2Uyb0RvYy54bWysVM2O0zAQviPxDpbvbZJu2m2jpiuUtFwW&#10;qLTLA7i201jr2JbtNi2IAwfeDN6LsfvDLlwQogfX9sx8/uabmczvDp1Ee26d0KrE2TDFiCuqmVDb&#10;En98XA2mGDlPFCNSK17iI3f4bvH61bw3BR/pVkvGLQIQ5YrelLj13hRJ4mjLO+KG2nAFxkbbjng4&#10;2m3CLOkBvZPJKE0nSa8tM1ZT7hzc1icjXkT8puHUf2gaxz2SJQZuPq42rpuwJos5KbaWmFbQMw3y&#10;Dyw6IhQ8eoWqiSdoZ8UfUJ2gVjvd+CHVXaKbRlAec4BssvS3bB5aYnjMBcRx5iqT+3+w9P1+bZFg&#10;Jb4ZzzBSpIMi/fj6/Rv9pMQTAmWd11IoofsjCi4gWG9cAXGVWtuQMj2oB3Ov6ZNDSlctUVseiT8e&#10;DWBlISJ5ERIOzsCzm/6dZuBDdl5H9Q6N7QIk6IIOsUjHa5H4wSMKl+PbbJxCKenFlJDiEmes82+5&#10;7oC3g1ID7yAfKcj+3vnAgxQXl3Ct9EpIGVtAKtSXeDYejWOAg5xZMAY3Z7ebSlq0J6GJ4i8mBZbn&#10;blbvFItgLSdsed57IiTskY9qeCtAH8lxeK3jDCPJYW7C7kRPqvAi5AqEz7tTH32epbPldDnNB/lo&#10;shzkaV0P3qyqfDBZZbfj+qauqjr7EshnedEKxrgK/C89neV/1zPn6Tp147Wrr0IlL9GjokD28h9J&#10;x2KH+p46ZaPZcW1DdqHu0MbR+TxyYU6en6PXrw/D4icAAAD//wMAUEsDBBQABgAIAAAAIQCaqV22&#10;3QAAAAkBAAAPAAAAZHJzL2Rvd25yZXYueG1sTI9BS8NAEIXvgv9hGcGb3TSgxDSbIkK9tCptRext&#10;mh2TYHY27G7a+O/d4EGP783jzfeK5Wg6cSLnW8sK5rMEBHFldcu1grf96iYD4QOyxs4yKfgmD8vy&#10;8qLAXNszb+m0C7WIJexzVNCE0OdS+qohg35me+J4+7TOYIjS1VI7PMdy08k0Se6kwZbjhwZ7emyo&#10;+toNRsF2s1pn7+thrNzhaf6yf908f/hMqeur8WEBItAY/sIw4Ud0KCPT0Q6sveiiTrK4JShIb1MQ&#10;U+B+Mo6/hiwL+X9B+QMAAP//AwBQSwECLQAUAAYACAAAACEAtoM4kv4AAADhAQAAEwAAAAAAAAAA&#10;AAAAAAAAAAAAW0NvbnRlbnRfVHlwZXNdLnhtbFBLAQItABQABgAIAAAAIQA4/SH/1gAAAJQBAAAL&#10;AAAAAAAAAAAAAAAAAC8BAABfcmVscy8ucmVsc1BLAQItABQABgAIAAAAIQBkSs5xQQIAAGAEAAAO&#10;AAAAAAAAAAAAAAAAAC4CAABkcnMvZTJvRG9jLnhtbFBLAQItABQABgAIAAAAIQCaqV223QAAAAkB&#10;AAAPAAAAAAAAAAAAAAAAAJs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etanol    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CuO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/temp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     związek   A </w:t>
            </w:r>
            <w:r w:rsidRPr="008232B2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Ag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vertAlign w:val="superscript"/>
                <w:lang w:eastAsia="pl-PL"/>
              </w:rPr>
              <w:t>O/NH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  związek B </w:t>
            </w: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 </w:t>
            </w: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Zidentyfikuj związki A i B. W tym celu  napi</w:t>
            </w:r>
            <w:r w:rsidR="002F748C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sz odpowiednie równania reakcji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, podaj ich wzory </w:t>
            </w:r>
            <w:proofErr w:type="spellStart"/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pó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ł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strukturalne</w:t>
            </w:r>
            <w:proofErr w:type="spellEnd"/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(grupowe) oraz  nazwy grup związków organicznych, do których one należą.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tabs>
                <w:tab w:val="center" w:pos="5017"/>
                <w:tab w:val="left" w:pos="67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912192" behindDoc="0" locked="0" layoutInCell="1" allowOverlap="1" wp14:anchorId="11E3D6D3" wp14:editId="6CB5203C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85724</wp:posOffset>
                      </wp:positionV>
                      <wp:extent cx="457200" cy="0"/>
                      <wp:effectExtent l="0" t="76200" r="19050" b="95250"/>
                      <wp:wrapNone/>
                      <wp:docPr id="360" name="Łącznik prostoliniowy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60" o:spid="_x0000_s1026" style="position:absolute;z-index:251912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6.75pt" to="252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GSQAIAAGAEAAAOAAAAZHJzL2Uyb0RvYy54bWysVM2O0zAQviPxDpbvbZJu2m2jpiuUtFwW&#10;qLTLA7i201jr2JbtNi2IAwfeDN6LsfvDLlwQogfX9sx8/uabmczvDp1Ee26d0KrE2TDFiCuqmVDb&#10;En98XA2mGDlPFCNSK17iI3f4bvH61bw3BR/pVkvGLQIQ5YrelLj13hRJ4mjLO+KG2nAFxkbbjng4&#10;2m3CLOkBvZPJKE0nSa8tM1ZT7hzc1icjXkT8puHUf2gaxz2SJQZuPq42rpuwJos5KbaWmFbQMw3y&#10;Dyw6IhQ8eoWqiSdoZ8UfUJ2gVjvd+CHVXaKbRlAec4BssvS3bB5aYnjMBcRx5iqT+3+w9P1+bZFg&#10;Jb6ZgD6KdFCkH1+/f6OflHhCoKzzWgoldH9EwQUE640rIK5SaxtSpgf1YO41fXJI6aolassj8cej&#10;AawsRCQvQsLBGXh207/TDHzIzuuo3qGxXYAEXdAhFul4LRI/eEThMh/fQuExohdTQopLnLHOv+W6&#10;A94OSg28g3ykIPt75wMPUlxcwrXSKyFlbAGpUF/i2Xg0jgEOcmbBGNyc3W4qadGehCaKv5gUWJ67&#10;Wb1TLIK1nLDlee+JkLBHPqrhrQB9JMfhtY4zjCSHuQm7Ez2pwouQKxA+70599HmWzpbT5TQf5KPJ&#10;cpCndT14s6rywWSV3Y7rm7qq6uxLIJ/lRSsY4yrwv/R0lv9dz5yn69SN166+CpW8RI+KAtnLfyQd&#10;ix3qe+qUjWbHtQ3ZhbpDG0fn88iFOXl+jl6/PgyLnwAAAP//AwBQSwMEFAAGAAgAAAAhAGhn6Ybf&#10;AAAACQEAAA8AAABkcnMvZG93bnJldi54bWxMj81OwzAQhO9IvIO1SNyo0z8UhTgVQiqXFqq2qCo3&#10;N16SiHgd2U4b3p5FHOC4M6PZb/LFYFtxRh8aRwrGowQEUulMQ5WCt/3yLgURoiajW0eo4AsDLIrr&#10;q1xnxl1oi+ddrASXUMi0gjrGLpMylDVaHUauQ2Lvw3mrI5++ksbrC5fbVk6S5F5a3RB/qHWHTzWW&#10;n7veKtiul6v0sOqH0r8/j1/3m/XLMaRK3d4Mjw8gIg7xLww/+IwOBTOdXE8miFbBbDrhLZGN6RwE&#10;B+bJjIXTryCLXP5fUHwDAAD//wMAUEsBAi0AFAAGAAgAAAAhALaDOJL+AAAA4QEAABMAAAAAAAAA&#10;AAAAAAAAAAAAAFtDb250ZW50X1R5cGVzXS54bWxQSwECLQAUAAYACAAAACEAOP0h/9YAAACUAQAA&#10;CwAAAAAAAAAAAAAAAAAvAQAAX3JlbHMvLnJlbHNQSwECLQAUAAYACAAAACEAceRRkkACAABgBAAA&#10;DgAAAAAAAAAAAAAAAAAuAgAAZHJzL2Uyb0RvYy54bWxQSwECLQAUAAYACAAAACEAaGfpht8AAAAJ&#10;AQAADwAAAAAAAAAAAAAAAACa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5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OH +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CuO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CH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CHO + Cu+ 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2A71C1" w:rsidRPr="008232B2" w:rsidRDefault="002A71C1" w:rsidP="000B566B">
            <w:pPr>
              <w:tabs>
                <w:tab w:val="center" w:pos="5017"/>
                <w:tab w:val="left" w:pos="67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913216" behindDoc="0" locked="0" layoutInCell="1" allowOverlap="1" wp14:anchorId="7BA297DA" wp14:editId="27A8825A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78104</wp:posOffset>
                      </wp:positionV>
                      <wp:extent cx="457200" cy="0"/>
                      <wp:effectExtent l="0" t="76200" r="19050" b="95250"/>
                      <wp:wrapNone/>
                      <wp:docPr id="361" name="Łącznik prostoliniowy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61" o:spid="_x0000_s1026" style="position:absolute;z-index:25191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pt,6.15pt" to="4in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xwPwIAAGAEAAAOAAAAZHJzL2Uyb0RvYy54bWysVMuO0zAU3SPxD5b3nSSdtNNGTUcoadkM&#10;UGmGD3Btp7HGsS3bbVoQCxbzZ/BfXLsPKGwQogvXj3uPzz33OLP7fSfRjlsntCpxdpNixBXVTKhN&#10;iT8+LQcTjJwnihGpFS/xgTt8P3/9atabgg91qyXjFgGIckVvStx6b4okcbTlHXE32nAFh422HfGw&#10;tJuEWdIDeieTYZqOk15bZqym3DnYrY+HeB7xm4ZT/6FpHPdIlhi4+TjaOK7DmMxnpNhYYlpBTzTI&#10;P7DoiFBw6QWqJp6grRV/QHWCWu1042+o7hLdNILyWANUk6W/VfPYEsNjLSCOMxeZ3P+Dpe93K4sE&#10;K/HtOMNIkQ6a9P3rtxf6SYlnBMo6r6VQQvcHFEJAsN64AvIqtbKhZLpXj+ZB02eHlK5aojY8En86&#10;GMCKGclVSlg4A9eu+3eaQQzZeh3V2ze2C5CgC9rHJh0uTeJ7jyhs5qM7aDxG9HyUkOKcZ6zzb7nu&#10;gLeDVgPvIB8pyO7BeWAOoeeQsK30UkgZLSAV6ks8HQ1HMcFBzSwchjBnN+tKWrQjwUTxF2QAsKsw&#10;q7eKRbCWE7Y4zT0REubIRzW8FaCP5Djc1nGGkeTwbsLsiChVuBFqBcKn2dFHn6fpdDFZTPJBPhwv&#10;Bnla14M3yyofjJfZ3ai+rauqzr4E8lletIIxrgL/s6ez/O88c3pdRzdeXH0RKrlGjyIA2fN/JB2b&#10;Hfp7dMpas8PKhupC38HGMfj05MI7+XUdo35+GOY/AAAA//8DAFBLAwQUAAYACAAAACEAox7aUN8A&#10;AAAJAQAADwAAAGRycy9kb3ducmV2LnhtbEyPzU7DMBCE70i8g7VI3KjTQtsoxKkQUrm0FPVHCG5u&#10;vCQR8TqynTa8PYs4wHFnRrPf5IvBtuKEPjSOFIxHCQik0pmGKgWH/fImBRGiJqNbR6jgCwMsisuL&#10;XGfGnWmLp12sBJdQyLSCOsYukzKUNVodRq5DYu/Deasjn76Sxuszl9tWTpJkJq1uiD/UusPHGsvP&#10;XW8VbNfLVfq66ofSvz+NN/uX9fNbSJW6vhoe7kFEHOJfGH7wGR0KZjq6nkwQrYJpcsdbIhuTWxAc&#10;mM5nLBx/BVnk8v+C4hsAAP//AwBQSwECLQAUAAYACAAAACEAtoM4kv4AAADhAQAAEwAAAAAAAAAA&#10;AAAAAAAAAAAAW0NvbnRlbnRfVHlwZXNdLnhtbFBLAQItABQABgAIAAAAIQA4/SH/1gAAAJQBAAAL&#10;AAAAAAAAAAAAAAAAAC8BAABfcmVscy8ucmVsc1BLAQItABQABgAIAAAAIQClxzxwPwIAAGAEAAAO&#10;AAAAAAAAAAAAAAAAAC4CAABkcnMvZTJvRG9jLnhtbFBLAQItABQABgAIAAAAIQCjHtpQ3wAAAAkB&#10;AAAPAAAAAAAAAAAAAAAAAJk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CHO + Ag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                CH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3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COOH</w:t>
            </w:r>
          </w:p>
          <w:p w:rsidR="002A71C1" w:rsidRPr="008232B2" w:rsidRDefault="002F748C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Związkiem A jest </w:t>
            </w:r>
            <w:proofErr w:type="spellStart"/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etanal</w:t>
            </w:r>
            <w:proofErr w:type="spellEnd"/>
            <w:r w:rsidR="002A71C1"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, należy do aldehydów,</w:t>
            </w:r>
          </w:p>
          <w:p w:rsidR="002A71C1" w:rsidRPr="008232B2" w:rsidRDefault="002F748C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Związkiem B jest kwas etanowy (</w:t>
            </w:r>
            <w:r w:rsidR="002A71C1"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octowy)  należy do kwasów karboksylowych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Zadanie</w:t>
            </w:r>
            <w:r w:rsidR="00864F09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4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Oblicz, ile tlenku miedzi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(I)  powstanie podczas utleniania 10 g formaliny (30% roztworu metanalu) </w:t>
            </w:r>
            <w:r w:rsidR="00FF3405">
              <w:rPr>
                <w:rFonts w:eastAsia="Times New Roman" w:cstheme="minorHAnsi"/>
                <w:sz w:val="24"/>
                <w:szCs w:val="24"/>
                <w:lang w:eastAsia="pl-PL"/>
              </w:rPr>
              <w:br/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 reakcji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Tr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ommera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przyjmując, że cała ilość metanalu zawartego w formalinie uległa utlenieniu.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2F748C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F748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Rozwiązanie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Zapisuje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my odpowiednie równanie reakcji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a następnie obliczamy na podstawie uzgodnionego równ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nia reakcji obliczamy masy molowe poszczególnych substancji i układamy proporcję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cstheme="min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4294967295" distB="4294967295" distL="114300" distR="114300" simplePos="0" relativeHeight="251914240" behindDoc="0" locked="0" layoutInCell="1" allowOverlap="1" wp14:anchorId="069D8FCA" wp14:editId="65A1EABC">
                      <wp:simplePos x="0" y="0"/>
                      <wp:positionH relativeFrom="column">
                        <wp:posOffset>2943225</wp:posOffset>
                      </wp:positionH>
                      <wp:positionV relativeFrom="paragraph">
                        <wp:posOffset>90805</wp:posOffset>
                      </wp:positionV>
                      <wp:extent cx="457200" cy="0"/>
                      <wp:effectExtent l="0" t="76200" r="19050" b="95250"/>
                      <wp:wrapNone/>
                      <wp:docPr id="362" name="Łącznik prostoliniowy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62" o:spid="_x0000_s1026" style="position:absolute;z-index:251914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1.75pt,7.15pt" to="267.7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qNQAIAAGAEAAAOAAAAZHJzL2Uyb0RvYy54bWysVM2O0zAQviPxDpbvbZJu2m2jpiuUtFwW&#10;qLTLA7i201jr2JbtNi2IAwfeDN6LsfvDLlwQogfX9sx8/uabmczvDp1Ee26d0KrE2TDFiCuqmVDb&#10;En98XA2mGDlPFCNSK17iI3f4bvH61bw3BR/pVkvGLQIQ5YrelLj13hRJ4mjLO+KG2nAFxkbbjng4&#10;2m3CLOkBvZPJKE0nSa8tM1ZT7hzc1icjXkT8puHUf2gaxz2SJQZuPq42rpuwJos5KbaWmFbQMw3y&#10;Dyw6IhQ8eoWqiSdoZ8UfUJ2gVjvd+CHVXaKbRlAec4BssvS3bB5aYnjMBcRx5iqT+3+w9P1+bZFg&#10;Jb6ZjDBSpIMi/fj6/Rv9pMQTAmWd11IoofsjCi4gWG9cAXGVWtuQMj2oB3Ov6ZNDSlctUVseiT8e&#10;DWBlISJ5ERIOzsCzm/6dZuBDdl5H9Q6N7QIk6IIOsUjHa5H4wSMKl/n4FgqPEb2YElJc4ox1/i3X&#10;HfB2UGrgHeQjBdnfOx94kOLiEq6VXgkpYwtIhfoSz8ajcQxwkDMLxuDm7HZTSYv2JDRR/MWkwPLc&#10;zeqdYhGs5YQtz3tPhIQ98lENbwXoIzkOr3WcYSQ5zE3YnehJFV6EXIHweXfqo8+zdLacLqf5IB9N&#10;loM8revBm1WVDyar7HZc39RVVWdfAvksL1rBGFeB/6Wns/zveuY8XaduvHb1VajkJXpUFMhe/iPp&#10;WOxQ31OnbDQ7rm3ILtQd2jg6n0cuzMnzc/T69WFY/AQAAP//AwBQSwMEFAAGAAgAAAAhAIawc9bf&#10;AAAACQEAAA8AAABkcnMvZG93bnJldi54bWxMj0FLw0AQhe+C/2EZwZvd1DQlxGyKCPXSamkrpd62&#10;2TEJZmdDdtPGf++IBz3Oex9v3ssXo23FGXvfOFIwnUQgkEpnGqoUvO2XdykIHzQZ3TpCBV/oYVFc&#10;X+U6M+5CWzzvQiU4hHymFdQhdJmUvqzRaj9xHRJ7H663OvDZV9L0+sLhtpX3UTSXVjfEH2rd4VON&#10;5edusAq26+UqPayGsezfn6ev+8365ehTpW5vxscHEAHH8AfDT32uDgV3OrmBjBetgtk8ThhlYxaD&#10;YCCJExZOv4Iscvl/QfENAAD//wMAUEsBAi0AFAAGAAgAAAAhALaDOJL+AAAA4QEAABMAAAAAAAAA&#10;AAAAAAAAAAAAAFtDb250ZW50X1R5cGVzXS54bWxQSwECLQAUAAYACAAAACEAOP0h/9YAAACUAQAA&#10;CwAAAAAAAAAAAAAAAAAvAQAAX3JlbHMvLnJlbHNQSwECLQAUAAYACAAAACEAmKX6jUACAABgBAAA&#10;DgAAAAAAAAAAAAAAAAAuAgAAZHJzL2Uyb0RvYy54bWxQSwECLQAUAAYACAAAACEAhrBz1t8AAAAJ&#10;AQAADwAAAAAAAAAAAAAAAACa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H CHO + 2  Cu (OH) 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HCOOH + Cu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 + 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 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H CHO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= 2·1+ 12+ 16 = 30 g/mol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M Cu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 = 2· 64 + 16 = 144 g/mol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30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-------------   144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                                                                         </w:t>
            </w: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10g -------------- x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en-US"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144 g/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>mol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val="en-US" w:eastAsia="pl-PL"/>
              </w:rPr>
              <w:t xml:space="preserve"> · 10g 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x = --------------------------- = 48g 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30 g/mol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Odp.: W reakcji 10 g formaliny powstanie 48 g tlenku miedzi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(I) 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Zadanie 5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Opierając 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się na wzorze ogólnym aldehydów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, ustal wzór sumaryczny aldehydu o masie cząs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teczkowej 156u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. Podaj jego nazwę.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2F748C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2F748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Rozwiązanie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Zapisujemy wzór ogólny aldehydu i na podstawie masy cząsteczkowej obliczamy liczbę atomó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w węgla w grupie węglowodorowej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pomijając atom węgla z grupy aldehydowej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n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H</w:t>
            </w:r>
            <w:r w:rsidRPr="008232B2">
              <w:rPr>
                <w:rFonts w:eastAsia="Times New Roman" w:cstheme="minorHAnsi"/>
                <w:sz w:val="24"/>
                <w:szCs w:val="24"/>
                <w:vertAlign w:val="subscript"/>
                <w:lang w:eastAsia="pl-PL"/>
              </w:rPr>
              <w:t>2n+ 1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CHO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12 n + 2n + 1  +12+16 + 1 = 156 u </w:t>
            </w:r>
          </w:p>
          <w:p w:rsidR="002A71C1" w:rsidRPr="008232B2" w:rsidRDefault="002A71C1" w:rsidP="000B566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              14n  + 30 = 156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14 n = 126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n = 9</w:t>
            </w: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C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9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H 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vertAlign w:val="subscript"/>
                <w:lang w:eastAsia="pl-PL"/>
              </w:rPr>
              <w:t>19</w:t>
            </w: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CHO – </w:t>
            </w:r>
            <w:proofErr w:type="spellStart"/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dekanal</w:t>
            </w:r>
            <w:proofErr w:type="spellEnd"/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 xml:space="preserve"> </w:t>
            </w:r>
          </w:p>
          <w:p w:rsidR="00864F09" w:rsidRDefault="00864F09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864F09" w:rsidRDefault="00864F09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Zadanie 6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Związkiem najczęś</w:t>
            </w:r>
            <w:r w:rsidR="0034728B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ciej używanym jako stałe paliwo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 turystyczne jest spolimeryzowany liniowo ald</w:t>
            </w:r>
            <w:r w:rsidR="0034728B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 xml:space="preserve">ehyd octowy 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o wzorze (CH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vertAlign w:val="subscript"/>
                <w:lang w:eastAsia="pl-PL"/>
              </w:rPr>
              <w:t>3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CHO)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vertAlign w:val="subscript"/>
                <w:lang w:eastAsia="pl-PL"/>
              </w:rPr>
              <w:t>n</w:t>
            </w:r>
            <w:r w:rsidRPr="008232B2">
              <w:rPr>
                <w:rFonts w:eastAsia="Times New Roman" w:cstheme="minorHAnsi"/>
                <w:bCs/>
                <w:sz w:val="24"/>
                <w:szCs w:val="24"/>
                <w:lang w:eastAsia="pl-PL"/>
              </w:rPr>
              <w:t>, gdzie n = 4,5,6, napisz równanie jego polimeryzacji.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 xml:space="preserve">Zadanie 7.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Zapisz </w:t>
            </w:r>
            <w:r w:rsidR="002F748C">
              <w:rPr>
                <w:rFonts w:eastAsia="Times New Roman" w:cstheme="minorHAnsi"/>
                <w:sz w:val="24"/>
                <w:szCs w:val="24"/>
                <w:lang w:eastAsia="pl-PL"/>
              </w:rPr>
              <w:t>za pomocą poznanych metod po 3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reakcje otrzymywania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propanalu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i </w:t>
            </w:r>
            <w:proofErr w:type="spellStart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butanalu</w:t>
            </w:r>
            <w:proofErr w:type="spellEnd"/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:rsidR="002A71C1" w:rsidRPr="008232B2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A71C1" w:rsidRPr="00504A83" w:rsidTr="000B566B">
        <w:tc>
          <w:tcPr>
            <w:tcW w:w="534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A71C1" w:rsidRPr="00504A83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04A83">
              <w:rPr>
                <w:rFonts w:cstheme="minorHAnsi"/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8232B2" w:rsidRDefault="002A71C1" w:rsidP="000B566B">
            <w:pPr>
              <w:contextualSpacing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232B2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Rozwiązanie krótkiego testu</w:t>
            </w:r>
            <w:r w:rsidRPr="008232B2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</w:p>
          <w:p w:rsidR="002A71C1" w:rsidRPr="00864F09" w:rsidRDefault="002A71C1" w:rsidP="004C43D9">
            <w:pPr>
              <w:pStyle w:val="Akapitzlist"/>
              <w:numPr>
                <w:ilvl w:val="0"/>
                <w:numId w:val="123"/>
              </w:num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64F0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Aldehyd powstaje w reakcji utleniania: </w:t>
            </w:r>
          </w:p>
          <w:tbl>
            <w:tblPr>
              <w:tblW w:w="910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9084"/>
            </w:tblGrid>
            <w:tr w:rsidR="002A71C1" w:rsidRPr="008232B2" w:rsidTr="000B566B">
              <w:trPr>
                <w:tblCellSpacing w:w="0" w:type="dxa"/>
              </w:trPr>
              <w:tc>
                <w:tcPr>
                  <w:tcW w:w="20" w:type="dxa"/>
                  <w:hideMark/>
                </w:tcPr>
                <w:p w:rsidR="002A71C1" w:rsidRPr="008232B2" w:rsidRDefault="002A71C1" w:rsidP="004C43D9">
                  <w:pPr>
                    <w:numPr>
                      <w:ilvl w:val="0"/>
                      <w:numId w:val="105"/>
                    </w:numPr>
                    <w:spacing w:after="0" w:line="240" w:lineRule="auto"/>
                    <w:contextualSpacing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084" w:type="dxa"/>
                  <w:vAlign w:val="center"/>
                  <w:hideMark/>
                </w:tcPr>
                <w:p w:rsidR="002A71C1" w:rsidRPr="008232B2" w:rsidRDefault="002A71C1" w:rsidP="004C43D9">
                  <w:pPr>
                    <w:pStyle w:val="Akapitzlist"/>
                    <w:numPr>
                      <w:ilvl w:val="0"/>
                      <w:numId w:val="10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8232B2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kwasu</w:t>
                  </w:r>
                </w:p>
                <w:p w:rsidR="002A71C1" w:rsidRPr="008232B2" w:rsidRDefault="002A71C1" w:rsidP="004C43D9">
                  <w:pPr>
                    <w:pStyle w:val="Akapitzlist"/>
                    <w:numPr>
                      <w:ilvl w:val="0"/>
                      <w:numId w:val="10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8232B2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alkoholu I-rzędowego</w:t>
                  </w:r>
                </w:p>
                <w:p w:rsidR="002A71C1" w:rsidRDefault="002A71C1" w:rsidP="004C43D9">
                  <w:pPr>
                    <w:pStyle w:val="Akapitzlist"/>
                    <w:numPr>
                      <w:ilvl w:val="0"/>
                      <w:numId w:val="106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8232B2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alkoholu II-rzędowego</w:t>
                  </w:r>
                </w:p>
                <w:p w:rsidR="002F748C" w:rsidRPr="008232B2" w:rsidRDefault="002F748C" w:rsidP="002F748C">
                  <w:pPr>
                    <w:pStyle w:val="Akapitzlist"/>
                    <w:spacing w:after="0" w:line="240" w:lineRule="auto"/>
                    <w:ind w:left="360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  <w:p w:rsidR="002A71C1" w:rsidRPr="00864F09" w:rsidRDefault="002A71C1" w:rsidP="004C43D9">
                  <w:pPr>
                    <w:pStyle w:val="Akapitzlist"/>
                    <w:numPr>
                      <w:ilvl w:val="0"/>
                      <w:numId w:val="123"/>
                    </w:num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864F09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 xml:space="preserve">W probówce zawierającej rozpuszczoną w wodzie substancję zanurzono siatkę miedzianą pokrytą tlenkiem miedzi(II) i otrzymano formalinę. Probówka zawierała roztwór wodny: 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9078"/>
                  </w:tblGrid>
                  <w:tr w:rsidR="002A71C1" w:rsidRPr="008232B2" w:rsidTr="000B566B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2A71C1" w:rsidRPr="008232B2" w:rsidRDefault="002A71C1" w:rsidP="000B566B">
                        <w:p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07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metanolu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07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etanolu </w:t>
                        </w:r>
                      </w:p>
                      <w:p w:rsidR="002A71C1" w:rsidRDefault="002A71C1" w:rsidP="004C43D9">
                        <w:pPr>
                          <w:pStyle w:val="Akapitzlist"/>
                          <w:numPr>
                            <w:ilvl w:val="0"/>
                            <w:numId w:val="107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acetonu</w:t>
                        </w:r>
                      </w:p>
                      <w:p w:rsidR="002F748C" w:rsidRPr="008232B2" w:rsidRDefault="002F748C" w:rsidP="002F748C">
                        <w:pPr>
                          <w:pStyle w:val="Akapitzlist"/>
                          <w:spacing w:after="0" w:line="240" w:lineRule="auto"/>
                          <w:ind w:left="360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2A71C1" w:rsidRPr="008232B2" w:rsidTr="000B566B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2A71C1" w:rsidRPr="008232B2" w:rsidRDefault="002A71C1" w:rsidP="000B566B">
                        <w:p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2A71C1" w:rsidRPr="00864F09" w:rsidRDefault="002A71C1" w:rsidP="004C43D9">
                        <w:pPr>
                          <w:pStyle w:val="Akapitzlist"/>
                          <w:numPr>
                            <w:ilvl w:val="0"/>
                            <w:numId w:val="123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Preparaty anatomiczne przechowuje się w formalinie ponieważ: 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347"/>
                        </w:tblGrid>
                        <w:tr w:rsidR="002A71C1" w:rsidRPr="008232B2" w:rsidTr="000B566B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2A71C1" w:rsidRPr="008232B2" w:rsidRDefault="002A71C1" w:rsidP="000B566B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71C1" w:rsidRPr="008232B2" w:rsidRDefault="002A71C1" w:rsidP="004C43D9">
                              <w:pPr>
                                <w:pStyle w:val="Akapitzlist"/>
                                <w:numPr>
                                  <w:ilvl w:val="0"/>
                                  <w:numId w:val="108"/>
                                </w:num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232B2"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  <w:t>ma ona działanie redukujące</w:t>
                              </w:r>
                            </w:p>
                            <w:p w:rsidR="002A71C1" w:rsidRPr="008232B2" w:rsidRDefault="002A71C1" w:rsidP="004C43D9">
                              <w:pPr>
                                <w:pStyle w:val="Akapitzlist"/>
                                <w:numPr>
                                  <w:ilvl w:val="0"/>
                                  <w:numId w:val="108"/>
                                </w:num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232B2"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  <w:t>z tej samej przyczyny, dla której sód przechowuje się w nafcie</w:t>
                              </w:r>
                            </w:p>
                            <w:p w:rsidR="002A71C1" w:rsidRPr="008232B2" w:rsidRDefault="002A71C1" w:rsidP="004C43D9">
                              <w:pPr>
                                <w:pStyle w:val="Akapitzlist"/>
                                <w:numPr>
                                  <w:ilvl w:val="0"/>
                                  <w:numId w:val="108"/>
                                </w:num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 w:rsidRPr="008232B2"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  <w:t>powoduje ona denaturację białka bakterii</w:t>
                              </w:r>
                            </w:p>
                          </w:tc>
                        </w:tr>
                        <w:tr w:rsidR="002A71C1" w:rsidRPr="008232B2" w:rsidTr="000B566B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2A71C1" w:rsidRPr="008232B2" w:rsidRDefault="002A71C1" w:rsidP="000B566B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</w:tcPr>
                            <w:p w:rsidR="002A71C1" w:rsidRPr="008232B2" w:rsidRDefault="002A71C1" w:rsidP="000B566B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2A71C1" w:rsidRPr="008232B2" w:rsidTr="000B566B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2A71C1" w:rsidRPr="008232B2" w:rsidRDefault="002A71C1" w:rsidP="000B566B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2A71C1" w:rsidRPr="008232B2" w:rsidRDefault="002A71C1" w:rsidP="000B566B">
                              <w:pPr>
                                <w:spacing w:after="0" w:line="240" w:lineRule="auto"/>
                                <w:rPr>
                                  <w:rFonts w:eastAsia="Times New Roman" w:cstheme="minorHAnsi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2A71C1" w:rsidRPr="00864F09" w:rsidRDefault="002A71C1" w:rsidP="004C43D9">
                        <w:pPr>
                          <w:pStyle w:val="Akapitzlist"/>
                          <w:numPr>
                            <w:ilvl w:val="0"/>
                            <w:numId w:val="123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lastRenderedPageBreak/>
                          <w:t>Jeżeli do zawiesiny Cu(OH)</w:t>
                        </w: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vertAlign w:val="subscript"/>
                            <w:lang w:eastAsia="pl-PL"/>
                          </w:rPr>
                          <w:t>2</w:t>
                        </w: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 w wodzie dodamy formaliny i ogrzejemy zawartość probó</w:t>
                        </w:r>
                        <w:r w:rsid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w</w:t>
                        </w: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ki, otrzymamy pomarańczowy osad. Wynika z tego, że aldehyd mrówkowy: 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09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ma właściwości kwasowe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09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ma właściwości utleniające</w:t>
                        </w:r>
                      </w:p>
                      <w:p w:rsidR="002A71C1" w:rsidRDefault="002A71C1" w:rsidP="004C43D9">
                        <w:pPr>
                          <w:pStyle w:val="Akapitzlist"/>
                          <w:numPr>
                            <w:ilvl w:val="0"/>
                            <w:numId w:val="109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ma właściwości redukujące</w:t>
                        </w:r>
                      </w:p>
                      <w:p w:rsidR="00864F09" w:rsidRPr="008232B2" w:rsidRDefault="00864F09" w:rsidP="00864F09">
                        <w:pPr>
                          <w:pStyle w:val="Akapitzlist"/>
                          <w:spacing w:after="0" w:line="240" w:lineRule="auto"/>
                          <w:ind w:left="360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2A71C1" w:rsidRPr="008232B2" w:rsidTr="000B566B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2A71C1" w:rsidRPr="008232B2" w:rsidRDefault="002A71C1" w:rsidP="000B566B">
                        <w:p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2A71C1" w:rsidRPr="00864F09" w:rsidRDefault="002A71C1" w:rsidP="004C43D9">
                        <w:pPr>
                          <w:pStyle w:val="Akapitzlist"/>
                          <w:numPr>
                            <w:ilvl w:val="0"/>
                            <w:numId w:val="123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Pewien alkohol poddano łagodnemu utlenieniu i uzyskano substancję, która dała poz</w:t>
                        </w: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y</w:t>
                        </w:r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tywny wynik próby </w:t>
                        </w:r>
                        <w:proofErr w:type="spellStart"/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Tollensa</w:t>
                        </w:r>
                        <w:proofErr w:type="spellEnd"/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 i </w:t>
                        </w:r>
                        <w:proofErr w:type="spellStart"/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Trommera</w:t>
                        </w:r>
                        <w:proofErr w:type="spellEnd"/>
                        <w:r w:rsidRPr="00864F09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 xml:space="preserve">. Utlenieniu poddano: 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10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fenol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10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metanol</w:t>
                        </w:r>
                      </w:p>
                      <w:p w:rsidR="002A71C1" w:rsidRPr="008232B2" w:rsidRDefault="002A71C1" w:rsidP="004C43D9">
                        <w:pPr>
                          <w:pStyle w:val="Akapitzlist"/>
                          <w:numPr>
                            <w:ilvl w:val="0"/>
                            <w:numId w:val="110"/>
                          </w:num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</w:pPr>
                        <w:r w:rsidRPr="008232B2">
                          <w:rPr>
                            <w:rFonts w:eastAsia="Times New Roman" w:cstheme="minorHAnsi"/>
                            <w:sz w:val="24"/>
                            <w:szCs w:val="24"/>
                            <w:lang w:eastAsia="pl-PL"/>
                          </w:rPr>
                          <w:t>2-propanol</w:t>
                        </w:r>
                      </w:p>
                    </w:tc>
                  </w:tr>
                </w:tbl>
                <w:p w:rsidR="002A71C1" w:rsidRPr="008232B2" w:rsidRDefault="002A71C1" w:rsidP="000B566B">
                  <w:pPr>
                    <w:spacing w:after="0" w:line="240" w:lineRule="auto"/>
                    <w:contextualSpacing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2A71C1" w:rsidRPr="008232B2" w:rsidTr="000B566B">
              <w:trPr>
                <w:tblCellSpacing w:w="0" w:type="dxa"/>
              </w:trPr>
              <w:tc>
                <w:tcPr>
                  <w:tcW w:w="20" w:type="dxa"/>
                  <w:hideMark/>
                </w:tcPr>
                <w:p w:rsidR="002A71C1" w:rsidRPr="008232B2" w:rsidRDefault="002A71C1" w:rsidP="000B566B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084" w:type="dxa"/>
                  <w:vAlign w:val="center"/>
                  <w:hideMark/>
                </w:tcPr>
                <w:p w:rsidR="002A71C1" w:rsidRPr="008232B2" w:rsidRDefault="002A71C1" w:rsidP="000B566B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2A71C1" w:rsidRPr="008232B2" w:rsidTr="000B566B">
              <w:trPr>
                <w:tblCellSpacing w:w="0" w:type="dxa"/>
              </w:trPr>
              <w:tc>
                <w:tcPr>
                  <w:tcW w:w="20" w:type="dxa"/>
                  <w:hideMark/>
                </w:tcPr>
                <w:p w:rsidR="002A71C1" w:rsidRPr="008232B2" w:rsidRDefault="002A71C1" w:rsidP="000B566B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084" w:type="dxa"/>
                  <w:vAlign w:val="center"/>
                  <w:hideMark/>
                </w:tcPr>
                <w:p w:rsidR="002A71C1" w:rsidRPr="008232B2" w:rsidRDefault="002A71C1" w:rsidP="000B566B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2A71C1" w:rsidRPr="008232B2" w:rsidRDefault="002A71C1" w:rsidP="000B56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A71C1" w:rsidRPr="00AB4E33" w:rsidTr="000B566B">
        <w:tc>
          <w:tcPr>
            <w:tcW w:w="534" w:type="dxa"/>
            <w:shd w:val="clear" w:color="auto" w:fill="auto"/>
          </w:tcPr>
          <w:p w:rsidR="002A71C1" w:rsidRPr="00AB4E33" w:rsidRDefault="002A71C1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F748C" w:rsidRDefault="002A71C1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Uwagi metodyczne </w:t>
            </w:r>
          </w:p>
          <w:p w:rsidR="002A71C1" w:rsidRPr="00AB4E33" w:rsidRDefault="002A71C1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2A71C1" w:rsidRPr="00AB4E33" w:rsidRDefault="002A71C1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A71C1" w:rsidRDefault="002A71C1" w:rsidP="00926A77">
      <w:pPr>
        <w:pStyle w:val="Akapitzlist"/>
        <w:ind w:left="0"/>
      </w:pPr>
    </w:p>
    <w:p w:rsidR="002A71C1" w:rsidRDefault="002A71C1" w:rsidP="002A71C1">
      <w:r>
        <w:br w:type="page"/>
      </w:r>
    </w:p>
    <w:p w:rsidR="002A71C1" w:rsidRPr="00FF3405" w:rsidRDefault="002A71C1" w:rsidP="002A71C1">
      <w:pPr>
        <w:rPr>
          <w:b/>
          <w:sz w:val="24"/>
          <w:szCs w:val="24"/>
        </w:rPr>
      </w:pPr>
      <w:r w:rsidRPr="00FF3405">
        <w:rPr>
          <w:b/>
          <w:sz w:val="24"/>
          <w:szCs w:val="24"/>
        </w:rPr>
        <w:lastRenderedPageBreak/>
        <w:t>Załączniki do scenariusza nr 19</w:t>
      </w:r>
    </w:p>
    <w:p w:rsidR="002A71C1" w:rsidRPr="007D06A6" w:rsidRDefault="002A56C9" w:rsidP="002A71C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</w:rPr>
        <w:pict>
          <v:shape id="_x0000_s1166" type="#_x0000_t75" style="position:absolute;margin-left:-31.4pt;margin-top:18.35pt;width:51.15pt;height:38.15pt;z-index:-251400192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66" DrawAspect="Content" ObjectID="_1432659046" r:id="rId254"/>
        </w:pict>
      </w:r>
      <w:r w:rsidR="002A71C1">
        <w:rPr>
          <w:rFonts w:cstheme="minorHAnsi"/>
          <w:b/>
          <w:sz w:val="24"/>
          <w:szCs w:val="24"/>
          <w:u w:val="single"/>
        </w:rPr>
        <w:t>Doświadczenie 1</w:t>
      </w:r>
      <w:r w:rsidR="002A71C1" w:rsidRPr="007D06A6">
        <w:rPr>
          <w:rFonts w:cstheme="minorHAnsi"/>
          <w:b/>
          <w:sz w:val="24"/>
          <w:szCs w:val="24"/>
          <w:u w:val="single"/>
        </w:rPr>
        <w:t xml:space="preserve"> </w:t>
      </w:r>
    </w:p>
    <w:p w:rsidR="002A71C1" w:rsidRPr="007D06A6" w:rsidRDefault="002A71C1" w:rsidP="002A71C1">
      <w:pPr>
        <w:spacing w:before="100" w:beforeAutospacing="1" w:after="100" w:afterAutospacing="1" w:line="240" w:lineRule="auto"/>
        <w:rPr>
          <w:rFonts w:cstheme="minorHAnsi"/>
          <w:b/>
          <w:sz w:val="24"/>
          <w:szCs w:val="24"/>
        </w:rPr>
      </w:pPr>
    </w:p>
    <w:p w:rsidR="002A71C1" w:rsidRPr="007D06A6" w:rsidRDefault="002A71C1" w:rsidP="002A71C1">
      <w:pPr>
        <w:spacing w:before="100" w:beforeAutospacing="1" w:after="100" w:afterAutospacing="1"/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Tytuł: </w:t>
      </w:r>
      <w:r>
        <w:rPr>
          <w:rFonts w:cs="Calibri"/>
          <w:b/>
          <w:bCs/>
          <w:sz w:val="24"/>
          <w:szCs w:val="24"/>
        </w:rPr>
        <w:t xml:space="preserve">Badanie właściwości metanalu </w:t>
      </w:r>
    </w:p>
    <w:p w:rsidR="002A71C1" w:rsidRPr="007D06A6" w:rsidRDefault="002A71C1" w:rsidP="002A71C1">
      <w:pPr>
        <w:spacing w:after="0" w:line="240" w:lineRule="auto"/>
        <w:rPr>
          <w:rFonts w:cstheme="minorHAnsi"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>Potrzebne odczynniki:</w:t>
      </w:r>
      <w:r w:rsidRPr="007D06A6">
        <w:rPr>
          <w:rFonts w:cstheme="minorHAnsi"/>
          <w:sz w:val="24"/>
          <w:szCs w:val="24"/>
        </w:rPr>
        <w:t xml:space="preserve"> </w:t>
      </w:r>
    </w:p>
    <w:p w:rsidR="002A71C1" w:rsidRDefault="002F748C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Woda destylowana</w:t>
      </w:r>
      <w:r w:rsidR="002A71C1">
        <w:rPr>
          <w:rFonts w:cstheme="minorHAnsi"/>
        </w:rPr>
        <w:t>,</w:t>
      </w:r>
    </w:p>
    <w:p w:rsidR="002A71C1" w:rsidRDefault="002A71C1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>
        <w:rPr>
          <w:rFonts w:cstheme="minorHAnsi"/>
        </w:rPr>
        <w:t>HCHO</w:t>
      </w:r>
      <w:r w:rsidR="002F748C">
        <w:rPr>
          <w:rFonts w:cstheme="minorHAnsi"/>
        </w:rPr>
        <w:t>,</w:t>
      </w:r>
      <w:r>
        <w:rPr>
          <w:rFonts w:cstheme="minorHAnsi"/>
        </w:rPr>
        <w:t xml:space="preserve">    </w:t>
      </w:r>
    </w:p>
    <w:p w:rsidR="002A71C1" w:rsidRDefault="002A71C1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</w:rPr>
      </w:pPr>
      <w:r w:rsidRPr="003B0482">
        <w:rPr>
          <w:rFonts w:cstheme="minorHAnsi"/>
        </w:rPr>
        <w:t xml:space="preserve">Papierek uniwersalny </w:t>
      </w:r>
    </w:p>
    <w:p w:rsidR="002A71C1" w:rsidRPr="007D06A6" w:rsidRDefault="002A71C1" w:rsidP="002A71C1">
      <w:pPr>
        <w:spacing w:after="0" w:line="240" w:lineRule="auto"/>
        <w:rPr>
          <w:rFonts w:cstheme="minorHAnsi"/>
        </w:rPr>
      </w:pPr>
    </w:p>
    <w:p w:rsidR="002A71C1" w:rsidRDefault="002A71C1" w:rsidP="002A71C1">
      <w:pPr>
        <w:pStyle w:val="Akapitzlist"/>
        <w:spacing w:after="0" w:line="240" w:lineRule="auto"/>
        <w:rPr>
          <w:rFonts w:cstheme="minorHAnsi"/>
        </w:rPr>
      </w:pPr>
      <w:r w:rsidRPr="003B0482">
        <w:rPr>
          <w:rFonts w:cstheme="minorHAnsi"/>
          <w:b/>
          <w:sz w:val="24"/>
          <w:szCs w:val="24"/>
        </w:rPr>
        <w:t>Sprzęt:</w:t>
      </w:r>
      <w:r w:rsidRPr="00A04024">
        <w:rPr>
          <w:rFonts w:cstheme="minorHAnsi"/>
        </w:rPr>
        <w:t xml:space="preserve"> </w:t>
      </w:r>
    </w:p>
    <w:p w:rsidR="002A71C1" w:rsidRPr="00864F09" w:rsidRDefault="002A56C9" w:rsidP="00FF3405">
      <w:pPr>
        <w:pStyle w:val="Akapitzlist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pl-PL"/>
        </w:rPr>
        <w:pict>
          <v:shape id="_x0000_s1167" type="#_x0000_t75" style="position:absolute;left:0;text-align:left;margin-left:-59.6pt;margin-top:5.35pt;width:63.15pt;height:55.5pt;z-index:-251399168" wrapcoords="0 0 21600 0 21600 21600 0 21600 0 0">
            <v:imagedata r:id="rId15" o:title=""/>
            <w10:wrap side="left"/>
          </v:shape>
          <o:OLEObject Type="Embed" ProgID="CorelDraw.Graphic.8" ShapeID="_x0000_s1167" DrawAspect="Content" ObjectID="_1432659047" r:id="rId255"/>
        </w:pict>
      </w:r>
      <w:r w:rsidR="002F748C">
        <w:rPr>
          <w:rFonts w:cstheme="minorHAnsi"/>
        </w:rPr>
        <w:t>probówki, statyw</w:t>
      </w:r>
      <w:r w:rsidR="00864F09">
        <w:rPr>
          <w:rFonts w:cstheme="minorHAnsi"/>
        </w:rPr>
        <w:t xml:space="preserve">, </w:t>
      </w:r>
      <w:r w:rsidR="002A71C1" w:rsidRPr="00864F09">
        <w:rPr>
          <w:rFonts w:cstheme="minorHAnsi"/>
        </w:rPr>
        <w:t>szkiełko zegarkowe,</w:t>
      </w:r>
      <w:r w:rsidR="00864F09">
        <w:rPr>
          <w:rFonts w:cstheme="minorHAnsi"/>
        </w:rPr>
        <w:t xml:space="preserve"> </w:t>
      </w:r>
      <w:r w:rsidR="002A71C1" w:rsidRPr="00864F09">
        <w:rPr>
          <w:rFonts w:cstheme="minorHAnsi"/>
        </w:rPr>
        <w:t>parownica,</w:t>
      </w:r>
      <w:r w:rsidR="00864F09">
        <w:rPr>
          <w:rFonts w:cstheme="minorHAnsi"/>
        </w:rPr>
        <w:t xml:space="preserve"> </w:t>
      </w:r>
      <w:r w:rsidR="002F748C">
        <w:rPr>
          <w:rFonts w:cstheme="minorHAnsi"/>
        </w:rPr>
        <w:t>zapałki</w:t>
      </w:r>
    </w:p>
    <w:p w:rsidR="002A71C1" w:rsidRPr="00A04024" w:rsidRDefault="002A71C1" w:rsidP="002A71C1">
      <w:pPr>
        <w:spacing w:after="0" w:line="240" w:lineRule="auto"/>
        <w:rPr>
          <w:rFonts w:cstheme="minorHAnsi"/>
        </w:rPr>
      </w:pPr>
    </w:p>
    <w:p w:rsidR="002A71C1" w:rsidRDefault="002A71C1" w:rsidP="002A71C1">
      <w:pPr>
        <w:spacing w:after="0" w:line="240" w:lineRule="auto"/>
        <w:rPr>
          <w:rFonts w:cstheme="minorHAnsi"/>
        </w:rPr>
      </w:pPr>
    </w:p>
    <w:p w:rsidR="00864F09" w:rsidRDefault="00864F09" w:rsidP="002A71C1">
      <w:pPr>
        <w:spacing w:after="0" w:line="240" w:lineRule="auto"/>
        <w:rPr>
          <w:rFonts w:cstheme="minorHAnsi"/>
        </w:rPr>
      </w:pPr>
    </w:p>
    <w:p w:rsidR="002A71C1" w:rsidRPr="007D06A6" w:rsidRDefault="002A71C1" w:rsidP="002A71C1">
      <w:pPr>
        <w:rPr>
          <w:rFonts w:cstheme="minorHAnsi"/>
          <w:b/>
          <w:sz w:val="24"/>
          <w:szCs w:val="24"/>
        </w:rPr>
      </w:pPr>
      <w:r w:rsidRPr="007D06A6">
        <w:rPr>
          <w:rFonts w:cstheme="minorHAnsi"/>
          <w:b/>
          <w:sz w:val="24"/>
          <w:szCs w:val="24"/>
        </w:rPr>
        <w:t xml:space="preserve"> Przebieg doświadczenia: </w:t>
      </w:r>
    </w:p>
    <w:p w:rsidR="002A71C1" w:rsidRDefault="002A71C1" w:rsidP="00864F09">
      <w:pPr>
        <w:spacing w:after="0" w:line="240" w:lineRule="auto"/>
        <w:ind w:left="1860"/>
        <w:rPr>
          <w:rFonts w:cs="Calibri"/>
        </w:rPr>
      </w:pPr>
      <w:r>
        <w:rPr>
          <w:rFonts w:cs="Calibri"/>
        </w:rPr>
        <w:t xml:space="preserve">1. </w:t>
      </w:r>
      <w:r w:rsidRPr="00814633">
        <w:rPr>
          <w:rFonts w:cs="Calibri"/>
        </w:rPr>
        <w:t>Do par</w:t>
      </w:r>
      <w:r>
        <w:rPr>
          <w:rFonts w:cs="Calibri"/>
        </w:rPr>
        <w:t>owniczki wlej małą ilość metanalu</w:t>
      </w:r>
      <w:r w:rsidRPr="00814633">
        <w:rPr>
          <w:rFonts w:cs="Calibri"/>
        </w:rPr>
        <w:t>. Określ stan skupienia,</w:t>
      </w:r>
      <w:r>
        <w:rPr>
          <w:rFonts w:cs="Calibri"/>
        </w:rPr>
        <w:t xml:space="preserve"> barwę, zapach. Zbliż do metanalu</w:t>
      </w:r>
      <w:r w:rsidRPr="00814633">
        <w:rPr>
          <w:rFonts w:cs="Calibri"/>
        </w:rPr>
        <w:t xml:space="preserve"> zapalone łuczywko.</w:t>
      </w:r>
    </w:p>
    <w:p w:rsidR="002A71C1" w:rsidRDefault="002A71C1" w:rsidP="00864F09">
      <w:pPr>
        <w:spacing w:after="0" w:line="240" w:lineRule="auto"/>
        <w:ind w:left="1860"/>
        <w:rPr>
          <w:rFonts w:cs="Calibri"/>
        </w:rPr>
      </w:pPr>
      <w:r>
        <w:rPr>
          <w:rFonts w:cs="Calibri"/>
        </w:rPr>
        <w:t xml:space="preserve">2. </w:t>
      </w:r>
      <w:r w:rsidRPr="00814633">
        <w:rPr>
          <w:rFonts w:cs="Calibri"/>
        </w:rPr>
        <w:t>Probówkę napełnij wodą do 1/3 objętości, a następnie bardzo powoli wle</w:t>
      </w:r>
      <w:r>
        <w:rPr>
          <w:rFonts w:cs="Calibri"/>
        </w:rPr>
        <w:t>j taką samą ilość metanalu</w:t>
      </w:r>
      <w:r w:rsidRPr="00814633">
        <w:rPr>
          <w:rFonts w:cs="Calibri"/>
        </w:rPr>
        <w:t>. Zaznacz poziom cieczy w pr</w:t>
      </w:r>
      <w:r w:rsidRPr="00814633">
        <w:rPr>
          <w:rFonts w:cs="Calibri"/>
        </w:rPr>
        <w:t>o</w:t>
      </w:r>
      <w:r w:rsidRPr="00814633">
        <w:rPr>
          <w:rFonts w:cs="Calibri"/>
        </w:rPr>
        <w:t>bówce. Probówkę zatkaj korkiem i energicznie nią wstrząsaj. Odstaw probówkę i ponownie zaznacz poziom cieczy.</w:t>
      </w:r>
    </w:p>
    <w:p w:rsidR="002A71C1" w:rsidRDefault="002A71C1" w:rsidP="00864F09">
      <w:pPr>
        <w:spacing w:after="0" w:line="240" w:lineRule="auto"/>
        <w:ind w:left="1860"/>
        <w:rPr>
          <w:rFonts w:cs="Calibri"/>
        </w:rPr>
      </w:pPr>
      <w:r>
        <w:rPr>
          <w:rFonts w:cs="Calibri"/>
        </w:rPr>
        <w:t xml:space="preserve">3.  W roztworze metanalu z polecenia drugiego </w:t>
      </w:r>
      <w:r w:rsidRPr="00814633">
        <w:rPr>
          <w:rFonts w:cs="Calibri"/>
        </w:rPr>
        <w:t xml:space="preserve"> zanurz uniwersalny papierek wskaźnikowy.</w:t>
      </w:r>
    </w:p>
    <w:p w:rsidR="002A71C1" w:rsidRDefault="002A56C9" w:rsidP="002A71C1">
      <w:pPr>
        <w:spacing w:before="100" w:beforeAutospacing="1" w:after="100" w:afterAutospacing="1" w:line="240" w:lineRule="auto"/>
        <w:rPr>
          <w:rFonts w:cs="Calibri"/>
          <w:b/>
          <w:color w:val="FF0000"/>
        </w:rPr>
      </w:pPr>
      <w:r>
        <w:rPr>
          <w:rFonts w:cs="Calibri"/>
          <w:noProof/>
          <w:lang w:eastAsia="pl-PL"/>
        </w:rPr>
        <w:pict>
          <v:shape id="_x0000_s1168" type="#_x0000_t75" style="position:absolute;margin-left:-20.75pt;margin-top:-8.35pt;width:31.05pt;height:1in;z-index:251918336">
            <v:imagedata r:id="rId17" o:title=""/>
            <w10:wrap side="left"/>
          </v:shape>
          <o:OLEObject Type="Embed" ProgID="CorelDraw.Graphic.8" ShapeID="_x0000_s1168" DrawAspect="Content" ObjectID="_1432659048" r:id="rId256"/>
        </w:pict>
      </w:r>
      <w:r w:rsidR="002A71C1" w:rsidRPr="006B7A2B">
        <w:rPr>
          <w:rFonts w:cs="Calibri"/>
          <w:b/>
          <w:color w:val="FF0000"/>
        </w:rPr>
        <w:t xml:space="preserve">               UWAGA</w:t>
      </w:r>
      <w:r w:rsidR="002F748C">
        <w:rPr>
          <w:rFonts w:cs="Calibri"/>
          <w:b/>
          <w:color w:val="FF0000"/>
        </w:rPr>
        <w:t xml:space="preserve"> !!!</w:t>
      </w:r>
    </w:p>
    <w:p w:rsidR="002A71C1" w:rsidRPr="006B7A2B" w:rsidRDefault="00864F09" w:rsidP="00864F09">
      <w:pPr>
        <w:spacing w:before="100" w:beforeAutospacing="1" w:after="100" w:afterAutospacing="1" w:line="240" w:lineRule="auto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 xml:space="preserve">              </w:t>
      </w:r>
      <w:r w:rsidR="002F748C">
        <w:rPr>
          <w:rFonts w:cs="Calibri"/>
          <w:b/>
          <w:color w:val="FF0000"/>
        </w:rPr>
        <w:t xml:space="preserve">  Metanal jest trucizną</w:t>
      </w:r>
      <w:r w:rsidR="002A71C1">
        <w:rPr>
          <w:rFonts w:cs="Calibri"/>
          <w:b/>
          <w:color w:val="FF0000"/>
        </w:rPr>
        <w:t>.</w:t>
      </w:r>
    </w:p>
    <w:p w:rsidR="002A71C1" w:rsidRPr="00814633" w:rsidRDefault="002A71C1" w:rsidP="002A71C1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lastRenderedPageBreak/>
        <w:t xml:space="preserve"> Obserwacje</w:t>
      </w:r>
      <w:r>
        <w:rPr>
          <w:b/>
          <w:sz w:val="24"/>
          <w:szCs w:val="24"/>
        </w:rPr>
        <w:t xml:space="preserve"> </w:t>
      </w:r>
      <w:r w:rsidR="002F748C">
        <w:rPr>
          <w:b/>
          <w:sz w:val="24"/>
          <w:szCs w:val="24"/>
        </w:rPr>
        <w:t>1</w:t>
      </w:r>
      <w:r w:rsidRPr="00814633">
        <w:rPr>
          <w:b/>
          <w:sz w:val="24"/>
          <w:szCs w:val="24"/>
        </w:rPr>
        <w:t>:</w:t>
      </w:r>
    </w:p>
    <w:p w:rsidR="002A71C1" w:rsidRDefault="002A71C1" w:rsidP="002A71C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71C1" w:rsidRPr="00814633" w:rsidRDefault="002A71C1" w:rsidP="002A71C1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>Obserwacje</w:t>
      </w:r>
      <w:r>
        <w:rPr>
          <w:b/>
          <w:sz w:val="24"/>
          <w:szCs w:val="24"/>
        </w:rPr>
        <w:t xml:space="preserve"> </w:t>
      </w:r>
      <w:r w:rsidR="002F748C">
        <w:rPr>
          <w:b/>
          <w:sz w:val="24"/>
          <w:szCs w:val="24"/>
        </w:rPr>
        <w:t>2</w:t>
      </w:r>
      <w:r w:rsidRPr="00814633">
        <w:rPr>
          <w:b/>
          <w:sz w:val="24"/>
          <w:szCs w:val="24"/>
        </w:rPr>
        <w:t>:</w:t>
      </w:r>
    </w:p>
    <w:p w:rsidR="002A71C1" w:rsidRPr="007D2095" w:rsidRDefault="002A71C1" w:rsidP="002A71C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71C1" w:rsidRPr="00814633" w:rsidRDefault="002A71C1" w:rsidP="002A71C1">
      <w:pPr>
        <w:rPr>
          <w:b/>
          <w:sz w:val="24"/>
          <w:szCs w:val="24"/>
        </w:rPr>
      </w:pPr>
      <w:r w:rsidRPr="00814633">
        <w:rPr>
          <w:b/>
          <w:sz w:val="24"/>
          <w:szCs w:val="24"/>
        </w:rPr>
        <w:t xml:space="preserve">Obserwacje </w:t>
      </w:r>
      <w:r w:rsidR="002F748C">
        <w:rPr>
          <w:b/>
          <w:sz w:val="24"/>
          <w:szCs w:val="24"/>
        </w:rPr>
        <w:t>3</w:t>
      </w:r>
      <w:r w:rsidRPr="00814633">
        <w:rPr>
          <w:b/>
          <w:sz w:val="24"/>
          <w:szCs w:val="24"/>
        </w:rPr>
        <w:t>:</w:t>
      </w:r>
    </w:p>
    <w:p w:rsidR="002A71C1" w:rsidRPr="007D2095" w:rsidRDefault="002A71C1" w:rsidP="002A71C1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A71C1" w:rsidRPr="00A0671E" w:rsidRDefault="002F748C" w:rsidP="002A71C1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2A71C1" w:rsidRPr="00A0671E">
        <w:rPr>
          <w:b/>
          <w:sz w:val="24"/>
          <w:szCs w:val="24"/>
        </w:rPr>
        <w:t xml:space="preserve">: </w:t>
      </w:r>
    </w:p>
    <w:p w:rsidR="00864F09" w:rsidRDefault="00864F09" w:rsidP="002A71C1">
      <w:pPr>
        <w:pStyle w:val="Nagwek1"/>
        <w:rPr>
          <w:color w:val="C00000"/>
        </w:rPr>
      </w:pPr>
      <w:bookmarkStart w:id="67" w:name="_Toc336458076"/>
    </w:p>
    <w:p w:rsidR="00864F09" w:rsidRDefault="00864F09" w:rsidP="002A71C1">
      <w:pPr>
        <w:pStyle w:val="Nagwek1"/>
        <w:rPr>
          <w:color w:val="C00000"/>
        </w:rPr>
      </w:pPr>
    </w:p>
    <w:p w:rsidR="00864F09" w:rsidRPr="00864F09" w:rsidRDefault="00864F09" w:rsidP="00864F09"/>
    <w:p w:rsidR="00864F09" w:rsidRDefault="00864F09" w:rsidP="002A71C1">
      <w:pPr>
        <w:pStyle w:val="Nagwek1"/>
        <w:rPr>
          <w:color w:val="C00000"/>
        </w:rPr>
      </w:pPr>
    </w:p>
    <w:p w:rsidR="00864F09" w:rsidRPr="00864F09" w:rsidRDefault="00864F09" w:rsidP="00864F09"/>
    <w:p w:rsidR="002A71C1" w:rsidRPr="00754A20" w:rsidRDefault="002A71C1" w:rsidP="002A71C1">
      <w:pPr>
        <w:pStyle w:val="Nagwek1"/>
        <w:rPr>
          <w:color w:val="C00000"/>
        </w:rPr>
      </w:pPr>
      <w:r w:rsidRPr="004362D2">
        <w:rPr>
          <w:color w:val="C00000"/>
        </w:rPr>
        <w:lastRenderedPageBreak/>
        <w:t xml:space="preserve">Scenariusz nr </w:t>
      </w:r>
      <w:r>
        <w:rPr>
          <w:color w:val="C00000"/>
        </w:rPr>
        <w:t xml:space="preserve">20:  </w:t>
      </w:r>
      <w:r w:rsidR="00B21847" w:rsidRPr="00B21847">
        <w:rPr>
          <w:color w:val="C00000"/>
        </w:rPr>
        <w:t>Czy estry pachną?</w:t>
      </w:r>
      <w:bookmarkEnd w:id="67"/>
    </w:p>
    <w:p w:rsidR="002A71C1" w:rsidRPr="00754A20" w:rsidRDefault="002A71C1" w:rsidP="002A71C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303"/>
        <w:gridCol w:w="3665"/>
        <w:gridCol w:w="7699"/>
      </w:tblGrid>
      <w:tr w:rsidR="00B21847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Temat zajęć</w:t>
            </w:r>
          </w:p>
        </w:tc>
        <w:tc>
          <w:tcPr>
            <w:tcW w:w="6646" w:type="dxa"/>
            <w:shd w:val="clear" w:color="auto" w:fill="auto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Czy estry pachną?</w:t>
            </w:r>
          </w:p>
        </w:tc>
      </w:tr>
      <w:tr w:rsidR="00B21847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Dział</w:t>
            </w:r>
          </w:p>
        </w:tc>
        <w:tc>
          <w:tcPr>
            <w:tcW w:w="6646" w:type="dxa"/>
            <w:shd w:val="clear" w:color="auto" w:fill="auto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Jednofunkcyjne pochodne węglowodorów.</w:t>
            </w:r>
          </w:p>
        </w:tc>
      </w:tr>
      <w:tr w:rsidR="00B21847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Klasa (poziom edukacyjny)</w:t>
            </w:r>
          </w:p>
        </w:tc>
        <w:tc>
          <w:tcPr>
            <w:tcW w:w="6646" w:type="dxa"/>
            <w:shd w:val="clear" w:color="auto" w:fill="auto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III</w:t>
            </w:r>
          </w:p>
        </w:tc>
      </w:tr>
      <w:tr w:rsidR="00B21847" w:rsidRPr="00AB4E33" w:rsidTr="000B566B">
        <w:trPr>
          <w:trHeight w:val="285"/>
        </w:trPr>
        <w:tc>
          <w:tcPr>
            <w:tcW w:w="6671" w:type="dxa"/>
            <w:gridSpan w:val="3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Czas trwania zajęć</w:t>
            </w:r>
          </w:p>
        </w:tc>
        <w:tc>
          <w:tcPr>
            <w:tcW w:w="6646" w:type="dxa"/>
            <w:shd w:val="clear" w:color="auto" w:fill="auto"/>
          </w:tcPr>
          <w:p w:rsidR="00B21847" w:rsidRPr="00FF3405" w:rsidRDefault="00B21847" w:rsidP="000B566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2</w:t>
            </w:r>
            <w:r w:rsidR="002F748C" w:rsidRPr="00FF3405">
              <w:rPr>
                <w:b/>
                <w:sz w:val="24"/>
                <w:szCs w:val="24"/>
              </w:rPr>
              <w:t xml:space="preserve"> </w:t>
            </w:r>
            <w:r w:rsidRPr="00FF3405">
              <w:rPr>
                <w:b/>
                <w:sz w:val="24"/>
                <w:szCs w:val="24"/>
              </w:rPr>
              <w:t>x 45 min</w:t>
            </w:r>
          </w:p>
        </w:tc>
      </w:tr>
      <w:tr w:rsidR="00B21847" w:rsidRPr="00AB4E33" w:rsidTr="000B566B">
        <w:tc>
          <w:tcPr>
            <w:tcW w:w="560" w:type="dxa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F748C" w:rsidRPr="00FF3405" w:rsidRDefault="00B21847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 xml:space="preserve">Element </w:t>
            </w:r>
          </w:p>
          <w:p w:rsidR="00B21847" w:rsidRPr="00FF3405" w:rsidRDefault="00B21847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scenariusza</w:t>
            </w:r>
          </w:p>
        </w:tc>
        <w:tc>
          <w:tcPr>
            <w:tcW w:w="10348" w:type="dxa"/>
            <w:gridSpan w:val="2"/>
            <w:shd w:val="clear" w:color="auto" w:fill="auto"/>
            <w:vAlign w:val="center"/>
          </w:tcPr>
          <w:p w:rsidR="00B21847" w:rsidRPr="00FF3405" w:rsidRDefault="00B21847" w:rsidP="000B566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Treść po zmianach</w:t>
            </w: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 ogólny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FF3405" w:rsidRDefault="00B21847" w:rsidP="00FF3405">
            <w:pPr>
              <w:spacing w:before="100" w:beforeAutospacing="1" w:after="100" w:afterAutospacing="1"/>
              <w:ind w:left="75" w:right="75"/>
              <w:outlineLvl w:val="0"/>
              <w:rPr>
                <w:rFonts w:cs="Calibri"/>
                <w:b/>
                <w:bCs/>
                <w:kern w:val="36"/>
              </w:rPr>
            </w:pPr>
            <w:bookmarkStart w:id="68" w:name="_Toc336458077"/>
            <w:r w:rsidRPr="00AF255B">
              <w:rPr>
                <w:rFonts w:cs="Calibri"/>
                <w:b/>
                <w:bCs/>
                <w:kern w:val="36"/>
              </w:rPr>
              <w:t>Cele ogólne</w:t>
            </w:r>
            <w:bookmarkEnd w:id="68"/>
            <w:r w:rsidR="00FF3405">
              <w:rPr>
                <w:rFonts w:cs="Calibri"/>
                <w:b/>
                <w:bCs/>
                <w:kern w:val="36"/>
              </w:rPr>
              <w:t xml:space="preserve"> </w:t>
            </w:r>
          </w:p>
          <w:p w:rsidR="00B21847" w:rsidRPr="00FF3405" w:rsidRDefault="00B21847" w:rsidP="00FF3405">
            <w:pPr>
              <w:spacing w:before="100" w:beforeAutospacing="1" w:after="100" w:afterAutospacing="1"/>
              <w:ind w:left="75" w:right="75"/>
              <w:outlineLvl w:val="0"/>
              <w:rPr>
                <w:rFonts w:cs="Calibri"/>
                <w:b/>
                <w:bCs/>
                <w:kern w:val="36"/>
              </w:rPr>
            </w:pPr>
            <w:r w:rsidRPr="00AF255B">
              <w:rPr>
                <w:sz w:val="24"/>
                <w:szCs w:val="24"/>
              </w:rPr>
              <w:t>poznanie sposobów otrzymywania estrów, ich wzorów</w:t>
            </w:r>
            <w:r>
              <w:rPr>
                <w:sz w:val="24"/>
                <w:szCs w:val="24"/>
              </w:rPr>
              <w:t xml:space="preserve">, właściwości </w:t>
            </w:r>
            <w:r w:rsidRPr="00AF255B">
              <w:rPr>
                <w:sz w:val="24"/>
                <w:szCs w:val="24"/>
              </w:rPr>
              <w:t xml:space="preserve"> i nazw</w:t>
            </w: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Cele szczegółowe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21847" w:rsidRPr="007F2C09" w:rsidRDefault="002F748C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uczeń wie co to jest ester</w:t>
            </w:r>
          </w:p>
          <w:p w:rsidR="00B21847" w:rsidRPr="007F2C09" w:rsidRDefault="002F748C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uczeń wie jak powstają estry</w:t>
            </w:r>
          </w:p>
          <w:p w:rsidR="00B21847" w:rsidRPr="007F2C09" w:rsidRDefault="00B21847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7F2C09">
              <w:rPr>
                <w:sz w:val="24"/>
                <w:szCs w:val="24"/>
              </w:rPr>
              <w:t xml:space="preserve">uczeń </w:t>
            </w:r>
            <w:r w:rsidR="002F748C">
              <w:rPr>
                <w:sz w:val="24"/>
                <w:szCs w:val="24"/>
              </w:rPr>
              <w:t>wie jakie są właściwości estrów</w:t>
            </w:r>
          </w:p>
          <w:p w:rsidR="00B21847" w:rsidRPr="007F2C09" w:rsidRDefault="00B21847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7F2C09">
              <w:rPr>
                <w:sz w:val="24"/>
                <w:szCs w:val="24"/>
              </w:rPr>
              <w:t>uczeń umie zapisywać wzory estrów, podawać ich nazwy</w:t>
            </w:r>
          </w:p>
          <w:p w:rsidR="00B21847" w:rsidRPr="007F2C09" w:rsidRDefault="00B21847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7F2C09">
              <w:rPr>
                <w:sz w:val="24"/>
                <w:szCs w:val="24"/>
              </w:rPr>
              <w:t xml:space="preserve">uczeń umie przeprowadzić doświadczenie prowadzące do otrzymania estru </w:t>
            </w:r>
          </w:p>
          <w:p w:rsidR="00B21847" w:rsidRPr="007F2C09" w:rsidRDefault="00B21847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7F2C09">
              <w:rPr>
                <w:sz w:val="24"/>
                <w:szCs w:val="24"/>
              </w:rPr>
              <w:t xml:space="preserve">uczeń umie zapisywać równania reakcji </w:t>
            </w:r>
            <w:r w:rsidR="002F748C">
              <w:rPr>
                <w:sz w:val="24"/>
                <w:szCs w:val="24"/>
              </w:rPr>
              <w:t>estryfikacji i hydrolizy estrów</w:t>
            </w:r>
          </w:p>
          <w:p w:rsidR="00B21847" w:rsidRPr="00854F92" w:rsidRDefault="00B21847" w:rsidP="004C43D9">
            <w:pPr>
              <w:pStyle w:val="Akapitzlist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right="75"/>
              <w:rPr>
                <w:rFonts w:cs="Calibri"/>
                <w:b/>
                <w:sz w:val="24"/>
                <w:szCs w:val="24"/>
              </w:rPr>
            </w:pPr>
            <w:r w:rsidRPr="007F2C09">
              <w:rPr>
                <w:sz w:val="24"/>
                <w:szCs w:val="24"/>
              </w:rPr>
              <w:t>uczeń umie wskazać występowanie estrów w przyrodzie oraz ich zastosowanie</w:t>
            </w:r>
          </w:p>
          <w:p w:rsidR="00B21847" w:rsidRPr="00AF255B" w:rsidRDefault="00B21847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="Calibri"/>
                <w:color w:val="231F20"/>
                <w:sz w:val="24"/>
                <w:szCs w:val="24"/>
              </w:rPr>
            </w:pPr>
            <w:r w:rsidRPr="00AF255B">
              <w:rPr>
                <w:rFonts w:eastAsia="Poptima" w:cs="Calibri"/>
                <w:color w:val="231F20"/>
                <w:sz w:val="24"/>
                <w:szCs w:val="24"/>
              </w:rPr>
              <w:t>rozwijanie zainteresowań</w:t>
            </w:r>
            <w:r w:rsidR="002F748C">
              <w:rPr>
                <w:rFonts w:eastAsia="Poptima" w:cs="Calibri"/>
                <w:color w:val="231F20"/>
                <w:sz w:val="24"/>
                <w:szCs w:val="24"/>
              </w:rPr>
              <w:t xml:space="preserve"> poznawczych i postaw twórczych</w:t>
            </w:r>
          </w:p>
          <w:p w:rsidR="00B21847" w:rsidRPr="00AF255B" w:rsidRDefault="00B21847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Poptima" w:cs="Calibri"/>
                <w:color w:val="231F20"/>
                <w:sz w:val="24"/>
                <w:szCs w:val="24"/>
              </w:rPr>
            </w:pPr>
            <w:r w:rsidRPr="00AF255B">
              <w:rPr>
                <w:rFonts w:eastAsia="Poptima" w:cs="Calibri"/>
                <w:color w:val="231F20"/>
                <w:sz w:val="24"/>
                <w:szCs w:val="24"/>
              </w:rPr>
              <w:t>posługiwanie się wied</w:t>
            </w:r>
            <w:r w:rsidR="002F748C">
              <w:rPr>
                <w:rFonts w:eastAsia="Poptima" w:cs="Calibri"/>
                <w:color w:val="231F20"/>
                <w:sz w:val="24"/>
                <w:szCs w:val="24"/>
              </w:rPr>
              <w:t>za chemiczną w życiu codziennym</w:t>
            </w:r>
          </w:p>
          <w:p w:rsidR="00B21847" w:rsidRPr="00AF255B" w:rsidRDefault="00B21847" w:rsidP="004C43D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Poptima" w:cs="Calibri"/>
                <w:color w:val="231F20"/>
                <w:sz w:val="24"/>
                <w:szCs w:val="24"/>
              </w:rPr>
            </w:pPr>
            <w:r w:rsidRPr="00AF255B">
              <w:rPr>
                <w:rFonts w:eastAsia="Poptima" w:cs="Calibri"/>
                <w:color w:val="231F20"/>
                <w:sz w:val="24"/>
                <w:szCs w:val="24"/>
              </w:rPr>
              <w:t>bezpieczne posługiwanie się substancjami w laboratorium i w życiu codziennym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Formy i metody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21847" w:rsidRPr="00AF255B" w:rsidRDefault="00B21847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</w:rPr>
            </w:pPr>
            <w:r w:rsidRPr="00AF255B">
              <w:rPr>
                <w:rFonts w:cs="Calibri"/>
                <w:b/>
                <w:bCs/>
              </w:rPr>
              <w:t>Metody:</w:t>
            </w:r>
          </w:p>
          <w:p w:rsidR="00B21847" w:rsidRPr="00FF3405" w:rsidRDefault="002F748C" w:rsidP="004C43D9">
            <w:pPr>
              <w:pStyle w:val="Akapitzlist"/>
              <w:numPr>
                <w:ilvl w:val="0"/>
                <w:numId w:val="15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F3405">
              <w:rPr>
                <w:rFonts w:cs="Calibri"/>
                <w:sz w:val="24"/>
                <w:szCs w:val="24"/>
              </w:rPr>
              <w:t>problemowa</w:t>
            </w:r>
            <w:r w:rsidR="00B21847" w:rsidRPr="00FF3405">
              <w:rPr>
                <w:rFonts w:cs="Calibri"/>
                <w:sz w:val="24"/>
                <w:szCs w:val="24"/>
              </w:rPr>
              <w:t xml:space="preserve">, dyskusja </w:t>
            </w:r>
          </w:p>
          <w:p w:rsidR="00B21847" w:rsidRPr="00FF3405" w:rsidRDefault="00B21847" w:rsidP="004C43D9">
            <w:pPr>
              <w:pStyle w:val="Akapitzlist"/>
              <w:numPr>
                <w:ilvl w:val="0"/>
                <w:numId w:val="151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F3405">
              <w:rPr>
                <w:rFonts w:cs="Calibri"/>
                <w:sz w:val="24"/>
                <w:szCs w:val="24"/>
              </w:rPr>
              <w:t>praca w grupach</w:t>
            </w:r>
          </w:p>
          <w:p w:rsidR="00B21847" w:rsidRPr="00FF3405" w:rsidRDefault="00B21847" w:rsidP="004C43D9">
            <w:pPr>
              <w:pStyle w:val="Akapitzlist"/>
              <w:numPr>
                <w:ilvl w:val="0"/>
                <w:numId w:val="151"/>
              </w:num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FF3405">
              <w:rPr>
                <w:rFonts w:cs="Calibri"/>
                <w:sz w:val="24"/>
                <w:szCs w:val="24"/>
              </w:rPr>
              <w:t>praktyczna –</w:t>
            </w:r>
            <w:r w:rsidR="002F748C" w:rsidRPr="00FF3405">
              <w:rPr>
                <w:rFonts w:cs="Calibri"/>
                <w:sz w:val="24"/>
                <w:szCs w:val="24"/>
              </w:rPr>
              <w:t xml:space="preserve"> </w:t>
            </w:r>
            <w:r w:rsidRPr="00FF3405">
              <w:rPr>
                <w:rFonts w:cs="Calibri"/>
                <w:sz w:val="24"/>
                <w:szCs w:val="24"/>
              </w:rPr>
              <w:t>ćwiczenia wykonywane   przez uczniów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Środki dydaktyczne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(ze szczegółowym wskazaniem środków opracowanych w projekcie np. moduł, gra)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864F09" w:rsidRDefault="00864F09" w:rsidP="004C43D9">
            <w:pPr>
              <w:pStyle w:val="Akapitzlist"/>
              <w:numPr>
                <w:ilvl w:val="0"/>
                <w:numId w:val="12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2F748C">
              <w:rPr>
                <w:rFonts w:cstheme="minorHAnsi"/>
                <w:sz w:val="24"/>
                <w:szCs w:val="24"/>
              </w:rPr>
              <w:t>oradnik multimedialny</w:t>
            </w:r>
          </w:p>
          <w:p w:rsidR="00864F09" w:rsidRDefault="002F748C" w:rsidP="004C43D9">
            <w:pPr>
              <w:pStyle w:val="Akapitzlist"/>
              <w:numPr>
                <w:ilvl w:val="0"/>
                <w:numId w:val="12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tablica interaktywna</w:t>
            </w:r>
          </w:p>
          <w:p w:rsidR="00864F09" w:rsidRDefault="002F748C" w:rsidP="004C43D9">
            <w:pPr>
              <w:pStyle w:val="Akapitzlist"/>
              <w:numPr>
                <w:ilvl w:val="0"/>
                <w:numId w:val="12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laptop</w:t>
            </w:r>
          </w:p>
          <w:p w:rsidR="00B21847" w:rsidRPr="002F748C" w:rsidRDefault="00F42188" w:rsidP="004C43D9">
            <w:pPr>
              <w:pStyle w:val="Akapitzlist"/>
              <w:numPr>
                <w:ilvl w:val="0"/>
                <w:numId w:val="124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2F748C">
              <w:rPr>
                <w:rFonts w:cstheme="minorHAnsi"/>
                <w:sz w:val="24"/>
                <w:szCs w:val="24"/>
              </w:rPr>
              <w:t xml:space="preserve">CD </w:t>
            </w:r>
            <w:r w:rsidR="00B21847" w:rsidRPr="002F748C">
              <w:rPr>
                <w:rFonts w:cstheme="minorHAnsi"/>
                <w:sz w:val="24"/>
                <w:szCs w:val="24"/>
              </w:rPr>
              <w:t xml:space="preserve"> z film</w:t>
            </w:r>
            <w:r w:rsidR="002F748C" w:rsidRPr="002F748C">
              <w:rPr>
                <w:rFonts w:cstheme="minorHAnsi"/>
                <w:sz w:val="24"/>
                <w:szCs w:val="24"/>
              </w:rPr>
              <w:t>em zakupionym w ramach projektu</w:t>
            </w:r>
          </w:p>
          <w:p w:rsidR="00B21847" w:rsidRPr="002F748C" w:rsidRDefault="00B21847" w:rsidP="004C43D9">
            <w:pPr>
              <w:pStyle w:val="Akapitzlist"/>
              <w:numPr>
                <w:ilvl w:val="0"/>
                <w:numId w:val="124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 xml:space="preserve">sprzęt laboratoryjny: probówki, łapa, palnik spirytusowy </w:t>
            </w:r>
          </w:p>
          <w:p w:rsidR="00B21847" w:rsidRPr="002F748C" w:rsidRDefault="00B21847" w:rsidP="004C43D9">
            <w:pPr>
              <w:pStyle w:val="Akapitzlist"/>
              <w:numPr>
                <w:ilvl w:val="0"/>
                <w:numId w:val="124"/>
              </w:num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>odczynniki: etanol, kwas octowy woda, , kwas siarkowy (VI)</w:t>
            </w:r>
          </w:p>
          <w:p w:rsidR="00B21847" w:rsidRPr="00AB4E33" w:rsidRDefault="00B21847" w:rsidP="000B566B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F748C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Wprowadzenie 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do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21847" w:rsidRPr="002F748C" w:rsidRDefault="00B21847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  <w:r w:rsidRPr="002F748C">
              <w:rPr>
                <w:rFonts w:cs="Calibri"/>
                <w:b/>
                <w:bCs/>
                <w:sz w:val="24"/>
                <w:szCs w:val="24"/>
              </w:rPr>
              <w:t>Przypomnienie:</w:t>
            </w:r>
          </w:p>
          <w:p w:rsidR="00B21847" w:rsidRPr="002F748C" w:rsidRDefault="00B21847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 xml:space="preserve">wzorów sumarycznych i strukturalnych  oraz nazewnictwa alkoholi i kwasów karboksylowych </w:t>
            </w:r>
          </w:p>
          <w:p w:rsidR="00B21847" w:rsidRPr="002F748C" w:rsidRDefault="002F748C" w:rsidP="000B566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>pojęcia grupy funkcyjnej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F748C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 xml:space="preserve">Przebieg zajęć </w:t>
            </w:r>
          </w:p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i/>
                <w:sz w:val="24"/>
                <w:szCs w:val="24"/>
              </w:rPr>
              <w:t>(pełna wersja)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21847" w:rsidRPr="002F748C" w:rsidRDefault="00B21847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 w:rsidRPr="002F748C">
              <w:rPr>
                <w:rFonts w:cs="Calibri"/>
                <w:b/>
                <w:bCs/>
                <w:sz w:val="24"/>
                <w:szCs w:val="24"/>
              </w:rPr>
              <w:t xml:space="preserve">Stworzenie sytuacji problemowej </w:t>
            </w:r>
          </w:p>
          <w:p w:rsidR="00B21847" w:rsidRPr="001D24BC" w:rsidRDefault="00B21847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 w:rsidRPr="001D24BC">
              <w:rPr>
                <w:b/>
                <w:i/>
                <w:iCs/>
                <w:sz w:val="24"/>
                <w:szCs w:val="24"/>
              </w:rPr>
              <w:t>Czy alkohol etylowy reaguje z kwasem octowym?</w:t>
            </w:r>
          </w:p>
          <w:p w:rsidR="00B21847" w:rsidRPr="002F748C" w:rsidRDefault="00B21847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 w:rsidRPr="002F748C">
              <w:rPr>
                <w:rFonts w:cs="Calibri"/>
                <w:b/>
                <w:bCs/>
                <w:sz w:val="24"/>
                <w:szCs w:val="24"/>
              </w:rPr>
              <w:t xml:space="preserve">Dyskusja i weryfikacja hipotez poprzez przeprowadzenie doświadczenia w grupach </w:t>
            </w:r>
          </w:p>
          <w:p w:rsidR="00B21847" w:rsidRPr="002F748C" w:rsidRDefault="002F748C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Doświadczenie 1 (</w:t>
            </w:r>
            <w:r w:rsidR="00B21847" w:rsidRPr="002F748C">
              <w:rPr>
                <w:rFonts w:cs="Calibri"/>
                <w:b/>
                <w:bCs/>
                <w:sz w:val="24"/>
                <w:szCs w:val="24"/>
              </w:rPr>
              <w:t xml:space="preserve">karta pracy) </w:t>
            </w:r>
          </w:p>
          <w:p w:rsidR="00B21847" w:rsidRPr="002F748C" w:rsidRDefault="00B21847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 w:rsidRPr="002F748C">
              <w:rPr>
                <w:rFonts w:cs="Calibri"/>
                <w:b/>
                <w:bCs/>
                <w:sz w:val="24"/>
                <w:szCs w:val="24"/>
              </w:rPr>
              <w:t>Reakcja etanolu z kwasem octowym</w:t>
            </w:r>
          </w:p>
          <w:p w:rsidR="00B21847" w:rsidRPr="002F748C" w:rsidRDefault="00B21847" w:rsidP="000B566B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  <w:szCs w:val="24"/>
              </w:rPr>
            </w:pPr>
            <w:r w:rsidRPr="002F748C">
              <w:rPr>
                <w:rFonts w:cs="Calibri"/>
                <w:b/>
                <w:bCs/>
                <w:sz w:val="24"/>
                <w:szCs w:val="24"/>
              </w:rPr>
              <w:t xml:space="preserve">Próba zapisania reakcji na tablicy interaktywnej </w:t>
            </w:r>
          </w:p>
          <w:p w:rsidR="00B21847" w:rsidRPr="002F748C" w:rsidRDefault="00B21847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>Nauczyciel wyświetlił informacje z poradnika multimedialnego dotyczące estrów i ich wzoru ogólnego. Podał kilka najprostszych przedstawicieli tej grupy związków.</w:t>
            </w:r>
          </w:p>
          <w:p w:rsidR="00B21847" w:rsidRPr="007F2C09" w:rsidRDefault="00B21847" w:rsidP="000B566B">
            <w:pPr>
              <w:keepNext/>
              <w:jc w:val="center"/>
              <w:outlineLvl w:val="7"/>
              <w:rPr>
                <w:b/>
                <w:bCs/>
                <w:i/>
                <w:iCs/>
                <w:sz w:val="28"/>
              </w:rPr>
            </w:pPr>
            <w:r w:rsidRPr="006C1BE6">
              <w:rPr>
                <w:b/>
                <w:bCs/>
                <w:i/>
                <w:iCs/>
                <w:sz w:val="28"/>
              </w:rPr>
              <w:t>ESTRY</w:t>
            </w:r>
          </w:p>
          <w:p w:rsidR="00B21847" w:rsidRPr="006C1BE6" w:rsidRDefault="00B21847" w:rsidP="000B566B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lastRenderedPageBreak/>
              <w:drawing>
                <wp:inline distT="0" distB="0" distL="0" distR="0" wp14:anchorId="07D2D92A" wp14:editId="3EE1DAB4">
                  <wp:extent cx="3648075" cy="1695450"/>
                  <wp:effectExtent l="0" t="0" r="9525" b="0"/>
                  <wp:docPr id="368" name="Obraz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847" w:rsidRPr="002F748C" w:rsidRDefault="00B21847" w:rsidP="000B566B">
            <w:pPr>
              <w:rPr>
                <w:b/>
                <w:bCs/>
                <w:sz w:val="24"/>
                <w:szCs w:val="24"/>
              </w:rPr>
            </w:pPr>
            <w:r w:rsidRPr="002F748C">
              <w:rPr>
                <w:sz w:val="24"/>
                <w:szCs w:val="24"/>
              </w:rPr>
              <w:t>Nazwy estrów tworzy się z dwóch wyrazów, podobnie jak nazwy soli. Wyraz pierwszy związany jest z nazwą kw</w:t>
            </w:r>
            <w:r w:rsidRPr="002F748C">
              <w:rPr>
                <w:sz w:val="24"/>
                <w:szCs w:val="24"/>
              </w:rPr>
              <w:t>a</w:t>
            </w:r>
            <w:r w:rsidRPr="002F748C">
              <w:rPr>
                <w:sz w:val="24"/>
                <w:szCs w:val="24"/>
              </w:rPr>
              <w:t xml:space="preserve">su, od którego ester pochodzi, np. </w:t>
            </w:r>
            <w:r w:rsidRPr="002F748C">
              <w:rPr>
                <w:b/>
                <w:bCs/>
                <w:sz w:val="24"/>
                <w:szCs w:val="24"/>
              </w:rPr>
              <w:t>kwas mrówkowy</w:t>
            </w:r>
            <w:r w:rsidRPr="002F748C">
              <w:rPr>
                <w:sz w:val="24"/>
                <w:szCs w:val="24"/>
              </w:rPr>
              <w:t xml:space="preserve"> – </w:t>
            </w:r>
            <w:r w:rsidRPr="002F748C">
              <w:rPr>
                <w:b/>
                <w:bCs/>
                <w:sz w:val="24"/>
                <w:szCs w:val="24"/>
              </w:rPr>
              <w:t>mrówczan…</w:t>
            </w:r>
          </w:p>
          <w:p w:rsidR="00B21847" w:rsidRPr="002F748C" w:rsidRDefault="00B21847" w:rsidP="000B566B">
            <w:pPr>
              <w:rPr>
                <w:sz w:val="24"/>
                <w:szCs w:val="24"/>
              </w:rPr>
            </w:pPr>
            <w:r w:rsidRPr="002F748C">
              <w:rPr>
                <w:sz w:val="24"/>
                <w:szCs w:val="24"/>
              </w:rPr>
              <w:t xml:space="preserve">Wyraz drugi określa alkil pochodzący z alkoholu, np. </w:t>
            </w:r>
            <w:r w:rsidRPr="002F748C">
              <w:rPr>
                <w:b/>
                <w:bCs/>
                <w:sz w:val="24"/>
                <w:szCs w:val="24"/>
              </w:rPr>
              <w:t>alkohol metylowy</w:t>
            </w:r>
            <w:r w:rsidRPr="002F748C">
              <w:rPr>
                <w:sz w:val="24"/>
                <w:szCs w:val="24"/>
              </w:rPr>
              <w:t xml:space="preserve"> - </w:t>
            </w:r>
            <w:r w:rsidRPr="002F748C">
              <w:rPr>
                <w:b/>
                <w:bCs/>
                <w:sz w:val="24"/>
                <w:szCs w:val="24"/>
              </w:rPr>
              <w:t>…metylu</w:t>
            </w:r>
          </w:p>
          <w:p w:rsidR="00B21847" w:rsidRPr="002F748C" w:rsidRDefault="00B21847" w:rsidP="000B566B">
            <w:pPr>
              <w:spacing w:before="100" w:beforeAutospacing="1" w:after="100" w:afterAutospacing="1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F748C">
              <w:rPr>
                <w:b/>
                <w:bCs/>
                <w:i/>
                <w:iCs/>
                <w:sz w:val="24"/>
                <w:szCs w:val="24"/>
              </w:rPr>
              <w:t>PRZYKŁADOWE NAZWY I WZORY ESTRÓW</w:t>
            </w:r>
          </w:p>
          <w:tbl>
            <w:tblPr>
              <w:tblW w:w="10483" w:type="dxa"/>
              <w:jc w:val="center"/>
              <w:tblCellSpacing w:w="15" w:type="dxa"/>
              <w:tblInd w:w="446" w:type="dxa"/>
              <w:tblBorders>
                <w:top w:val="outset" w:sz="6" w:space="0" w:color="6699CC"/>
                <w:left w:val="outset" w:sz="6" w:space="0" w:color="6699CC"/>
                <w:bottom w:val="outset" w:sz="6" w:space="0" w:color="6699CC"/>
                <w:right w:val="outset" w:sz="6" w:space="0" w:color="6699CC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2236"/>
              <w:gridCol w:w="2677"/>
              <w:gridCol w:w="2435"/>
              <w:gridCol w:w="3135"/>
            </w:tblGrid>
            <w:tr w:rsidR="00B21847" w:rsidRPr="006C1BE6" w:rsidTr="000B566B">
              <w:trPr>
                <w:tblCellSpacing w:w="15" w:type="dxa"/>
                <w:jc w:val="center"/>
              </w:trPr>
              <w:tc>
                <w:tcPr>
                  <w:tcW w:w="2191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sz w:val="24"/>
                      <w:szCs w:val="24"/>
                    </w:rPr>
                    <w:t>NAZWA I WZÓR S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U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MA</w:t>
                  </w:r>
                  <w:r w:rsidR="002F748C" w:rsidRPr="00FF3405">
                    <w:rPr>
                      <w:b/>
                      <w:bCs/>
                      <w:sz w:val="24"/>
                      <w:szCs w:val="24"/>
                    </w:rPr>
                    <w:t xml:space="preserve">RYCZNY 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KWASU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sz w:val="24"/>
                      <w:szCs w:val="24"/>
                    </w:rPr>
                    <w:t>NAZWA I WZRÓR SUM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A</w:t>
                  </w:r>
                  <w:r w:rsidR="002F748C" w:rsidRPr="00FF3405">
                    <w:rPr>
                      <w:b/>
                      <w:bCs/>
                      <w:sz w:val="24"/>
                      <w:szCs w:val="24"/>
                    </w:rPr>
                    <w:t xml:space="preserve">RYCZNY 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ALKOHOLU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sz w:val="24"/>
                      <w:szCs w:val="24"/>
                    </w:rPr>
                    <w:t>NAZWA I WZÓR S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U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MA</w:t>
                  </w:r>
                  <w:r w:rsidR="002F748C" w:rsidRPr="00FF3405">
                    <w:rPr>
                      <w:b/>
                      <w:bCs/>
                      <w:sz w:val="24"/>
                      <w:szCs w:val="24"/>
                    </w:rPr>
                    <w:t xml:space="preserve">RYCZNY 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>ESTRU</w:t>
                  </w:r>
                </w:p>
              </w:tc>
              <w:tc>
                <w:tcPr>
                  <w:tcW w:w="3090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sz w:val="24"/>
                      <w:szCs w:val="24"/>
                    </w:rPr>
                    <w:t>WZÓR PÓŁSTRUKTURALNY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br/>
                    <w:t>ESTRU</w:t>
                  </w:r>
                </w:p>
              </w:tc>
            </w:tr>
            <w:tr w:rsidR="00B21847" w:rsidRPr="006C1BE6" w:rsidTr="000B566B">
              <w:trPr>
                <w:tblCellSpacing w:w="15" w:type="dxa"/>
                <w:jc w:val="center"/>
              </w:trPr>
              <w:tc>
                <w:tcPr>
                  <w:tcW w:w="2191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HCOOH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br/>
                    <w:t>kwas mrówkowy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FF6600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2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5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br/>
                    <w:t>alkohol etylowy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HCO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2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5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br/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mrówczan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etylu</w:t>
                  </w:r>
                </w:p>
              </w:tc>
              <w:tc>
                <w:tcPr>
                  <w:tcW w:w="3090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21847" w:rsidRPr="006C1BE6" w:rsidTr="000B566B">
              <w:trPr>
                <w:tblCellSpacing w:w="15" w:type="dxa"/>
                <w:jc w:val="center"/>
              </w:trPr>
              <w:tc>
                <w:tcPr>
                  <w:tcW w:w="2191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CH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COOH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br/>
                  </w:r>
                  <w:proofErr w:type="spellStart"/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kwas</w:t>
                  </w:r>
                  <w:proofErr w:type="spellEnd"/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octowy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FF6600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4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9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br/>
                    <w:t>alkohol butylowy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CH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  <w:lang w:val="en-US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CO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lang w:val="en-US"/>
                    </w:rPr>
                    <w:t>OC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  <w:lang w:val="en-US"/>
                    </w:rPr>
                    <w:t>4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lang w:val="en-US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  <w:lang w:val="en-US"/>
                    </w:rPr>
                    <w:t>9</w:t>
                  </w:r>
                  <w:r w:rsidRPr="00FF3405">
                    <w:rPr>
                      <w:b/>
                      <w:bCs/>
                      <w:sz w:val="24"/>
                      <w:szCs w:val="24"/>
                      <w:lang w:val="en-US"/>
                    </w:rPr>
                    <w:br/>
                  </w:r>
                  <w:proofErr w:type="spellStart"/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octan</w:t>
                  </w:r>
                  <w:proofErr w:type="spellEnd"/>
                  <w:r w:rsidRPr="00FF3405"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lang w:val="en-US"/>
                    </w:rPr>
                    <w:t>butylu</w:t>
                  </w:r>
                  <w:proofErr w:type="spellEnd"/>
                </w:p>
              </w:tc>
              <w:tc>
                <w:tcPr>
                  <w:tcW w:w="3090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B21847" w:rsidRPr="006C1BE6" w:rsidTr="000B566B">
              <w:trPr>
                <w:tblCellSpacing w:w="15" w:type="dxa"/>
                <w:jc w:val="center"/>
              </w:trPr>
              <w:tc>
                <w:tcPr>
                  <w:tcW w:w="2191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lastRenderedPageBreak/>
                    <w:t>C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7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COOH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br/>
                    <w:t>kwas masłowy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FF6600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CH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br/>
                    <w:t>alkohol metylowy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7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CO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OCH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br/>
                  </w:r>
                  <w:proofErr w:type="spellStart"/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maślan</w:t>
                  </w:r>
                  <w:proofErr w:type="spellEnd"/>
                  <w:r w:rsidRPr="00FF3405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metylu</w:t>
                  </w:r>
                </w:p>
              </w:tc>
              <w:tc>
                <w:tcPr>
                  <w:tcW w:w="3090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A034046" wp14:editId="59C58DD4">
                        <wp:extent cx="1924050" cy="609600"/>
                        <wp:effectExtent l="0" t="0" r="0" b="0"/>
                        <wp:docPr id="369" name="Obraz 369" descr="Opis: Rozmiar: 3341 bajtó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6" descr="Opis: Rozmiar: 3341 bajtó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21847" w:rsidRPr="006C1BE6" w:rsidTr="000B566B">
              <w:trPr>
                <w:tblCellSpacing w:w="15" w:type="dxa"/>
                <w:jc w:val="center"/>
              </w:trPr>
              <w:tc>
                <w:tcPr>
                  <w:tcW w:w="2191" w:type="dxa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COOH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br/>
                    <w:t>kwas octowy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color w:val="FF6600"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7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br/>
                    <w:t>alkohol propylowy</w:t>
                  </w:r>
                </w:p>
              </w:tc>
              <w:tc>
                <w:tcPr>
                  <w:tcW w:w="0" w:type="auto"/>
                  <w:tcBorders>
                    <w:top w:val="outset" w:sz="6" w:space="0" w:color="6699CC"/>
                    <w:left w:val="outset" w:sz="6" w:space="0" w:color="6699CC"/>
                    <w:bottom w:val="outset" w:sz="6" w:space="0" w:color="6699CC"/>
                    <w:right w:val="outset" w:sz="6" w:space="0" w:color="6699CC"/>
                  </w:tcBorders>
                  <w:vAlign w:val="center"/>
                </w:tcPr>
                <w:p w:rsidR="00B21847" w:rsidRPr="00FF3405" w:rsidRDefault="00B21847" w:rsidP="000B566B">
                  <w:pPr>
                    <w:spacing w:before="100" w:beforeAutospacing="1" w:after="100" w:afterAutospacing="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CH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>CO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OC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3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H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  <w:vertAlign w:val="subscript"/>
                    </w:rPr>
                    <w:t>7</w:t>
                  </w:r>
                  <w:r w:rsidRPr="00FF3405">
                    <w:rPr>
                      <w:b/>
                      <w:bCs/>
                      <w:sz w:val="24"/>
                      <w:szCs w:val="24"/>
                    </w:rPr>
                    <w:br/>
                  </w:r>
                  <w:r w:rsidRPr="00FF3405"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octan </w:t>
                  </w:r>
                  <w:r w:rsidRPr="00FF3405">
                    <w:rPr>
                      <w:b/>
                      <w:bCs/>
                      <w:color w:val="FF6600"/>
                      <w:sz w:val="24"/>
                      <w:szCs w:val="24"/>
                    </w:rPr>
                    <w:t>propylu</w:t>
                  </w:r>
                </w:p>
              </w:tc>
              <w:tc>
                <w:tcPr>
                  <w:tcW w:w="3090" w:type="dxa"/>
                  <w:vAlign w:val="center"/>
                </w:tcPr>
                <w:p w:rsidR="00B21847" w:rsidRPr="006C1BE6" w:rsidRDefault="00B21847" w:rsidP="000B566B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B21847" w:rsidRPr="002F748C" w:rsidRDefault="00B21847" w:rsidP="000B566B">
            <w:pPr>
              <w:spacing w:before="100" w:beforeAutospacing="1" w:after="100" w:afterAutospacing="1"/>
              <w:rPr>
                <w:rFonts w:cs="Calibri"/>
                <w:i/>
                <w:iCs/>
                <w:sz w:val="24"/>
                <w:szCs w:val="24"/>
              </w:rPr>
            </w:pPr>
            <w:r w:rsidRPr="002F748C">
              <w:rPr>
                <w:rFonts w:cs="Calibri"/>
                <w:sz w:val="24"/>
                <w:szCs w:val="24"/>
              </w:rPr>
              <w:t xml:space="preserve">Uczniowie mieli za zadanie dorysować wzory strukturalne podanych estrów, korzystali z </w:t>
            </w:r>
            <w:r w:rsidRPr="002F748C">
              <w:rPr>
                <w:rFonts w:cs="Calibri"/>
                <w:i/>
                <w:iCs/>
                <w:sz w:val="24"/>
                <w:szCs w:val="24"/>
              </w:rPr>
              <w:t>Magicznego pióra</w:t>
            </w:r>
            <w:r w:rsidR="002F748C">
              <w:rPr>
                <w:rFonts w:cs="Calibri"/>
                <w:i/>
                <w:iCs/>
                <w:sz w:val="24"/>
                <w:szCs w:val="24"/>
              </w:rPr>
              <w:t>.</w:t>
            </w:r>
          </w:p>
          <w:p w:rsidR="00B21847" w:rsidRPr="002F748C" w:rsidRDefault="002F748C" w:rsidP="000B566B">
            <w:pPr>
              <w:spacing w:before="100" w:beforeAutospacing="1" w:after="100" w:afterAutospacing="1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 Następnie, </w:t>
            </w:r>
            <w:r w:rsidR="00B21847" w:rsidRPr="002F748C">
              <w:rPr>
                <w:rFonts w:cs="Calibri"/>
                <w:sz w:val="24"/>
                <w:szCs w:val="24"/>
              </w:rPr>
              <w:t xml:space="preserve">korzystając z </w:t>
            </w:r>
            <w:r w:rsidR="00B21847" w:rsidRPr="002F748C">
              <w:rPr>
                <w:rFonts w:cs="Calibri"/>
                <w:i/>
                <w:iCs/>
                <w:sz w:val="24"/>
                <w:szCs w:val="24"/>
              </w:rPr>
              <w:t xml:space="preserve">Multimedialnego podręcznika do nauki chemii, </w:t>
            </w:r>
            <w:r w:rsidR="00B21847" w:rsidRPr="002F748C">
              <w:rPr>
                <w:rFonts w:cs="Calibri"/>
                <w:sz w:val="24"/>
                <w:szCs w:val="24"/>
              </w:rPr>
              <w:t>uczniowie dowiedzieli się, jaki jest m</w:t>
            </w:r>
            <w:r w:rsidR="00B21847" w:rsidRPr="002F748C">
              <w:rPr>
                <w:rFonts w:cs="Calibri"/>
                <w:sz w:val="24"/>
                <w:szCs w:val="24"/>
              </w:rPr>
              <w:t>e</w:t>
            </w:r>
            <w:r w:rsidR="00B21847" w:rsidRPr="002F748C">
              <w:rPr>
                <w:rFonts w:cs="Calibri"/>
                <w:sz w:val="24"/>
                <w:szCs w:val="24"/>
              </w:rPr>
              <w:t>chanizm tworzenia estrów.</w:t>
            </w:r>
          </w:p>
          <w:p w:rsidR="00B21847" w:rsidRPr="002F748C" w:rsidRDefault="00B21847" w:rsidP="009F5512">
            <w:pPr>
              <w:ind w:left="720"/>
              <w:jc w:val="center"/>
              <w:rPr>
                <w:sz w:val="24"/>
                <w:szCs w:val="24"/>
              </w:rPr>
            </w:pPr>
            <w:r w:rsidRPr="002F748C">
              <w:rPr>
                <w:b/>
                <w:bCs/>
                <w:sz w:val="24"/>
                <w:szCs w:val="24"/>
              </w:rPr>
              <w:t>Wyjaśnienie  mechanizmu reakcji estryfikacji.</w:t>
            </w:r>
          </w:p>
          <w:p w:rsidR="00B21847" w:rsidRPr="002F748C" w:rsidRDefault="00B21847" w:rsidP="000B566B">
            <w:pPr>
              <w:jc w:val="both"/>
              <w:rPr>
                <w:sz w:val="24"/>
                <w:szCs w:val="24"/>
              </w:rPr>
            </w:pPr>
            <w:r w:rsidRPr="002F748C">
              <w:rPr>
                <w:sz w:val="24"/>
                <w:szCs w:val="24"/>
              </w:rPr>
              <w:t>Podczas otrzymywania estru w cząsteczce kwasu pęka w</w:t>
            </w:r>
            <w:r w:rsidR="002F748C">
              <w:rPr>
                <w:sz w:val="24"/>
                <w:szCs w:val="24"/>
              </w:rPr>
              <w:t xml:space="preserve">iązanie węgiel-tlen, natomiast </w:t>
            </w:r>
            <w:r w:rsidRPr="002F748C">
              <w:rPr>
                <w:sz w:val="24"/>
                <w:szCs w:val="24"/>
              </w:rPr>
              <w:t>w cząsteczce alkoholu pęka wiązanie tlen - wodór.</w:t>
            </w:r>
          </w:p>
          <w:p w:rsidR="00B21847" w:rsidRPr="002F748C" w:rsidRDefault="00B21847" w:rsidP="000B566B">
            <w:pPr>
              <w:rPr>
                <w:sz w:val="24"/>
                <w:szCs w:val="24"/>
              </w:rPr>
            </w:pPr>
            <w:r w:rsidRPr="002F748C">
              <w:rPr>
                <w:sz w:val="24"/>
                <w:szCs w:val="24"/>
              </w:rPr>
              <w:t xml:space="preserve">Cząsteczkę wody tworzy grupa –OH pochodząca z kwasu i atom wodoru pochodzący </w:t>
            </w:r>
          </w:p>
          <w:p w:rsidR="00B21847" w:rsidRPr="002F748C" w:rsidRDefault="00B21847" w:rsidP="000B566B">
            <w:pPr>
              <w:rPr>
                <w:sz w:val="24"/>
                <w:szCs w:val="24"/>
              </w:rPr>
            </w:pPr>
            <w:r w:rsidRPr="002F748C">
              <w:rPr>
                <w:sz w:val="24"/>
                <w:szCs w:val="24"/>
              </w:rPr>
              <w:t>z cząsteczki alkoholu. Pozostałe elementy kwasu karboksylowego i alkoholu łączą się tworząc cząsteczkę estru.</w:t>
            </w:r>
          </w:p>
          <w:p w:rsidR="00B21847" w:rsidRPr="00FF3405" w:rsidRDefault="00B21847" w:rsidP="000B566B">
            <w:pPr>
              <w:jc w:val="center"/>
              <w:rPr>
                <w:b/>
                <w:sz w:val="24"/>
                <w:szCs w:val="24"/>
              </w:rPr>
            </w:pPr>
            <w:r w:rsidRPr="00FF3405">
              <w:rPr>
                <w:b/>
                <w:sz w:val="24"/>
                <w:szCs w:val="24"/>
              </w:rPr>
              <w:t>Estry powstają w wyniku działania kwasu na alkohol.</w:t>
            </w:r>
          </w:p>
          <w:p w:rsidR="00B21847" w:rsidRPr="006C1BE6" w:rsidRDefault="00B21847" w:rsidP="000B566B">
            <w:pPr>
              <w:jc w:val="center"/>
              <w:rPr>
                <w:sz w:val="28"/>
              </w:rPr>
            </w:pPr>
            <w:r w:rsidRPr="00FF3405">
              <w:rPr>
                <w:b/>
                <w:sz w:val="24"/>
                <w:szCs w:val="24"/>
              </w:rPr>
              <w:t>Taką reakcję nazywa się estryfikacją.</w:t>
            </w:r>
            <w:r w:rsidRPr="009F5512">
              <w:rPr>
                <w:b/>
                <w:sz w:val="28"/>
              </w:rPr>
              <w:br/>
            </w:r>
          </w:p>
          <w:p w:rsidR="00B21847" w:rsidRPr="006C1BE6" w:rsidRDefault="00B21847" w:rsidP="000B566B">
            <w:pPr>
              <w:keepNext/>
              <w:jc w:val="center"/>
              <w:outlineLvl w:val="8"/>
              <w:rPr>
                <w:b/>
                <w:bCs/>
                <w:sz w:val="28"/>
                <w:lang w:val="en-US"/>
              </w:rPr>
            </w:pPr>
            <w:proofErr w:type="spellStart"/>
            <w:r w:rsidRPr="006C1BE6">
              <w:rPr>
                <w:b/>
                <w:bCs/>
                <w:sz w:val="28"/>
                <w:lang w:val="en-US"/>
              </w:rPr>
              <w:t>Kwas</w:t>
            </w:r>
            <w:proofErr w:type="spellEnd"/>
            <w:r w:rsidRPr="006C1BE6">
              <w:rPr>
                <w:b/>
                <w:bCs/>
                <w:sz w:val="28"/>
                <w:lang w:val="en-US"/>
              </w:rPr>
              <w:t xml:space="preserve"> + </w:t>
            </w:r>
            <w:proofErr w:type="spellStart"/>
            <w:r w:rsidRPr="006C1BE6">
              <w:rPr>
                <w:b/>
                <w:bCs/>
                <w:sz w:val="28"/>
                <w:lang w:val="en-US"/>
              </w:rPr>
              <w:t>alkohol</w:t>
            </w:r>
            <w:proofErr w:type="spellEnd"/>
            <w:r w:rsidRPr="006C1BE6">
              <w:rPr>
                <w:b/>
                <w:bCs/>
                <w:sz w:val="28"/>
                <w:lang w:val="en-US"/>
              </w:rPr>
              <w:t xml:space="preserve"> → ester + </w:t>
            </w:r>
            <w:proofErr w:type="spellStart"/>
            <w:r w:rsidRPr="006C1BE6">
              <w:rPr>
                <w:b/>
                <w:bCs/>
                <w:sz w:val="28"/>
                <w:lang w:val="en-US"/>
              </w:rPr>
              <w:t>woda</w:t>
            </w:r>
            <w:proofErr w:type="spellEnd"/>
            <w:r w:rsidRPr="006C1BE6">
              <w:rPr>
                <w:b/>
                <w:bCs/>
                <w:sz w:val="28"/>
                <w:lang w:val="en-US"/>
              </w:rPr>
              <w:t xml:space="preserve"> </w:t>
            </w:r>
          </w:p>
          <w:p w:rsidR="00B21847" w:rsidRPr="007F2C09" w:rsidRDefault="00B21847" w:rsidP="000B566B">
            <w:pPr>
              <w:jc w:val="center"/>
              <w:rPr>
                <w:b/>
                <w:bCs/>
                <w:sz w:val="28"/>
                <w:lang w:val="en-US"/>
              </w:rPr>
            </w:pPr>
            <w:r w:rsidRPr="006C1BE6">
              <w:rPr>
                <w:b/>
                <w:bCs/>
                <w:sz w:val="28"/>
                <w:lang w:val="en-US"/>
              </w:rPr>
              <w:lastRenderedPageBreak/>
              <w:t>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1</w:t>
            </w:r>
            <w:r w:rsidRPr="006C1BE6">
              <w:rPr>
                <w:b/>
                <w:bCs/>
                <w:sz w:val="28"/>
                <w:lang w:val="en-US"/>
              </w:rPr>
              <w:t>-COOH + HO-R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 xml:space="preserve">2 </w:t>
            </w:r>
            <w:r w:rsidRPr="006C1BE6">
              <w:rPr>
                <w:b/>
                <w:bCs/>
                <w:sz w:val="28"/>
                <w:lang w:val="en-US"/>
              </w:rPr>
              <w:t>→ 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1</w:t>
            </w:r>
            <w:r w:rsidRPr="006C1BE6">
              <w:rPr>
                <w:b/>
                <w:bCs/>
                <w:sz w:val="28"/>
                <w:lang w:val="en-US"/>
              </w:rPr>
              <w:t>COOR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2</w:t>
            </w:r>
            <w:r w:rsidRPr="006C1BE6">
              <w:rPr>
                <w:b/>
                <w:bCs/>
                <w:sz w:val="28"/>
                <w:lang w:val="en-US"/>
              </w:rPr>
              <w:t xml:space="preserve"> + H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2</w:t>
            </w:r>
            <w:r w:rsidRPr="006C1BE6">
              <w:rPr>
                <w:b/>
                <w:bCs/>
                <w:sz w:val="28"/>
                <w:lang w:val="en-US"/>
              </w:rPr>
              <w:t>O</w:t>
            </w:r>
          </w:p>
          <w:p w:rsidR="00B21847" w:rsidRPr="006C1BE6" w:rsidRDefault="00B21847" w:rsidP="000B566B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drawing>
                <wp:inline distT="0" distB="0" distL="0" distR="0" wp14:anchorId="04AE6148" wp14:editId="30D6CC3E">
                  <wp:extent cx="3448050" cy="1914525"/>
                  <wp:effectExtent l="0" t="0" r="0" b="9525"/>
                  <wp:docPr id="370" name="Obraz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847" w:rsidRDefault="00B21847" w:rsidP="000B566B">
            <w:pPr>
              <w:rPr>
                <w:b/>
                <w:bCs/>
                <w:sz w:val="28"/>
                <w:u w:val="single"/>
              </w:rPr>
            </w:pPr>
          </w:p>
          <w:p w:rsidR="00B21847" w:rsidRPr="00FF3405" w:rsidRDefault="00B21847" w:rsidP="000B566B">
            <w:pPr>
              <w:rPr>
                <w:b/>
                <w:bCs/>
                <w:sz w:val="24"/>
                <w:szCs w:val="24"/>
                <w:u w:val="single"/>
              </w:rPr>
            </w:pPr>
            <w:r w:rsidRPr="00FF3405">
              <w:rPr>
                <w:b/>
                <w:bCs/>
                <w:sz w:val="24"/>
                <w:szCs w:val="24"/>
                <w:u w:val="single"/>
              </w:rPr>
              <w:t xml:space="preserve">Właściwości chemiczne estrów </w:t>
            </w:r>
          </w:p>
          <w:p w:rsidR="00B21847" w:rsidRPr="002F748C" w:rsidRDefault="00B21847" w:rsidP="000B566B">
            <w:pPr>
              <w:rPr>
                <w:sz w:val="24"/>
                <w:szCs w:val="24"/>
              </w:rPr>
            </w:pPr>
            <w:r w:rsidRPr="006C1BE6">
              <w:t>1</w:t>
            </w:r>
            <w:r w:rsidRPr="002F748C">
              <w:rPr>
                <w:sz w:val="24"/>
                <w:szCs w:val="24"/>
              </w:rPr>
              <w:t xml:space="preserve">. </w:t>
            </w:r>
            <w:r w:rsidRPr="002F748C">
              <w:rPr>
                <w:b/>
                <w:bCs/>
                <w:sz w:val="24"/>
                <w:szCs w:val="24"/>
              </w:rPr>
              <w:t>Hydroliza</w:t>
            </w:r>
            <w:r w:rsidRPr="002F748C">
              <w:rPr>
                <w:sz w:val="24"/>
                <w:szCs w:val="24"/>
              </w:rPr>
              <w:t xml:space="preserve"> jest to rozkład związku chemicznego pod wpływem wody lub w obecności enzymów. </w:t>
            </w:r>
            <w:r w:rsidRPr="002F748C">
              <w:rPr>
                <w:b/>
                <w:bCs/>
                <w:sz w:val="24"/>
                <w:szCs w:val="24"/>
              </w:rPr>
              <w:t>Hydroliza</w:t>
            </w:r>
            <w:r w:rsidRPr="002F748C">
              <w:rPr>
                <w:sz w:val="24"/>
                <w:szCs w:val="24"/>
              </w:rPr>
              <w:t xml:space="preserve"> e</w:t>
            </w:r>
            <w:r w:rsidRPr="002F748C">
              <w:rPr>
                <w:sz w:val="24"/>
                <w:szCs w:val="24"/>
              </w:rPr>
              <w:t>s</w:t>
            </w:r>
            <w:r w:rsidRPr="002F748C">
              <w:rPr>
                <w:sz w:val="24"/>
                <w:szCs w:val="24"/>
              </w:rPr>
              <w:t>trów polega na rozkładzie estru pod wpływem wody na kwas i alkohol:</w:t>
            </w:r>
          </w:p>
          <w:p w:rsidR="00B21847" w:rsidRPr="006C1BE6" w:rsidRDefault="00B21847" w:rsidP="000B566B"/>
          <w:p w:rsidR="00B21847" w:rsidRPr="006C1BE6" w:rsidRDefault="00B21847" w:rsidP="000B566B">
            <w:pPr>
              <w:jc w:val="center"/>
              <w:rPr>
                <w:lang w:val="en-US"/>
              </w:rPr>
            </w:pPr>
            <w:r w:rsidRPr="006C1BE6">
              <w:rPr>
                <w:b/>
                <w:bCs/>
                <w:sz w:val="28"/>
                <w:lang w:val="en-US"/>
              </w:rPr>
              <w:t>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1</w:t>
            </w:r>
            <w:r w:rsidRPr="006C1BE6">
              <w:rPr>
                <w:b/>
                <w:bCs/>
                <w:sz w:val="28"/>
                <w:lang w:val="en-US"/>
              </w:rPr>
              <w:t>COOR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2</w:t>
            </w:r>
            <w:r w:rsidRPr="006C1BE6">
              <w:rPr>
                <w:b/>
                <w:bCs/>
                <w:sz w:val="28"/>
                <w:lang w:val="en-US"/>
              </w:rPr>
              <w:t xml:space="preserve"> + H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2</w:t>
            </w:r>
            <w:r w:rsidRPr="006C1BE6">
              <w:rPr>
                <w:b/>
                <w:bCs/>
                <w:sz w:val="28"/>
                <w:lang w:val="en-US"/>
              </w:rPr>
              <w:t>O  → 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1</w:t>
            </w:r>
            <w:r w:rsidRPr="006C1BE6">
              <w:rPr>
                <w:b/>
                <w:bCs/>
                <w:sz w:val="28"/>
                <w:lang w:val="en-US"/>
              </w:rPr>
              <w:t>-COOH + HO-R</w:t>
            </w:r>
            <w:r w:rsidRPr="006C1BE6">
              <w:rPr>
                <w:b/>
                <w:bCs/>
                <w:sz w:val="28"/>
                <w:vertAlign w:val="subscript"/>
                <w:lang w:val="en-US"/>
              </w:rPr>
              <w:t>2</w:t>
            </w:r>
          </w:p>
          <w:p w:rsidR="00B21847" w:rsidRPr="006C1BE6" w:rsidRDefault="00B21847" w:rsidP="000B566B">
            <w:pPr>
              <w:rPr>
                <w:sz w:val="28"/>
                <w:lang w:val="en-US"/>
              </w:rPr>
            </w:pPr>
          </w:p>
          <w:p w:rsidR="00B21847" w:rsidRPr="006C1BE6" w:rsidRDefault="00B21847" w:rsidP="000B566B">
            <w:pPr>
              <w:rPr>
                <w:sz w:val="28"/>
              </w:rPr>
            </w:pPr>
            <w:r>
              <w:rPr>
                <w:noProof/>
                <w:sz w:val="28"/>
                <w:lang w:eastAsia="pl-PL"/>
              </w:rPr>
              <w:lastRenderedPageBreak/>
              <w:drawing>
                <wp:inline distT="0" distB="0" distL="0" distR="0" wp14:anchorId="3B662C22" wp14:editId="59B7E460">
                  <wp:extent cx="3810000" cy="1952625"/>
                  <wp:effectExtent l="0" t="0" r="0" b="9525"/>
                  <wp:docPr id="371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847" w:rsidRPr="002F748C" w:rsidRDefault="00B21847" w:rsidP="000B566B">
            <w:pPr>
              <w:spacing w:before="100" w:beforeAutospacing="1" w:after="100" w:afterAutospacing="1"/>
              <w:ind w:left="750" w:right="300"/>
              <w:rPr>
                <w:sz w:val="24"/>
                <w:szCs w:val="24"/>
              </w:rPr>
            </w:pPr>
            <w:r w:rsidRPr="002F748C">
              <w:rPr>
                <w:b/>
                <w:bCs/>
                <w:sz w:val="24"/>
                <w:szCs w:val="24"/>
              </w:rPr>
              <w:t>2. Estry reagują z wodorotlenkami</w:t>
            </w:r>
            <w:r w:rsidRPr="002F748C">
              <w:rPr>
                <w:sz w:val="24"/>
                <w:szCs w:val="24"/>
              </w:rPr>
              <w:t xml:space="preserve">. </w:t>
            </w:r>
          </w:p>
          <w:p w:rsidR="00B21847" w:rsidRPr="002F748C" w:rsidRDefault="00B21847" w:rsidP="000B566B">
            <w:pPr>
              <w:spacing w:before="100" w:beforeAutospacing="1" w:after="100" w:afterAutospacing="1"/>
              <w:ind w:left="750" w:right="300"/>
              <w:rPr>
                <w:b/>
                <w:bCs/>
                <w:sz w:val="24"/>
                <w:szCs w:val="24"/>
              </w:rPr>
            </w:pPr>
            <w:r w:rsidRPr="002F748C">
              <w:rPr>
                <w:b/>
                <w:bCs/>
                <w:sz w:val="24"/>
                <w:szCs w:val="24"/>
              </w:rPr>
              <w:t xml:space="preserve">ESTER + WODOROTLENEK ―› SÓL KWASU KARBOKSYLOWEGO + ALKOHOL </w:t>
            </w:r>
          </w:p>
          <w:p w:rsidR="00B21847" w:rsidRPr="009F5512" w:rsidRDefault="00B21847" w:rsidP="000B566B">
            <w:pPr>
              <w:spacing w:before="100" w:beforeAutospacing="1" w:after="100" w:afterAutospacing="1"/>
              <w:ind w:left="750" w:right="300"/>
              <w:rPr>
                <w:b/>
                <w:sz w:val="32"/>
                <w:szCs w:val="32"/>
              </w:rPr>
            </w:pPr>
            <w:r w:rsidRPr="006C1BE6">
              <w:rPr>
                <w:szCs w:val="20"/>
              </w:rPr>
              <w:t xml:space="preserve">  </w:t>
            </w:r>
            <w:r w:rsidRPr="006C1BE6">
              <w:rPr>
                <w:szCs w:val="20"/>
              </w:rPr>
              <w:br/>
            </w:r>
            <w:r w:rsidRPr="009F5512">
              <w:rPr>
                <w:b/>
                <w:sz w:val="32"/>
                <w:szCs w:val="32"/>
              </w:rPr>
              <w:t>C</w:t>
            </w:r>
            <w:r w:rsidRPr="009F5512">
              <w:rPr>
                <w:b/>
                <w:sz w:val="32"/>
                <w:szCs w:val="32"/>
                <w:vertAlign w:val="subscript"/>
              </w:rPr>
              <w:t>3</w:t>
            </w:r>
            <w:r w:rsidRPr="009F5512">
              <w:rPr>
                <w:b/>
                <w:sz w:val="32"/>
                <w:szCs w:val="32"/>
              </w:rPr>
              <w:t>H</w:t>
            </w:r>
            <w:r w:rsidRPr="009F5512">
              <w:rPr>
                <w:b/>
                <w:sz w:val="32"/>
                <w:szCs w:val="32"/>
                <w:vertAlign w:val="subscript"/>
              </w:rPr>
              <w:t>7</w:t>
            </w:r>
            <w:r w:rsidRPr="009F5512">
              <w:rPr>
                <w:b/>
                <w:sz w:val="32"/>
                <w:szCs w:val="32"/>
              </w:rPr>
              <w:t>COOC</w:t>
            </w:r>
            <w:r w:rsidRPr="009F5512">
              <w:rPr>
                <w:b/>
                <w:sz w:val="32"/>
                <w:szCs w:val="32"/>
                <w:vertAlign w:val="subscript"/>
              </w:rPr>
              <w:t>2</w:t>
            </w:r>
            <w:r w:rsidRPr="009F5512">
              <w:rPr>
                <w:b/>
                <w:sz w:val="32"/>
                <w:szCs w:val="32"/>
              </w:rPr>
              <w:t>H</w:t>
            </w:r>
            <w:r w:rsidRPr="009F5512">
              <w:rPr>
                <w:b/>
                <w:sz w:val="32"/>
                <w:szCs w:val="32"/>
                <w:vertAlign w:val="subscript"/>
              </w:rPr>
              <w:t>5</w:t>
            </w:r>
            <w:r w:rsidRPr="009F5512">
              <w:rPr>
                <w:b/>
                <w:sz w:val="32"/>
                <w:szCs w:val="32"/>
              </w:rPr>
              <w:t xml:space="preserve"> + Na OH  ―› C</w:t>
            </w:r>
            <w:r w:rsidRPr="009F5512">
              <w:rPr>
                <w:b/>
                <w:sz w:val="32"/>
                <w:szCs w:val="32"/>
                <w:vertAlign w:val="subscript"/>
              </w:rPr>
              <w:t>3</w:t>
            </w:r>
            <w:r w:rsidRPr="009F5512">
              <w:rPr>
                <w:b/>
                <w:sz w:val="32"/>
                <w:szCs w:val="32"/>
              </w:rPr>
              <w:t>H</w:t>
            </w:r>
            <w:r w:rsidRPr="009F5512">
              <w:rPr>
                <w:b/>
                <w:sz w:val="32"/>
                <w:szCs w:val="32"/>
                <w:vertAlign w:val="subscript"/>
              </w:rPr>
              <w:t>7</w:t>
            </w:r>
            <w:r w:rsidRPr="009F5512">
              <w:rPr>
                <w:b/>
                <w:sz w:val="32"/>
                <w:szCs w:val="32"/>
              </w:rPr>
              <w:t>COONa + C</w:t>
            </w:r>
            <w:r w:rsidRPr="009F5512">
              <w:rPr>
                <w:b/>
                <w:sz w:val="32"/>
                <w:szCs w:val="32"/>
                <w:vertAlign w:val="subscript"/>
              </w:rPr>
              <w:t>2</w:t>
            </w:r>
            <w:r w:rsidRPr="009F5512">
              <w:rPr>
                <w:b/>
                <w:sz w:val="32"/>
                <w:szCs w:val="32"/>
              </w:rPr>
              <w:t>H</w:t>
            </w:r>
            <w:r w:rsidRPr="009F5512">
              <w:rPr>
                <w:b/>
                <w:sz w:val="32"/>
                <w:szCs w:val="32"/>
                <w:vertAlign w:val="subscript"/>
              </w:rPr>
              <w:t>5</w:t>
            </w:r>
            <w:r w:rsidRPr="009F5512">
              <w:rPr>
                <w:b/>
                <w:sz w:val="32"/>
                <w:szCs w:val="32"/>
              </w:rPr>
              <w:t xml:space="preserve">OH </w:t>
            </w:r>
          </w:p>
          <w:p w:rsidR="00B21847" w:rsidRPr="002F748C" w:rsidRDefault="00B21847" w:rsidP="000B566B">
            <w:pPr>
              <w:rPr>
                <w:b/>
                <w:sz w:val="24"/>
                <w:szCs w:val="24"/>
              </w:rPr>
            </w:pPr>
            <w:r w:rsidRPr="002F748C">
              <w:rPr>
                <w:b/>
                <w:sz w:val="24"/>
                <w:szCs w:val="24"/>
              </w:rPr>
              <w:t>Ćwiczenia w pisaniu równań reakcji otrzymywania estrów</w:t>
            </w:r>
          </w:p>
          <w:p w:rsidR="00B21847" w:rsidRPr="00FF3405" w:rsidRDefault="009F5512" w:rsidP="004C43D9">
            <w:pPr>
              <w:pStyle w:val="Akapitzlist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r w:rsidRPr="00FF3405">
              <w:rPr>
                <w:sz w:val="24"/>
                <w:szCs w:val="24"/>
              </w:rPr>
              <w:t>o</w:t>
            </w:r>
            <w:r w:rsidR="00B21847" w:rsidRPr="00FF3405">
              <w:rPr>
                <w:sz w:val="24"/>
                <w:szCs w:val="24"/>
              </w:rPr>
              <w:t>ctan propylu</w:t>
            </w:r>
          </w:p>
          <w:p w:rsidR="00B21847" w:rsidRPr="00FF3405" w:rsidRDefault="009F5512" w:rsidP="004C43D9">
            <w:pPr>
              <w:pStyle w:val="Akapitzlist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F3405">
              <w:rPr>
                <w:sz w:val="24"/>
                <w:szCs w:val="24"/>
              </w:rPr>
              <w:t>m</w:t>
            </w:r>
            <w:r w:rsidR="00B21847" w:rsidRPr="00FF3405">
              <w:rPr>
                <w:sz w:val="24"/>
                <w:szCs w:val="24"/>
              </w:rPr>
              <w:t>aślan</w:t>
            </w:r>
            <w:proofErr w:type="spellEnd"/>
            <w:r w:rsidR="00B21847" w:rsidRPr="00FF3405">
              <w:rPr>
                <w:sz w:val="24"/>
                <w:szCs w:val="24"/>
              </w:rPr>
              <w:t xml:space="preserve"> etylu</w:t>
            </w:r>
          </w:p>
          <w:p w:rsidR="00B21847" w:rsidRPr="00FF3405" w:rsidRDefault="009F5512" w:rsidP="004C43D9">
            <w:pPr>
              <w:pStyle w:val="Akapitzlist"/>
              <w:numPr>
                <w:ilvl w:val="0"/>
                <w:numId w:val="152"/>
              </w:numPr>
              <w:rPr>
                <w:sz w:val="24"/>
                <w:szCs w:val="24"/>
              </w:rPr>
            </w:pPr>
            <w:proofErr w:type="spellStart"/>
            <w:r w:rsidRPr="00FF3405">
              <w:rPr>
                <w:sz w:val="24"/>
                <w:szCs w:val="24"/>
              </w:rPr>
              <w:t>p</w:t>
            </w:r>
            <w:r w:rsidR="00B21847" w:rsidRPr="00FF3405">
              <w:rPr>
                <w:sz w:val="24"/>
                <w:szCs w:val="24"/>
              </w:rPr>
              <w:t>ropanian</w:t>
            </w:r>
            <w:proofErr w:type="spellEnd"/>
            <w:r w:rsidR="00B21847" w:rsidRPr="00FF3405">
              <w:rPr>
                <w:sz w:val="24"/>
                <w:szCs w:val="24"/>
              </w:rPr>
              <w:t xml:space="preserve"> </w:t>
            </w:r>
            <w:proofErr w:type="spellStart"/>
            <w:r w:rsidR="00B21847" w:rsidRPr="00FF3405">
              <w:rPr>
                <w:sz w:val="24"/>
                <w:szCs w:val="24"/>
              </w:rPr>
              <w:t>oktylu</w:t>
            </w:r>
            <w:proofErr w:type="spellEnd"/>
          </w:p>
          <w:p w:rsidR="00B21847" w:rsidRPr="002F748C" w:rsidRDefault="00B21847" w:rsidP="000B566B">
            <w:pPr>
              <w:rPr>
                <w:b/>
                <w:sz w:val="24"/>
                <w:szCs w:val="24"/>
              </w:rPr>
            </w:pPr>
            <w:r w:rsidRPr="002F748C">
              <w:rPr>
                <w:b/>
                <w:sz w:val="24"/>
                <w:szCs w:val="24"/>
              </w:rPr>
              <w:t>Napisz równania reakcji h</w:t>
            </w:r>
            <w:r w:rsidR="002F748C">
              <w:rPr>
                <w:b/>
                <w:sz w:val="24"/>
                <w:szCs w:val="24"/>
              </w:rPr>
              <w:t>ydrolizy w środowisku kwaśnym: </w:t>
            </w:r>
            <w:r w:rsidRPr="002F748C">
              <w:rPr>
                <w:b/>
                <w:sz w:val="24"/>
                <w:szCs w:val="24"/>
              </w:rPr>
              <w:t xml:space="preserve">octanu etylu, </w:t>
            </w:r>
            <w:proofErr w:type="spellStart"/>
            <w:r w:rsidRPr="002F748C">
              <w:rPr>
                <w:b/>
                <w:sz w:val="24"/>
                <w:szCs w:val="24"/>
              </w:rPr>
              <w:t>maślanu</w:t>
            </w:r>
            <w:proofErr w:type="spellEnd"/>
            <w:r w:rsidRPr="002F748C">
              <w:rPr>
                <w:b/>
                <w:sz w:val="24"/>
                <w:szCs w:val="24"/>
              </w:rPr>
              <w:t xml:space="preserve"> etylu, </w:t>
            </w:r>
            <w:proofErr w:type="spellStart"/>
            <w:r w:rsidRPr="002F748C">
              <w:rPr>
                <w:b/>
                <w:sz w:val="24"/>
                <w:szCs w:val="24"/>
              </w:rPr>
              <w:t>maślanu</w:t>
            </w:r>
            <w:proofErr w:type="spellEnd"/>
            <w:r w:rsidRPr="002F748C">
              <w:rPr>
                <w:b/>
                <w:sz w:val="24"/>
                <w:szCs w:val="24"/>
              </w:rPr>
              <w:t xml:space="preserve"> propylu.</w:t>
            </w:r>
          </w:p>
          <w:p w:rsidR="00B21847" w:rsidRPr="006C1BE6" w:rsidRDefault="00B21847" w:rsidP="000B566B">
            <w:pPr>
              <w:spacing w:before="100" w:beforeAutospacing="1" w:after="100" w:afterAutospacing="1"/>
              <w:ind w:left="750" w:right="300"/>
              <w:rPr>
                <w:szCs w:val="20"/>
              </w:rPr>
            </w:pPr>
          </w:p>
          <w:p w:rsidR="00B21847" w:rsidRPr="009F5512" w:rsidRDefault="00B21847" w:rsidP="004821B2">
            <w:pPr>
              <w:spacing w:line="240" w:lineRule="auto"/>
              <w:rPr>
                <w:b/>
                <w:sz w:val="24"/>
                <w:szCs w:val="24"/>
              </w:rPr>
            </w:pPr>
            <w:r w:rsidRPr="007F2C09">
              <w:rPr>
                <w:rFonts w:cs="Calibri"/>
                <w:color w:val="FF0000"/>
              </w:rPr>
              <w:lastRenderedPageBreak/>
              <w:t xml:space="preserve"> </w:t>
            </w:r>
            <w:r w:rsidRPr="009F5512">
              <w:rPr>
                <w:rFonts w:cs="Calibri"/>
                <w:b/>
                <w:sz w:val="24"/>
                <w:szCs w:val="24"/>
              </w:rPr>
              <w:t>Na podsta</w:t>
            </w:r>
            <w:r w:rsidR="00E77ABC">
              <w:rPr>
                <w:rFonts w:cs="Calibri"/>
                <w:b/>
                <w:sz w:val="24"/>
                <w:szCs w:val="24"/>
              </w:rPr>
              <w:t>wie krótkiego filmu z płyty CD</w:t>
            </w:r>
            <w:r w:rsidR="004821B2">
              <w:rPr>
                <w:rFonts w:cs="Calibri"/>
                <w:b/>
                <w:sz w:val="24"/>
                <w:szCs w:val="24"/>
              </w:rPr>
              <w:t>,</w:t>
            </w:r>
            <w:r w:rsidRPr="009F5512">
              <w:rPr>
                <w:rFonts w:cs="Calibri"/>
                <w:b/>
                <w:sz w:val="24"/>
                <w:szCs w:val="24"/>
              </w:rPr>
              <w:t xml:space="preserve"> w klasie</w:t>
            </w:r>
            <w:r w:rsidR="004821B2">
              <w:rPr>
                <w:rFonts w:cs="Calibri"/>
                <w:b/>
                <w:sz w:val="24"/>
                <w:szCs w:val="24"/>
              </w:rPr>
              <w:t>,</w:t>
            </w:r>
            <w:r w:rsidRPr="009F5512">
              <w:rPr>
                <w:rFonts w:cs="Calibri"/>
                <w:b/>
                <w:sz w:val="24"/>
                <w:szCs w:val="24"/>
              </w:rPr>
              <w:t xml:space="preserve"> zapisujem</w:t>
            </w:r>
            <w:r w:rsidR="00E77ABC">
              <w:rPr>
                <w:rFonts w:cs="Calibri"/>
                <w:b/>
                <w:sz w:val="24"/>
                <w:szCs w:val="24"/>
              </w:rPr>
              <w:t xml:space="preserve">y właściwości fizyczne estrów, </w:t>
            </w:r>
            <w:r w:rsidRPr="009F5512">
              <w:rPr>
                <w:b/>
                <w:bCs/>
                <w:sz w:val="24"/>
                <w:szCs w:val="24"/>
              </w:rPr>
              <w:t>występowanie</w:t>
            </w:r>
            <w:r w:rsidR="00FF3405">
              <w:rPr>
                <w:b/>
                <w:bCs/>
                <w:sz w:val="24"/>
                <w:szCs w:val="24"/>
              </w:rPr>
              <w:br/>
            </w:r>
            <w:r w:rsidRPr="009F5512">
              <w:rPr>
                <w:b/>
                <w:bCs/>
                <w:sz w:val="24"/>
                <w:szCs w:val="24"/>
              </w:rPr>
              <w:t xml:space="preserve"> i zastosowanie.</w:t>
            </w:r>
          </w:p>
          <w:p w:rsidR="00B21847" w:rsidRPr="009F5512" w:rsidRDefault="00B21847" w:rsidP="004821B2">
            <w:pPr>
              <w:spacing w:line="240" w:lineRule="auto"/>
              <w:rPr>
                <w:b/>
                <w:sz w:val="24"/>
                <w:szCs w:val="24"/>
              </w:rPr>
            </w:pPr>
            <w:r w:rsidRPr="009F5512">
              <w:rPr>
                <w:b/>
                <w:sz w:val="24"/>
                <w:szCs w:val="24"/>
              </w:rPr>
              <w:t>Analiza zadania uwzględniającego obliczenia stechiometryc</w:t>
            </w:r>
            <w:r w:rsidR="004821B2">
              <w:rPr>
                <w:b/>
                <w:sz w:val="24"/>
                <w:szCs w:val="24"/>
              </w:rPr>
              <w:t>zne z poradnika multimedialnego</w:t>
            </w:r>
            <w:r w:rsidR="00E77ABC">
              <w:rPr>
                <w:b/>
                <w:sz w:val="24"/>
                <w:szCs w:val="24"/>
              </w:rPr>
              <w:t xml:space="preserve">. W zależności </w:t>
            </w:r>
            <w:r w:rsidR="00FF3405">
              <w:rPr>
                <w:b/>
                <w:sz w:val="24"/>
                <w:szCs w:val="24"/>
              </w:rPr>
              <w:br/>
            </w:r>
            <w:r w:rsidR="00E77ABC">
              <w:rPr>
                <w:b/>
                <w:sz w:val="24"/>
                <w:szCs w:val="24"/>
              </w:rPr>
              <w:t>od możliwości grupy można rozwiązać więcej zadań w poradniku jest ich pięć.</w:t>
            </w:r>
            <w:r w:rsidRPr="009F5512">
              <w:rPr>
                <w:b/>
                <w:sz w:val="24"/>
                <w:szCs w:val="24"/>
              </w:rPr>
              <w:t xml:space="preserve"> </w:t>
            </w:r>
          </w:p>
          <w:p w:rsidR="00B21847" w:rsidRPr="004821B2" w:rsidRDefault="00B21847" w:rsidP="004821B2">
            <w:pPr>
              <w:spacing w:line="240" w:lineRule="auto"/>
              <w:rPr>
                <w:b/>
                <w:sz w:val="24"/>
                <w:szCs w:val="24"/>
              </w:rPr>
            </w:pPr>
            <w:r w:rsidRPr="004821B2">
              <w:rPr>
                <w:b/>
                <w:sz w:val="24"/>
                <w:szCs w:val="24"/>
              </w:rPr>
              <w:t xml:space="preserve">Zadanie 3 </w:t>
            </w:r>
          </w:p>
          <w:p w:rsidR="00B21847" w:rsidRPr="004821B2" w:rsidRDefault="00B21847" w:rsidP="004821B2">
            <w:pPr>
              <w:spacing w:line="240" w:lineRule="auto"/>
              <w:rPr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>W reakcji estryfikacji kwasu masłowego otrzymano</w:t>
            </w:r>
            <w:r w:rsidR="004821B2">
              <w:rPr>
                <w:sz w:val="24"/>
                <w:szCs w:val="24"/>
              </w:rPr>
              <w:t xml:space="preserve"> ester o masie molowej 130g/mol</w:t>
            </w:r>
            <w:r w:rsidRPr="004821B2">
              <w:rPr>
                <w:sz w:val="24"/>
                <w:szCs w:val="24"/>
              </w:rPr>
              <w:t xml:space="preserve">. Podaj wzór alkoholu użytego w tej reakcji. </w:t>
            </w:r>
          </w:p>
          <w:p w:rsidR="00B21847" w:rsidRPr="004821B2" w:rsidRDefault="00B21847" w:rsidP="000B566B">
            <w:pPr>
              <w:jc w:val="center"/>
              <w:rPr>
                <w:b/>
                <w:sz w:val="24"/>
                <w:szCs w:val="24"/>
              </w:rPr>
            </w:pPr>
            <w:r w:rsidRPr="004821B2">
              <w:rPr>
                <w:b/>
                <w:sz w:val="24"/>
                <w:szCs w:val="24"/>
              </w:rPr>
              <w:t>Rozwiązanie</w:t>
            </w:r>
          </w:p>
          <w:p w:rsidR="00B21847" w:rsidRPr="004821B2" w:rsidRDefault="00B21847" w:rsidP="000B566B">
            <w:pPr>
              <w:rPr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 xml:space="preserve">Zapisujemy odpowiednie równanie reakcji </w:t>
            </w:r>
          </w:p>
          <w:p w:rsidR="00B21847" w:rsidRPr="004821B2" w:rsidRDefault="00B21847" w:rsidP="000B566B">
            <w:pPr>
              <w:rPr>
                <w:sz w:val="24"/>
                <w:szCs w:val="24"/>
                <w:lang w:val="en-US"/>
              </w:rPr>
            </w:pPr>
            <w:r w:rsidRPr="004821B2">
              <w:rPr>
                <w:sz w:val="24"/>
                <w:szCs w:val="24"/>
                <w:lang w:val="en-US"/>
              </w:rPr>
              <w:t>C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4821B2">
              <w:rPr>
                <w:sz w:val="24"/>
                <w:szCs w:val="24"/>
                <w:lang w:val="en-US"/>
              </w:rPr>
              <w:t>H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 xml:space="preserve">7 </w:t>
            </w:r>
            <w:r w:rsidRPr="004821B2">
              <w:rPr>
                <w:sz w:val="24"/>
                <w:szCs w:val="24"/>
                <w:lang w:val="en-US"/>
              </w:rPr>
              <w:t>COOH +  C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n</w:t>
            </w:r>
            <w:r w:rsidRPr="004821B2">
              <w:rPr>
                <w:sz w:val="24"/>
                <w:szCs w:val="24"/>
                <w:lang w:val="en-US"/>
              </w:rPr>
              <w:t>H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2n+ 1</w:t>
            </w:r>
            <w:r w:rsidRPr="004821B2">
              <w:rPr>
                <w:sz w:val="24"/>
                <w:szCs w:val="24"/>
                <w:lang w:val="en-US"/>
              </w:rPr>
              <w:t>OH→ C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3</w:t>
            </w:r>
            <w:r w:rsidRPr="004821B2">
              <w:rPr>
                <w:sz w:val="24"/>
                <w:szCs w:val="24"/>
                <w:lang w:val="en-US"/>
              </w:rPr>
              <w:t>H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 xml:space="preserve">7 </w:t>
            </w:r>
            <w:r w:rsidRPr="004821B2">
              <w:rPr>
                <w:sz w:val="24"/>
                <w:szCs w:val="24"/>
                <w:lang w:val="en-US"/>
              </w:rPr>
              <w:t>COO C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n</w:t>
            </w:r>
            <w:r w:rsidRPr="004821B2">
              <w:rPr>
                <w:sz w:val="24"/>
                <w:szCs w:val="24"/>
                <w:lang w:val="en-US"/>
              </w:rPr>
              <w:t>H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2n+ 1</w:t>
            </w:r>
            <w:r w:rsidRPr="004821B2">
              <w:rPr>
                <w:sz w:val="24"/>
                <w:szCs w:val="24"/>
                <w:lang w:val="en-US"/>
              </w:rPr>
              <w:t xml:space="preserve"> + H</w:t>
            </w:r>
            <w:r w:rsidRPr="004821B2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4821B2">
              <w:rPr>
                <w:sz w:val="24"/>
                <w:szCs w:val="24"/>
                <w:lang w:val="en-US"/>
              </w:rPr>
              <w:t>O</w:t>
            </w:r>
          </w:p>
          <w:p w:rsidR="00B21847" w:rsidRPr="004821B2" w:rsidRDefault="00B21847" w:rsidP="000B566B">
            <w:pPr>
              <w:rPr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 xml:space="preserve">Z wzoru obliczamy jaka jest reszta węglowodorowa pochodząca od alkoholu </w:t>
            </w:r>
          </w:p>
          <w:p w:rsidR="00B21847" w:rsidRPr="004821B2" w:rsidRDefault="00B21847" w:rsidP="000B566B">
            <w:pPr>
              <w:rPr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>C</w:t>
            </w:r>
            <w:r w:rsidRPr="004821B2">
              <w:rPr>
                <w:sz w:val="24"/>
                <w:szCs w:val="24"/>
                <w:vertAlign w:val="subscript"/>
              </w:rPr>
              <w:t>3</w:t>
            </w:r>
            <w:r w:rsidRPr="004821B2">
              <w:rPr>
                <w:sz w:val="24"/>
                <w:szCs w:val="24"/>
              </w:rPr>
              <w:t>H</w:t>
            </w:r>
            <w:r w:rsidRPr="004821B2">
              <w:rPr>
                <w:sz w:val="24"/>
                <w:szCs w:val="24"/>
                <w:vertAlign w:val="subscript"/>
              </w:rPr>
              <w:t xml:space="preserve">7 </w:t>
            </w:r>
            <w:r w:rsidRPr="004821B2">
              <w:rPr>
                <w:sz w:val="24"/>
                <w:szCs w:val="24"/>
              </w:rPr>
              <w:t>COO C</w:t>
            </w:r>
            <w:r w:rsidRPr="004821B2">
              <w:rPr>
                <w:sz w:val="24"/>
                <w:szCs w:val="24"/>
                <w:vertAlign w:val="subscript"/>
              </w:rPr>
              <w:t>n</w:t>
            </w:r>
            <w:r w:rsidRPr="004821B2">
              <w:rPr>
                <w:sz w:val="24"/>
                <w:szCs w:val="24"/>
              </w:rPr>
              <w:t>H</w:t>
            </w:r>
            <w:r w:rsidRPr="004821B2">
              <w:rPr>
                <w:sz w:val="24"/>
                <w:szCs w:val="24"/>
                <w:vertAlign w:val="subscript"/>
              </w:rPr>
              <w:t>2n+ 1</w:t>
            </w:r>
            <w:r w:rsidRPr="004821B2">
              <w:rPr>
                <w:sz w:val="24"/>
                <w:szCs w:val="24"/>
              </w:rPr>
              <w:t xml:space="preserve"> = 130 g/mol </w:t>
            </w:r>
          </w:p>
          <w:p w:rsidR="00B21847" w:rsidRPr="004821B2" w:rsidRDefault="00B21847" w:rsidP="009F5512">
            <w:pPr>
              <w:spacing w:after="0" w:line="240" w:lineRule="auto"/>
              <w:rPr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>4∙12 + 7∙ 1 + 2 ∙16 + 12n + 2n+1 = 130</w:t>
            </w:r>
          </w:p>
          <w:p w:rsidR="00B21847" w:rsidRPr="004821B2" w:rsidRDefault="00B21847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 xml:space="preserve"> </w:t>
            </w:r>
            <w:r w:rsidRPr="004821B2">
              <w:rPr>
                <w:bCs/>
                <w:iCs/>
                <w:spacing w:val="60"/>
                <w:sz w:val="24"/>
                <w:szCs w:val="24"/>
              </w:rPr>
              <w:t>14n +88 = 130</w:t>
            </w:r>
          </w:p>
          <w:p w:rsidR="00B21847" w:rsidRPr="004821B2" w:rsidRDefault="00B21847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  <w:r w:rsidRPr="004821B2">
              <w:rPr>
                <w:bCs/>
                <w:iCs/>
                <w:spacing w:val="60"/>
                <w:sz w:val="24"/>
                <w:szCs w:val="24"/>
              </w:rPr>
              <w:t xml:space="preserve">14n = 42 </w:t>
            </w:r>
          </w:p>
          <w:p w:rsidR="00B21847" w:rsidRPr="004821B2" w:rsidRDefault="00B21847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  <w:r w:rsidRPr="004821B2">
              <w:rPr>
                <w:bCs/>
                <w:iCs/>
                <w:spacing w:val="60"/>
                <w:sz w:val="24"/>
                <w:szCs w:val="24"/>
              </w:rPr>
              <w:t>n= 3</w:t>
            </w:r>
          </w:p>
          <w:p w:rsidR="00B21847" w:rsidRPr="004821B2" w:rsidRDefault="00B21847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  <w:r w:rsidRPr="004821B2">
              <w:rPr>
                <w:bCs/>
                <w:iCs/>
                <w:spacing w:val="60"/>
                <w:sz w:val="24"/>
                <w:szCs w:val="24"/>
              </w:rPr>
              <w:t>C</w:t>
            </w:r>
            <w:r w:rsidRPr="004821B2">
              <w:rPr>
                <w:bCs/>
                <w:iCs/>
                <w:spacing w:val="60"/>
                <w:sz w:val="24"/>
                <w:szCs w:val="24"/>
                <w:vertAlign w:val="subscript"/>
              </w:rPr>
              <w:t>3</w:t>
            </w:r>
            <w:r w:rsidRPr="004821B2">
              <w:rPr>
                <w:bCs/>
                <w:iCs/>
                <w:spacing w:val="60"/>
                <w:sz w:val="24"/>
                <w:szCs w:val="24"/>
              </w:rPr>
              <w:t>H</w:t>
            </w:r>
            <w:r w:rsidRPr="004821B2">
              <w:rPr>
                <w:bCs/>
                <w:iCs/>
                <w:spacing w:val="60"/>
                <w:sz w:val="24"/>
                <w:szCs w:val="24"/>
                <w:vertAlign w:val="subscript"/>
              </w:rPr>
              <w:t>7</w:t>
            </w:r>
            <w:r w:rsidR="009F5512" w:rsidRPr="004821B2">
              <w:rPr>
                <w:bCs/>
                <w:iCs/>
                <w:spacing w:val="60"/>
                <w:sz w:val="24"/>
                <w:szCs w:val="24"/>
              </w:rPr>
              <w:t xml:space="preserve"> OH </w:t>
            </w:r>
          </w:p>
          <w:p w:rsidR="009F5512" w:rsidRPr="004821B2" w:rsidRDefault="009F5512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</w:p>
          <w:p w:rsidR="009F5512" w:rsidRPr="009F5512" w:rsidRDefault="009F5512" w:rsidP="009F5512">
            <w:pPr>
              <w:spacing w:after="0" w:line="240" w:lineRule="auto"/>
              <w:rPr>
                <w:bCs/>
                <w:iCs/>
                <w:spacing w:val="60"/>
                <w:sz w:val="24"/>
                <w:szCs w:val="24"/>
              </w:rPr>
            </w:pPr>
            <w:r w:rsidRPr="004821B2">
              <w:rPr>
                <w:sz w:val="24"/>
                <w:szCs w:val="24"/>
              </w:rPr>
              <w:t>Odp.:  Użytym w reakcji alkoholem jest propanol o wzorze C</w:t>
            </w:r>
            <w:r w:rsidRPr="004821B2">
              <w:rPr>
                <w:sz w:val="24"/>
                <w:szCs w:val="24"/>
                <w:vertAlign w:val="subscript"/>
              </w:rPr>
              <w:t>3</w:t>
            </w:r>
            <w:r w:rsidRPr="004821B2">
              <w:rPr>
                <w:sz w:val="24"/>
                <w:szCs w:val="24"/>
              </w:rPr>
              <w:t>H</w:t>
            </w:r>
            <w:r w:rsidRPr="004821B2">
              <w:rPr>
                <w:sz w:val="24"/>
                <w:szCs w:val="24"/>
                <w:vertAlign w:val="subscript"/>
              </w:rPr>
              <w:t>7</w:t>
            </w:r>
            <w:r w:rsidRPr="004821B2">
              <w:rPr>
                <w:sz w:val="24"/>
                <w:szCs w:val="24"/>
              </w:rPr>
              <w:t>OH</w:t>
            </w: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Podsumowanie zajęć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9F5512" w:rsidRPr="004821B2" w:rsidRDefault="00B21847" w:rsidP="000B566B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4821B2">
              <w:rPr>
                <w:b/>
                <w:sz w:val="24"/>
                <w:szCs w:val="24"/>
              </w:rPr>
              <w:t xml:space="preserve"> Uczniowie uzupełniają kartę pracy na podsumowanie wiadomości .</w:t>
            </w:r>
          </w:p>
        </w:tc>
      </w:tr>
      <w:tr w:rsidR="00B21847" w:rsidRPr="00AB4E33" w:rsidTr="000B566B">
        <w:tc>
          <w:tcPr>
            <w:tcW w:w="560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B21847" w:rsidRPr="00AB4E33" w:rsidRDefault="00B21847" w:rsidP="000B566B">
            <w:pPr>
              <w:spacing w:after="0" w:line="240" w:lineRule="auto"/>
              <w:rPr>
                <w:sz w:val="24"/>
                <w:szCs w:val="24"/>
              </w:rPr>
            </w:pPr>
            <w:r w:rsidRPr="00AB4E33">
              <w:rPr>
                <w:sz w:val="24"/>
                <w:szCs w:val="24"/>
              </w:rPr>
              <w:t>Uwagi metodyczne do realizacji</w:t>
            </w:r>
          </w:p>
        </w:tc>
        <w:tc>
          <w:tcPr>
            <w:tcW w:w="10348" w:type="dxa"/>
            <w:gridSpan w:val="2"/>
            <w:shd w:val="clear" w:color="auto" w:fill="auto"/>
          </w:tcPr>
          <w:p w:rsidR="00B21847" w:rsidRPr="00AB4E33" w:rsidRDefault="00B21847" w:rsidP="009F5512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B21847" w:rsidRPr="00FF3405" w:rsidRDefault="00B21847" w:rsidP="00B21847">
      <w:pPr>
        <w:rPr>
          <w:b/>
          <w:sz w:val="24"/>
          <w:szCs w:val="24"/>
        </w:rPr>
      </w:pPr>
      <w:r>
        <w:br w:type="page"/>
      </w:r>
      <w:r w:rsidRPr="00FF3405">
        <w:rPr>
          <w:b/>
          <w:sz w:val="24"/>
          <w:szCs w:val="24"/>
        </w:rPr>
        <w:lastRenderedPageBreak/>
        <w:t>Załączniki do scenariusza nr 20</w:t>
      </w:r>
    </w:p>
    <w:p w:rsidR="00B21847" w:rsidRPr="00E76D84" w:rsidRDefault="002A56C9" w:rsidP="00B21847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  <w:u w:val="single"/>
        </w:rPr>
      </w:pPr>
      <w:r>
        <w:rPr>
          <w:rFonts w:cs="Calibri"/>
          <w:b/>
          <w:bCs/>
          <w:noProof/>
          <w:sz w:val="24"/>
          <w:szCs w:val="24"/>
          <w:u w:val="single"/>
          <w:lang w:eastAsia="pl-PL"/>
        </w:rPr>
        <w:pict>
          <v:shape id="_x0000_s1169" type="#_x0000_t75" style="position:absolute;margin-left:-37.4pt;margin-top:22.05pt;width:51.15pt;height:38.15pt;z-index:-251396096" wrapcoords="2225 176 2225 2985 131 3161 -131 3512 0 21249 21469 21249 21600 3512 21338 3161 19375 2985 19375 176 2225 176" o:allowincell="f">
            <v:imagedata r:id="rId13" o:title=""/>
          </v:shape>
          <o:OLEObject Type="Embed" ProgID="CorelDraw.Graphic.9" ShapeID="_x0000_s1169" DrawAspect="Content" ObjectID="_1432659049" r:id="rId261"/>
        </w:pict>
      </w:r>
      <w:r w:rsidR="00B21847" w:rsidRPr="00E76D84">
        <w:rPr>
          <w:rFonts w:cs="Calibri"/>
          <w:b/>
          <w:bCs/>
          <w:sz w:val="24"/>
          <w:szCs w:val="24"/>
          <w:u w:val="single"/>
        </w:rPr>
        <w:t xml:space="preserve">Doświadczenie 1 </w:t>
      </w:r>
    </w:p>
    <w:p w:rsidR="00B21847" w:rsidRPr="00E76D84" w:rsidRDefault="00B21847" w:rsidP="00B21847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</w:p>
    <w:p w:rsidR="009F5512" w:rsidRPr="00E76D84" w:rsidRDefault="009F5512" w:rsidP="009F5512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9F5512" w:rsidRPr="00E76D84" w:rsidRDefault="009F5512" w:rsidP="009F5512">
      <w:pPr>
        <w:spacing w:after="0" w:line="240" w:lineRule="auto"/>
        <w:rPr>
          <w:rFonts w:cstheme="minorHAnsi"/>
          <w:sz w:val="24"/>
          <w:szCs w:val="24"/>
        </w:rPr>
      </w:pPr>
      <w:r w:rsidRPr="00E76D84">
        <w:rPr>
          <w:rFonts w:cstheme="minorHAnsi"/>
          <w:b/>
          <w:sz w:val="24"/>
          <w:szCs w:val="24"/>
        </w:rPr>
        <w:t>Potrzebne odczynniki:</w:t>
      </w:r>
      <w:r w:rsidRPr="00E76D84">
        <w:rPr>
          <w:rFonts w:cstheme="minorHAnsi"/>
          <w:sz w:val="24"/>
          <w:szCs w:val="24"/>
        </w:rPr>
        <w:t xml:space="preserve"> </w:t>
      </w:r>
    </w:p>
    <w:p w:rsidR="009F5512" w:rsidRPr="00E76D84" w:rsidRDefault="004821B2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woda destylowana</w:t>
      </w:r>
      <w:r w:rsidR="009F5512" w:rsidRPr="00E76D84">
        <w:rPr>
          <w:rFonts w:cstheme="minorHAnsi"/>
          <w:sz w:val="24"/>
          <w:szCs w:val="24"/>
        </w:rPr>
        <w:t>,</w:t>
      </w:r>
    </w:p>
    <w:p w:rsidR="00E76D84" w:rsidRPr="00E76D84" w:rsidRDefault="009F5512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E76D84">
        <w:rPr>
          <w:rFonts w:cstheme="minorHAnsi"/>
          <w:sz w:val="24"/>
          <w:szCs w:val="24"/>
        </w:rPr>
        <w:t>stężony H</w:t>
      </w:r>
      <w:r w:rsidRPr="00E76D84">
        <w:rPr>
          <w:rFonts w:cstheme="minorHAnsi"/>
          <w:sz w:val="24"/>
          <w:szCs w:val="24"/>
          <w:vertAlign w:val="subscript"/>
        </w:rPr>
        <w:t>2</w:t>
      </w:r>
      <w:r w:rsidRPr="00E76D84">
        <w:rPr>
          <w:rFonts w:cstheme="minorHAnsi"/>
          <w:sz w:val="24"/>
          <w:szCs w:val="24"/>
        </w:rPr>
        <w:t>SO</w:t>
      </w:r>
      <w:r w:rsidRPr="00E76D84">
        <w:rPr>
          <w:rFonts w:cstheme="minorHAnsi"/>
          <w:sz w:val="24"/>
          <w:szCs w:val="24"/>
          <w:vertAlign w:val="subscript"/>
        </w:rPr>
        <w:t xml:space="preserve">4 </w:t>
      </w:r>
      <w:r w:rsidR="00E76D84" w:rsidRPr="00E76D84">
        <w:rPr>
          <w:rFonts w:cstheme="minorHAnsi"/>
          <w:sz w:val="24"/>
          <w:szCs w:val="24"/>
        </w:rPr>
        <w:t>,</w:t>
      </w:r>
    </w:p>
    <w:p w:rsidR="009F5512" w:rsidRPr="00E76D84" w:rsidRDefault="00E76D84" w:rsidP="000815F1">
      <w:pPr>
        <w:numPr>
          <w:ilvl w:val="0"/>
          <w:numId w:val="9"/>
        </w:numPr>
        <w:spacing w:before="100" w:beforeAutospacing="1" w:after="0" w:line="240" w:lineRule="auto"/>
        <w:ind w:left="750"/>
        <w:rPr>
          <w:rFonts w:cstheme="minorHAnsi"/>
          <w:sz w:val="24"/>
          <w:szCs w:val="24"/>
        </w:rPr>
      </w:pPr>
      <w:r w:rsidRPr="00E76D84">
        <w:rPr>
          <w:rFonts w:cstheme="minorHAnsi"/>
          <w:sz w:val="24"/>
          <w:szCs w:val="24"/>
        </w:rPr>
        <w:t>kwas octowy</w:t>
      </w:r>
      <w:r w:rsidR="009F5512" w:rsidRPr="00E76D84">
        <w:rPr>
          <w:rFonts w:cstheme="minorHAnsi"/>
          <w:sz w:val="24"/>
          <w:szCs w:val="24"/>
        </w:rPr>
        <w:t xml:space="preserve"> </w:t>
      </w:r>
    </w:p>
    <w:p w:rsidR="009F5512" w:rsidRPr="00E76D84" w:rsidRDefault="009F5512" w:rsidP="009F5512">
      <w:pPr>
        <w:spacing w:after="0" w:line="240" w:lineRule="auto"/>
        <w:rPr>
          <w:rFonts w:cstheme="minorHAnsi"/>
          <w:sz w:val="24"/>
          <w:szCs w:val="24"/>
        </w:rPr>
      </w:pPr>
    </w:p>
    <w:p w:rsidR="009F5512" w:rsidRPr="00E76D84" w:rsidRDefault="009F5512" w:rsidP="00E76D84">
      <w:pPr>
        <w:spacing w:after="0" w:line="240" w:lineRule="auto"/>
        <w:rPr>
          <w:rFonts w:cstheme="minorHAnsi"/>
          <w:sz w:val="24"/>
          <w:szCs w:val="24"/>
        </w:rPr>
      </w:pPr>
      <w:r w:rsidRPr="00E76D84">
        <w:rPr>
          <w:rFonts w:cstheme="minorHAnsi"/>
          <w:b/>
          <w:sz w:val="24"/>
          <w:szCs w:val="24"/>
        </w:rPr>
        <w:t>Sprzęt:</w:t>
      </w:r>
      <w:r w:rsidRPr="00E76D84">
        <w:rPr>
          <w:rFonts w:cstheme="minorHAnsi"/>
          <w:sz w:val="24"/>
          <w:szCs w:val="24"/>
        </w:rPr>
        <w:t xml:space="preserve"> </w:t>
      </w:r>
    </w:p>
    <w:p w:rsidR="009F5512" w:rsidRPr="00E76D84" w:rsidRDefault="004821B2" w:rsidP="00FF3405">
      <w:pPr>
        <w:pStyle w:val="Akapitzlist"/>
        <w:autoSpaceDE w:val="0"/>
        <w:autoSpaceDN w:val="0"/>
        <w:adjustRightInd w:val="0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 xml:space="preserve">probówki, statyw, </w:t>
      </w:r>
      <w:r w:rsidR="00E76D84" w:rsidRPr="00E76D84">
        <w:rPr>
          <w:rFonts w:cs="Calibri"/>
          <w:bCs/>
          <w:sz w:val="24"/>
          <w:szCs w:val="24"/>
        </w:rPr>
        <w:t>palnik spirytusowy, zlewka, szczypce drewniane</w:t>
      </w:r>
      <w:r w:rsidR="002A56C9">
        <w:rPr>
          <w:noProof/>
          <w:lang w:eastAsia="pl-PL"/>
        </w:rPr>
        <w:pict>
          <v:shape id="_x0000_s1170" type="#_x0000_t75" style="position:absolute;left:0;text-align:left;margin-left:-60.35pt;margin-top:1.25pt;width:63.15pt;height:55.5pt;z-index:-251395072;mso-position-horizontal-relative:text;mso-position-vertical-relative:text" wrapcoords="0 0 21600 0 21600 21600 0 21600 0 0">
            <v:imagedata r:id="rId15" o:title=""/>
            <w10:wrap side="left"/>
          </v:shape>
          <o:OLEObject Type="Embed" ProgID="CorelDraw.Graphic.8" ShapeID="_x0000_s1170" DrawAspect="Content" ObjectID="_1432659050" r:id="rId262"/>
        </w:pict>
      </w:r>
    </w:p>
    <w:p w:rsidR="009F5512" w:rsidRPr="00E76D84" w:rsidRDefault="009F5512" w:rsidP="00B21847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</w:p>
    <w:p w:rsidR="009F5512" w:rsidRPr="00E76D84" w:rsidRDefault="009F5512" w:rsidP="00B21847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  <w:r w:rsidRPr="00E76D84">
        <w:rPr>
          <w:rFonts w:cs="Calibri"/>
          <w:b/>
          <w:bCs/>
          <w:sz w:val="24"/>
          <w:szCs w:val="24"/>
        </w:rPr>
        <w:t>Przebieg doświadczenia</w:t>
      </w:r>
    </w:p>
    <w:p w:rsidR="009F5512" w:rsidRPr="00E76D84" w:rsidRDefault="009F5512" w:rsidP="009F5512">
      <w:pPr>
        <w:spacing w:after="0" w:line="240" w:lineRule="auto"/>
        <w:jc w:val="both"/>
        <w:rPr>
          <w:sz w:val="24"/>
          <w:szCs w:val="24"/>
        </w:rPr>
      </w:pPr>
      <w:r w:rsidRPr="00E76D84">
        <w:rPr>
          <w:sz w:val="24"/>
          <w:szCs w:val="24"/>
        </w:rPr>
        <w:t>Do probówki dodajemy równe ilości alkoholu etylowego i kwasu octowego.</w:t>
      </w:r>
      <w:r w:rsidR="00E76D84" w:rsidRPr="00E76D84">
        <w:rPr>
          <w:sz w:val="24"/>
          <w:szCs w:val="24"/>
        </w:rPr>
        <w:t xml:space="preserve"> </w:t>
      </w:r>
      <w:r w:rsidRPr="00E76D84">
        <w:rPr>
          <w:sz w:val="24"/>
          <w:szCs w:val="24"/>
        </w:rPr>
        <w:t>Następnie dodajemy kilka kropel stężonego kwasu siarkoweg</w:t>
      </w:r>
      <w:r w:rsidR="004821B2">
        <w:rPr>
          <w:sz w:val="24"/>
          <w:szCs w:val="24"/>
        </w:rPr>
        <w:t>o (VI), kwas wkrapla nauczyciel</w:t>
      </w:r>
      <w:r w:rsidR="00E76D84" w:rsidRPr="00E76D84">
        <w:rPr>
          <w:sz w:val="24"/>
          <w:szCs w:val="24"/>
        </w:rPr>
        <w:t xml:space="preserve">. </w:t>
      </w:r>
      <w:r w:rsidRPr="00E76D84">
        <w:rPr>
          <w:sz w:val="24"/>
          <w:szCs w:val="24"/>
        </w:rPr>
        <w:t>Zawartość probówki ogrzewamy do wrzenia, a następnie pr</w:t>
      </w:r>
      <w:r w:rsidR="004821B2">
        <w:rPr>
          <w:sz w:val="24"/>
          <w:szCs w:val="24"/>
        </w:rPr>
        <w:t>zelewamy do zlewki z zimna wodą</w:t>
      </w:r>
      <w:r w:rsidRPr="00E76D84">
        <w:rPr>
          <w:sz w:val="24"/>
          <w:szCs w:val="24"/>
        </w:rPr>
        <w:t>.</w:t>
      </w:r>
    </w:p>
    <w:p w:rsidR="009F5512" w:rsidRPr="00E76D84" w:rsidRDefault="009F5512" w:rsidP="00B21847">
      <w:pPr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</w:p>
    <w:p w:rsidR="00B21847" w:rsidRPr="00E76D84" w:rsidRDefault="004821B2" w:rsidP="009F5512">
      <w:pPr>
        <w:rPr>
          <w:b/>
          <w:sz w:val="24"/>
          <w:szCs w:val="24"/>
        </w:rPr>
      </w:pPr>
      <w:r>
        <w:rPr>
          <w:b/>
          <w:sz w:val="24"/>
          <w:szCs w:val="24"/>
        </w:rPr>
        <w:t>Obserwacje</w:t>
      </w:r>
      <w:r w:rsidR="009F5512" w:rsidRPr="00E76D84">
        <w:rPr>
          <w:b/>
          <w:sz w:val="24"/>
          <w:szCs w:val="24"/>
        </w:rPr>
        <w:t>:</w:t>
      </w:r>
    </w:p>
    <w:p w:rsidR="009F5512" w:rsidRPr="00E76D84" w:rsidRDefault="009F5512" w:rsidP="009F5512">
      <w:pPr>
        <w:rPr>
          <w:b/>
          <w:sz w:val="24"/>
          <w:szCs w:val="24"/>
        </w:rPr>
      </w:pPr>
    </w:p>
    <w:p w:rsidR="00B21847" w:rsidRPr="00E76D84" w:rsidRDefault="004821B2" w:rsidP="009F5512">
      <w:pPr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="00B21847" w:rsidRPr="00E76D84">
        <w:rPr>
          <w:b/>
          <w:sz w:val="24"/>
          <w:szCs w:val="24"/>
        </w:rPr>
        <w:t>:</w:t>
      </w:r>
    </w:p>
    <w:p w:rsidR="00B21847" w:rsidRPr="00E76C00" w:rsidRDefault="00B21847" w:rsidP="00E76D84">
      <w:pPr>
        <w:pStyle w:val="Akapitzlist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Karta pracy na podsumowanie. </w:t>
      </w:r>
    </w:p>
    <w:p w:rsidR="00B21847" w:rsidRPr="00E76D84" w:rsidRDefault="00B21847" w:rsidP="00B21847">
      <w:pPr>
        <w:spacing w:before="100" w:beforeAutospacing="1" w:after="100" w:afterAutospacing="1" w:line="240" w:lineRule="auto"/>
        <w:ind w:left="360"/>
        <w:rPr>
          <w:sz w:val="24"/>
          <w:szCs w:val="24"/>
        </w:rPr>
      </w:pPr>
      <w:r w:rsidRPr="00E76D84">
        <w:rPr>
          <w:b/>
          <w:bCs/>
          <w:sz w:val="24"/>
          <w:szCs w:val="24"/>
        </w:rPr>
        <w:t>1. Połącz w</w:t>
      </w:r>
      <w:r w:rsidR="004821B2">
        <w:rPr>
          <w:b/>
          <w:bCs/>
          <w:sz w:val="24"/>
          <w:szCs w:val="24"/>
        </w:rPr>
        <w:t xml:space="preserve"> pary wzory z kolumny </w:t>
      </w:r>
      <w:r w:rsidRPr="00E76D84">
        <w:rPr>
          <w:b/>
          <w:bCs/>
          <w:sz w:val="24"/>
          <w:szCs w:val="24"/>
        </w:rPr>
        <w:t>I</w:t>
      </w:r>
      <w:r w:rsidR="004821B2">
        <w:rPr>
          <w:b/>
          <w:bCs/>
          <w:sz w:val="24"/>
          <w:szCs w:val="24"/>
        </w:rPr>
        <w:t xml:space="preserve"> z nazwami związków chemicznych</w:t>
      </w:r>
      <w:r w:rsidRPr="00E76D84">
        <w:rPr>
          <w:b/>
          <w:bCs/>
          <w:sz w:val="24"/>
          <w:szCs w:val="24"/>
        </w:rPr>
        <w:t xml:space="preserve"> z kolumny II:</w:t>
      </w:r>
    </w:p>
    <w:p w:rsidR="00B21847" w:rsidRPr="00E76D84" w:rsidRDefault="00B21847" w:rsidP="00B21847">
      <w:pPr>
        <w:spacing w:before="100" w:beforeAutospacing="1" w:after="100" w:afterAutospacing="1"/>
        <w:rPr>
          <w:b/>
          <w:bCs/>
          <w:sz w:val="24"/>
          <w:szCs w:val="24"/>
        </w:rPr>
        <w:sectPr w:rsidR="00B21847" w:rsidRPr="00E76D84" w:rsidSect="00A338E1">
          <w:headerReference w:type="default" r:id="rId263"/>
          <w:footerReference w:type="default" r:id="rId264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21847" w:rsidRPr="00E76D84" w:rsidRDefault="00B21847" w:rsidP="00B21847">
      <w:pPr>
        <w:spacing w:before="100" w:beforeAutospacing="1" w:after="100" w:afterAutospacing="1"/>
        <w:rPr>
          <w:sz w:val="24"/>
          <w:szCs w:val="24"/>
        </w:rPr>
      </w:pPr>
      <w:r w:rsidRPr="00E76D84">
        <w:rPr>
          <w:b/>
          <w:bCs/>
          <w:sz w:val="24"/>
          <w:szCs w:val="24"/>
        </w:rPr>
        <w:lastRenderedPageBreak/>
        <w:t xml:space="preserve">Kolumna I  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1 - HCOOH            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2 - (HCOO)</w:t>
      </w:r>
      <w:r w:rsidRPr="00E76D84">
        <w:rPr>
          <w:sz w:val="24"/>
          <w:szCs w:val="24"/>
          <w:vertAlign w:val="subscript"/>
        </w:rPr>
        <w:t>2</w:t>
      </w:r>
      <w:r w:rsidRPr="00E76D84">
        <w:rPr>
          <w:sz w:val="24"/>
          <w:szCs w:val="24"/>
        </w:rPr>
        <w:t>Mg          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3 - C</w:t>
      </w:r>
      <w:r w:rsidRPr="00E76D84">
        <w:rPr>
          <w:sz w:val="24"/>
          <w:szCs w:val="24"/>
          <w:vertAlign w:val="subscript"/>
        </w:rPr>
        <w:t>2</w:t>
      </w:r>
      <w:r w:rsidRPr="00E76D84">
        <w:rPr>
          <w:sz w:val="24"/>
          <w:szCs w:val="24"/>
        </w:rPr>
        <w:t>H</w:t>
      </w:r>
      <w:r w:rsidRPr="00E76D84">
        <w:rPr>
          <w:sz w:val="24"/>
          <w:szCs w:val="24"/>
          <w:vertAlign w:val="subscript"/>
        </w:rPr>
        <w:t>5</w:t>
      </w:r>
      <w:r w:rsidRPr="00E76D84">
        <w:rPr>
          <w:sz w:val="24"/>
          <w:szCs w:val="24"/>
        </w:rPr>
        <w:t>OH              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4 - CH</w:t>
      </w:r>
      <w:r w:rsidRPr="00E76D84">
        <w:rPr>
          <w:sz w:val="24"/>
          <w:szCs w:val="24"/>
          <w:vertAlign w:val="subscript"/>
        </w:rPr>
        <w:t>3</w:t>
      </w:r>
      <w:r w:rsidRPr="00E76D84">
        <w:rPr>
          <w:sz w:val="24"/>
          <w:szCs w:val="24"/>
        </w:rPr>
        <w:t>COOCH</w:t>
      </w:r>
      <w:r w:rsidRPr="00E76D84">
        <w:rPr>
          <w:sz w:val="24"/>
          <w:szCs w:val="24"/>
          <w:vertAlign w:val="subscript"/>
        </w:rPr>
        <w:t>3</w:t>
      </w:r>
      <w:r w:rsidRPr="00E76D84">
        <w:rPr>
          <w:sz w:val="24"/>
          <w:szCs w:val="24"/>
        </w:rPr>
        <w:t>    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5 - C</w:t>
      </w:r>
      <w:r w:rsidRPr="00E76D84">
        <w:rPr>
          <w:sz w:val="24"/>
          <w:szCs w:val="24"/>
          <w:vertAlign w:val="subscript"/>
        </w:rPr>
        <w:t>15</w:t>
      </w:r>
      <w:r w:rsidRPr="00E76D84">
        <w:rPr>
          <w:sz w:val="24"/>
          <w:szCs w:val="24"/>
        </w:rPr>
        <w:t>H</w:t>
      </w:r>
      <w:r w:rsidRPr="00E76D84">
        <w:rPr>
          <w:sz w:val="24"/>
          <w:szCs w:val="24"/>
          <w:vertAlign w:val="subscript"/>
        </w:rPr>
        <w:t>31</w:t>
      </w:r>
      <w:r w:rsidRPr="00E76D84">
        <w:rPr>
          <w:sz w:val="24"/>
          <w:szCs w:val="24"/>
        </w:rPr>
        <w:t>COOH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6 - C</w:t>
      </w:r>
      <w:r w:rsidRPr="00E76D84">
        <w:rPr>
          <w:sz w:val="24"/>
          <w:szCs w:val="24"/>
          <w:vertAlign w:val="subscript"/>
        </w:rPr>
        <w:t>17</w:t>
      </w:r>
      <w:r w:rsidRPr="00E76D84">
        <w:rPr>
          <w:sz w:val="24"/>
          <w:szCs w:val="24"/>
        </w:rPr>
        <w:t>H</w:t>
      </w:r>
      <w:r w:rsidRPr="00E76D84">
        <w:rPr>
          <w:sz w:val="24"/>
          <w:szCs w:val="24"/>
          <w:vertAlign w:val="subscript"/>
        </w:rPr>
        <w:t>35</w:t>
      </w:r>
      <w:r w:rsidRPr="00E76D84">
        <w:rPr>
          <w:sz w:val="24"/>
          <w:szCs w:val="24"/>
        </w:rPr>
        <w:t>COOK </w:t>
      </w:r>
    </w:p>
    <w:p w:rsidR="00B21847" w:rsidRPr="00E76D84" w:rsidRDefault="00B21847" w:rsidP="004C43D9">
      <w:pPr>
        <w:numPr>
          <w:ilvl w:val="0"/>
          <w:numId w:val="111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7 - C</w:t>
      </w:r>
      <w:r w:rsidRPr="00E76D84">
        <w:rPr>
          <w:sz w:val="24"/>
          <w:szCs w:val="24"/>
          <w:vertAlign w:val="subscript"/>
        </w:rPr>
        <w:t>4</w:t>
      </w:r>
      <w:r w:rsidRPr="00E76D84">
        <w:rPr>
          <w:sz w:val="24"/>
          <w:szCs w:val="24"/>
        </w:rPr>
        <w:t>H</w:t>
      </w:r>
      <w:r w:rsidRPr="00E76D84">
        <w:rPr>
          <w:sz w:val="24"/>
          <w:szCs w:val="24"/>
          <w:vertAlign w:val="subscript"/>
        </w:rPr>
        <w:t>9</w:t>
      </w:r>
      <w:r w:rsidRPr="00E76D84">
        <w:rPr>
          <w:sz w:val="24"/>
          <w:szCs w:val="24"/>
        </w:rPr>
        <w:t>OH </w:t>
      </w:r>
    </w:p>
    <w:p w:rsidR="00B21847" w:rsidRPr="00E76D84" w:rsidRDefault="00B21847" w:rsidP="00B21847">
      <w:pPr>
        <w:spacing w:before="100" w:beforeAutospacing="1" w:after="100" w:afterAutospacing="1"/>
        <w:rPr>
          <w:sz w:val="24"/>
          <w:szCs w:val="24"/>
        </w:rPr>
      </w:pPr>
      <w:r w:rsidRPr="00E76D84">
        <w:rPr>
          <w:b/>
          <w:bCs/>
          <w:sz w:val="24"/>
          <w:szCs w:val="24"/>
        </w:rPr>
        <w:t>Kolumna II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a - kwas palmitynowy</w:t>
      </w:r>
    </w:p>
    <w:p w:rsidR="00B21847" w:rsidRPr="00E76D84" w:rsidRDefault="00E77ABC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b - kwas mró</w:t>
      </w:r>
      <w:r w:rsidR="00B21847" w:rsidRPr="00E76D84">
        <w:rPr>
          <w:sz w:val="24"/>
          <w:szCs w:val="24"/>
        </w:rPr>
        <w:t>wkowy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c - mrówczan magnezu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d - etanol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e - octan metylu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f - butanol</w:t>
      </w:r>
    </w:p>
    <w:p w:rsidR="00B21847" w:rsidRPr="00E76D84" w:rsidRDefault="00B21847" w:rsidP="004C43D9">
      <w:pPr>
        <w:numPr>
          <w:ilvl w:val="0"/>
          <w:numId w:val="112"/>
        </w:numPr>
        <w:spacing w:before="100" w:beforeAutospacing="1" w:after="100" w:afterAutospacing="1"/>
        <w:rPr>
          <w:sz w:val="24"/>
          <w:szCs w:val="24"/>
        </w:rPr>
      </w:pPr>
      <w:r w:rsidRPr="00E76D84">
        <w:rPr>
          <w:sz w:val="24"/>
          <w:szCs w:val="24"/>
        </w:rPr>
        <w:t>g - stearynian potasu</w:t>
      </w:r>
    </w:p>
    <w:p w:rsidR="00B21847" w:rsidRPr="00E76D84" w:rsidRDefault="00B21847" w:rsidP="00B21847">
      <w:pPr>
        <w:spacing w:before="100" w:beforeAutospacing="1" w:after="100" w:afterAutospacing="1"/>
        <w:rPr>
          <w:sz w:val="24"/>
          <w:szCs w:val="24"/>
        </w:rPr>
        <w:sectPr w:rsidR="00B21847" w:rsidRPr="00E76D84" w:rsidSect="000B566B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B21847" w:rsidRPr="00E76D84" w:rsidRDefault="00B21847" w:rsidP="00B21847">
      <w:pPr>
        <w:rPr>
          <w:sz w:val="24"/>
          <w:szCs w:val="24"/>
        </w:rPr>
      </w:pPr>
      <w:r w:rsidRPr="00E76D84">
        <w:rPr>
          <w:sz w:val="24"/>
          <w:szCs w:val="24"/>
        </w:rPr>
        <w:lastRenderedPageBreak/>
        <w:t xml:space="preserve">2. Estry m.in. nadają charakterystyczne zapachy owocom. Na przykład </w:t>
      </w:r>
      <w:proofErr w:type="spellStart"/>
      <w:r w:rsidRPr="00E76D84">
        <w:rPr>
          <w:sz w:val="24"/>
          <w:szCs w:val="24"/>
        </w:rPr>
        <w:t>maślan</w:t>
      </w:r>
      <w:proofErr w:type="spellEnd"/>
      <w:r w:rsidRPr="00E76D84">
        <w:rPr>
          <w:sz w:val="24"/>
          <w:szCs w:val="24"/>
        </w:rPr>
        <w:t xml:space="preserve"> butylu jest odpowiedzialny za zapach ananasa.</w:t>
      </w:r>
    </w:p>
    <w:p w:rsidR="00B21847" w:rsidRPr="00E76D84" w:rsidRDefault="00B21847" w:rsidP="004C43D9">
      <w:pPr>
        <w:pStyle w:val="Akapitzlist"/>
        <w:numPr>
          <w:ilvl w:val="0"/>
          <w:numId w:val="113"/>
        </w:numPr>
        <w:rPr>
          <w:sz w:val="24"/>
          <w:szCs w:val="24"/>
        </w:rPr>
      </w:pPr>
      <w:r w:rsidRPr="00E76D84">
        <w:rPr>
          <w:sz w:val="24"/>
          <w:szCs w:val="24"/>
        </w:rPr>
        <w:t xml:space="preserve">podaj wzór </w:t>
      </w:r>
      <w:proofErr w:type="spellStart"/>
      <w:r w:rsidRPr="00E76D84">
        <w:rPr>
          <w:sz w:val="24"/>
          <w:szCs w:val="24"/>
        </w:rPr>
        <w:t>maślanu</w:t>
      </w:r>
      <w:proofErr w:type="spellEnd"/>
      <w:r w:rsidRPr="00E76D84">
        <w:rPr>
          <w:sz w:val="24"/>
          <w:szCs w:val="24"/>
        </w:rPr>
        <w:t xml:space="preserve"> butylu.....................................................................................</w:t>
      </w:r>
    </w:p>
    <w:p w:rsidR="00B21847" w:rsidRPr="00E76D84" w:rsidRDefault="00B21847" w:rsidP="004C43D9">
      <w:pPr>
        <w:pStyle w:val="Akapitzlist"/>
        <w:numPr>
          <w:ilvl w:val="0"/>
          <w:numId w:val="113"/>
        </w:numPr>
        <w:rPr>
          <w:sz w:val="24"/>
          <w:szCs w:val="24"/>
        </w:rPr>
      </w:pPr>
      <w:r w:rsidRPr="00E76D84">
        <w:rPr>
          <w:sz w:val="24"/>
          <w:szCs w:val="24"/>
        </w:rPr>
        <w:t>zapisz równanie reakcji estryfikacji .......................................................................</w:t>
      </w:r>
    </w:p>
    <w:p w:rsidR="00B21847" w:rsidRPr="00E76D84" w:rsidRDefault="00B21847" w:rsidP="004C43D9">
      <w:pPr>
        <w:pStyle w:val="Akapitzlist"/>
        <w:numPr>
          <w:ilvl w:val="0"/>
          <w:numId w:val="113"/>
        </w:numPr>
        <w:rPr>
          <w:sz w:val="24"/>
          <w:szCs w:val="24"/>
        </w:rPr>
      </w:pPr>
      <w:r w:rsidRPr="00E76D84">
        <w:rPr>
          <w:sz w:val="24"/>
          <w:szCs w:val="24"/>
        </w:rPr>
        <w:t>zapisz równanie reakcji hydrolizy kwasowej .........................................................</w:t>
      </w:r>
    </w:p>
    <w:p w:rsidR="00B21847" w:rsidRPr="00E76D84" w:rsidRDefault="00B21847" w:rsidP="004C43D9">
      <w:pPr>
        <w:pStyle w:val="Akapitzlist"/>
        <w:numPr>
          <w:ilvl w:val="0"/>
          <w:numId w:val="113"/>
        </w:numPr>
      </w:pPr>
      <w:r w:rsidRPr="00E76D84">
        <w:rPr>
          <w:sz w:val="24"/>
          <w:szCs w:val="24"/>
        </w:rPr>
        <w:t>zapisz równanie reakcji hydrolizy zasadowej ........................................................</w:t>
      </w:r>
    </w:p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E76D84" w:rsidRDefault="00E76D84" w:rsidP="00E76D84"/>
    <w:p w:rsidR="00960FB8" w:rsidRDefault="00960FB8" w:rsidP="00E76D84"/>
    <w:p w:rsidR="00960FB8" w:rsidRDefault="00960FB8" w:rsidP="00E76D84"/>
    <w:p w:rsidR="00960FB8" w:rsidRDefault="00960FB8" w:rsidP="00E76D84"/>
    <w:p w:rsidR="00960FB8" w:rsidRPr="00E36B1F" w:rsidRDefault="00960FB8" w:rsidP="00E76D84"/>
    <w:p w:rsidR="00E76D84" w:rsidRPr="00E76D84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28"/>
          <w:szCs w:val="28"/>
        </w:rPr>
      </w:pPr>
      <w:r w:rsidRPr="00E76D84">
        <w:rPr>
          <w:rFonts w:cs="Calibri"/>
          <w:b/>
          <w:sz w:val="28"/>
          <w:szCs w:val="28"/>
        </w:rPr>
        <w:lastRenderedPageBreak/>
        <w:t>Literatura wykorzystywana do o</w:t>
      </w:r>
      <w:r w:rsidR="004821B2">
        <w:rPr>
          <w:rFonts w:cs="Calibri"/>
          <w:b/>
          <w:sz w:val="28"/>
          <w:szCs w:val="28"/>
        </w:rPr>
        <w:t xml:space="preserve">pracowania pomocy dydaktycznych </w:t>
      </w:r>
      <w:r w:rsidRPr="00E76D84">
        <w:rPr>
          <w:rFonts w:cs="Calibri"/>
          <w:b/>
          <w:sz w:val="28"/>
          <w:szCs w:val="28"/>
        </w:rPr>
        <w:t>z chemii</w:t>
      </w:r>
    </w:p>
    <w:p w:rsidR="00E76D84" w:rsidRPr="00242005" w:rsidRDefault="004821B2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1. E. Józefowicz - </w:t>
      </w:r>
      <w:r w:rsidR="00E76D84" w:rsidRPr="00242005">
        <w:rPr>
          <w:rFonts w:cs="Calibri"/>
          <w:sz w:val="24"/>
          <w:szCs w:val="24"/>
        </w:rPr>
        <w:t>Chemia nieorganiczna , WS i P, 1992.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2. B. Kałuża, F. Kamińska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Chemia. Zeszyt do ćwiczeń dla uczniów szkół średnich, Wydawnictwo Edukacyjne Zofii Dobkowskiej, 1994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3. K. Pazdro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Che</w:t>
      </w:r>
      <w:r w:rsidR="004821B2">
        <w:rPr>
          <w:rFonts w:cs="Calibri"/>
          <w:sz w:val="24"/>
          <w:szCs w:val="24"/>
        </w:rPr>
        <w:t xml:space="preserve">mia dla gimnazjów. Ćwiczenia, </w:t>
      </w:r>
      <w:r w:rsidRPr="00242005">
        <w:rPr>
          <w:rFonts w:cs="Calibri"/>
          <w:sz w:val="24"/>
          <w:szCs w:val="24"/>
        </w:rPr>
        <w:t>Oficyna Edukacyjna Krzysztof Pazdro,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1999.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4. M. Litwin, Sz. Styka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Wlazło, J. Szymońska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Chemia Ogólna i nieorganiczna. Podręcznik dla liceum ogólnokształcącego, liceum profilowanego i technikum, Nowa Era, 2002.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5. J. K</w:t>
      </w:r>
      <w:r w:rsidR="004821B2">
        <w:rPr>
          <w:rFonts w:cs="Calibri"/>
          <w:sz w:val="24"/>
          <w:szCs w:val="24"/>
        </w:rPr>
        <w:t xml:space="preserve">ulawik, T. Kulawik, M. Litwin - </w:t>
      </w:r>
      <w:r w:rsidRPr="00242005">
        <w:rPr>
          <w:rFonts w:cs="Calibri"/>
          <w:sz w:val="24"/>
          <w:szCs w:val="24"/>
        </w:rPr>
        <w:t>Chemia dla gimnazjum Część I, Wydawnictwo Nowa Era, 1999.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6. Z. Kluz, K. Łopata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Chem</w:t>
      </w:r>
      <w:r w:rsidR="004821B2">
        <w:rPr>
          <w:rFonts w:cs="Calibri"/>
          <w:sz w:val="24"/>
          <w:szCs w:val="24"/>
        </w:rPr>
        <w:t xml:space="preserve">ia. Podręcznik dla gimnazjum, </w:t>
      </w:r>
      <w:proofErr w:type="spellStart"/>
      <w:r w:rsidR="004821B2">
        <w:rPr>
          <w:rFonts w:cs="Calibri"/>
          <w:sz w:val="24"/>
          <w:szCs w:val="24"/>
        </w:rPr>
        <w:t>WSi</w:t>
      </w:r>
      <w:r w:rsidRPr="00242005">
        <w:rPr>
          <w:rFonts w:cs="Calibri"/>
          <w:sz w:val="24"/>
          <w:szCs w:val="24"/>
        </w:rPr>
        <w:t>P</w:t>
      </w:r>
      <w:proofErr w:type="spellEnd"/>
      <w:r w:rsidRPr="00242005">
        <w:rPr>
          <w:rFonts w:cs="Calibri"/>
          <w:sz w:val="24"/>
          <w:szCs w:val="24"/>
        </w:rPr>
        <w:t>, 1999.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7. R. </w:t>
      </w:r>
      <w:proofErr w:type="spellStart"/>
      <w:r w:rsidRPr="00242005">
        <w:rPr>
          <w:rFonts w:cs="Calibri"/>
          <w:sz w:val="24"/>
          <w:szCs w:val="24"/>
        </w:rPr>
        <w:t>Janiuk</w:t>
      </w:r>
      <w:proofErr w:type="spellEnd"/>
      <w:r w:rsidRPr="00242005">
        <w:rPr>
          <w:rFonts w:cs="Calibri"/>
          <w:sz w:val="24"/>
          <w:szCs w:val="24"/>
        </w:rPr>
        <w:t>, K. Skrok- Chemia i my</w:t>
      </w:r>
      <w:r w:rsidR="004821B2">
        <w:rPr>
          <w:rFonts w:cs="Calibri"/>
          <w:sz w:val="24"/>
          <w:szCs w:val="24"/>
        </w:rPr>
        <w:t xml:space="preserve">. </w:t>
      </w:r>
      <w:proofErr w:type="spellStart"/>
      <w:r w:rsidR="004821B2">
        <w:rPr>
          <w:rFonts w:cs="Calibri"/>
          <w:sz w:val="24"/>
          <w:szCs w:val="24"/>
        </w:rPr>
        <w:t>Zeszt</w:t>
      </w:r>
      <w:proofErr w:type="spellEnd"/>
      <w:r w:rsidR="004821B2">
        <w:rPr>
          <w:rFonts w:cs="Calibri"/>
          <w:sz w:val="24"/>
          <w:szCs w:val="24"/>
        </w:rPr>
        <w:t xml:space="preserve"> gimnazjalisty 1, , WSi</w:t>
      </w:r>
      <w:r w:rsidRPr="00242005">
        <w:rPr>
          <w:rFonts w:cs="Calibri"/>
          <w:sz w:val="24"/>
          <w:szCs w:val="24"/>
        </w:rPr>
        <w:t>P,1999.</w:t>
      </w:r>
    </w:p>
    <w:p w:rsidR="00E76D84" w:rsidRPr="00242005" w:rsidRDefault="004821B2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4821B2">
        <w:rPr>
          <w:rFonts w:cs="Calibri"/>
          <w:sz w:val="24"/>
          <w:szCs w:val="24"/>
        </w:rPr>
        <w:t xml:space="preserve">8. B. Earl, L.D.R. </w:t>
      </w:r>
      <w:proofErr w:type="spellStart"/>
      <w:r w:rsidRPr="004821B2">
        <w:rPr>
          <w:rFonts w:cs="Calibri"/>
          <w:sz w:val="24"/>
          <w:szCs w:val="24"/>
        </w:rPr>
        <w:t>Wilford</w:t>
      </w:r>
      <w:proofErr w:type="spellEnd"/>
      <w:r w:rsidRPr="004821B2">
        <w:rPr>
          <w:rFonts w:cs="Calibri"/>
          <w:sz w:val="24"/>
          <w:szCs w:val="24"/>
        </w:rPr>
        <w:t xml:space="preserve"> - </w:t>
      </w:r>
      <w:r w:rsidR="00E76D84" w:rsidRPr="004821B2">
        <w:rPr>
          <w:rFonts w:cs="Calibri"/>
          <w:sz w:val="24"/>
          <w:szCs w:val="24"/>
        </w:rPr>
        <w:t xml:space="preserve">Chemia. </w:t>
      </w:r>
      <w:r>
        <w:rPr>
          <w:rFonts w:cs="Calibri"/>
          <w:sz w:val="24"/>
          <w:szCs w:val="24"/>
        </w:rPr>
        <w:t>Podręcznik dla gimnazjum, 1999</w:t>
      </w:r>
      <w:r w:rsidR="00E76D84" w:rsidRPr="00242005">
        <w:rPr>
          <w:rFonts w:cs="Calibri"/>
          <w:sz w:val="24"/>
          <w:szCs w:val="24"/>
        </w:rPr>
        <w:t>, Prószyński i s-ka</w:t>
      </w:r>
    </w:p>
    <w:p w:rsidR="00E76D84" w:rsidRPr="00242005" w:rsidRDefault="00E76D84" w:rsidP="00E76D84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>9.</w:t>
      </w:r>
      <w:r w:rsidR="004821B2">
        <w:rPr>
          <w:rFonts w:cs="Calibri"/>
          <w:sz w:val="24"/>
          <w:szCs w:val="24"/>
        </w:rPr>
        <w:t xml:space="preserve"> T. Drapała - Podstawy Chemii, </w:t>
      </w:r>
      <w:proofErr w:type="spellStart"/>
      <w:r w:rsidRPr="00242005">
        <w:rPr>
          <w:rFonts w:cs="Calibri"/>
          <w:sz w:val="24"/>
          <w:szCs w:val="24"/>
        </w:rPr>
        <w:t>WS</w:t>
      </w:r>
      <w:r w:rsidR="004821B2">
        <w:rPr>
          <w:rFonts w:cs="Calibri"/>
          <w:sz w:val="24"/>
          <w:szCs w:val="24"/>
        </w:rPr>
        <w:t>i</w:t>
      </w:r>
      <w:r w:rsidRPr="00242005">
        <w:rPr>
          <w:rFonts w:cs="Calibri"/>
          <w:sz w:val="24"/>
          <w:szCs w:val="24"/>
        </w:rPr>
        <w:t>P</w:t>
      </w:r>
      <w:proofErr w:type="spellEnd"/>
      <w:r w:rsidRPr="00242005">
        <w:rPr>
          <w:rFonts w:cs="Calibri"/>
          <w:sz w:val="24"/>
          <w:szCs w:val="24"/>
        </w:rPr>
        <w:t>, 1993.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ind w:left="786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10. Z. Kozłowski, R. Gutowski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 xml:space="preserve">- Chemia nieorganiczna dla techników chemicznych, </w:t>
      </w:r>
      <w:proofErr w:type="spellStart"/>
      <w:r w:rsidRPr="00242005">
        <w:rPr>
          <w:rFonts w:cs="Calibri"/>
          <w:sz w:val="24"/>
          <w:szCs w:val="24"/>
        </w:rPr>
        <w:t>WSiP</w:t>
      </w:r>
      <w:proofErr w:type="spellEnd"/>
      <w:r w:rsidRPr="00242005">
        <w:rPr>
          <w:rFonts w:cs="Calibri"/>
          <w:sz w:val="24"/>
          <w:szCs w:val="24"/>
        </w:rPr>
        <w:t>, 1988.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</w:t>
      </w:r>
      <w:r w:rsidR="004821B2">
        <w:rPr>
          <w:rFonts w:cs="Calibri"/>
          <w:sz w:val="24"/>
          <w:szCs w:val="24"/>
        </w:rPr>
        <w:t xml:space="preserve">           11. B. Wiłkomirski - </w:t>
      </w:r>
      <w:r w:rsidRPr="00242005">
        <w:rPr>
          <w:rFonts w:cs="Calibri"/>
          <w:sz w:val="24"/>
          <w:szCs w:val="24"/>
        </w:rPr>
        <w:t>Chemia. Podręcznik dla liceum ogólnokształcącego profilowaneg</w:t>
      </w:r>
      <w:r w:rsidR="004821B2">
        <w:rPr>
          <w:rFonts w:cs="Calibri"/>
          <w:sz w:val="24"/>
          <w:szCs w:val="24"/>
        </w:rPr>
        <w:t>o i technikum, Mac Edukacja S.A.,</w:t>
      </w:r>
      <w:r w:rsidRPr="00242005">
        <w:rPr>
          <w:rFonts w:cs="Calibri"/>
          <w:sz w:val="24"/>
          <w:szCs w:val="24"/>
        </w:rPr>
        <w:t xml:space="preserve"> 2002.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12. R. Hassa, A. </w:t>
      </w:r>
      <w:proofErr w:type="spellStart"/>
      <w:r w:rsidRPr="00242005">
        <w:rPr>
          <w:rFonts w:cs="Calibri"/>
          <w:sz w:val="24"/>
          <w:szCs w:val="24"/>
        </w:rPr>
        <w:t>Mrzigod</w:t>
      </w:r>
      <w:proofErr w:type="spellEnd"/>
      <w:r w:rsidRPr="00242005">
        <w:rPr>
          <w:rFonts w:cs="Calibri"/>
          <w:sz w:val="24"/>
          <w:szCs w:val="24"/>
        </w:rPr>
        <w:t xml:space="preserve">, </w:t>
      </w:r>
      <w:proofErr w:type="spellStart"/>
      <w:r w:rsidR="004821B2">
        <w:rPr>
          <w:rFonts w:cs="Calibri"/>
          <w:sz w:val="24"/>
          <w:szCs w:val="24"/>
        </w:rPr>
        <w:t>J.Mrzigod</w:t>
      </w:r>
      <w:proofErr w:type="spellEnd"/>
      <w:r w:rsidR="004821B2">
        <w:rPr>
          <w:rFonts w:cs="Calibri"/>
          <w:sz w:val="24"/>
          <w:szCs w:val="24"/>
        </w:rPr>
        <w:t>, W. Sułkowski - Chemia 1</w:t>
      </w:r>
      <w:r w:rsidRPr="00242005">
        <w:rPr>
          <w:rFonts w:cs="Calibri"/>
          <w:sz w:val="24"/>
          <w:szCs w:val="24"/>
        </w:rPr>
        <w:t>. Podręcznik i zbiór zadań w jednym, Wydawnictwo M. Rożak, 2002.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13. B. Kałuża , F Kamińska</w:t>
      </w:r>
      <w:r w:rsidR="004821B2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>- Chemia 1. Podręczni dla szkół średnich, Wydawnictwo Edukacyjne Zofii Dobkowskiej, 1995.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14. M. </w:t>
      </w:r>
      <w:proofErr w:type="spellStart"/>
      <w:r w:rsidRPr="00242005">
        <w:rPr>
          <w:rFonts w:cs="Calibri"/>
          <w:sz w:val="24"/>
          <w:szCs w:val="24"/>
        </w:rPr>
        <w:t>Poźniczek</w:t>
      </w:r>
      <w:proofErr w:type="spellEnd"/>
      <w:r w:rsidRPr="00242005">
        <w:rPr>
          <w:rFonts w:cs="Calibri"/>
          <w:sz w:val="24"/>
          <w:szCs w:val="24"/>
        </w:rPr>
        <w:t>, Z.</w:t>
      </w:r>
      <w:r w:rsidR="004821B2">
        <w:rPr>
          <w:rFonts w:cs="Calibri"/>
          <w:sz w:val="24"/>
          <w:szCs w:val="24"/>
        </w:rPr>
        <w:t xml:space="preserve"> Kluz - </w:t>
      </w:r>
      <w:r w:rsidRPr="00242005">
        <w:rPr>
          <w:rFonts w:cs="Calibri"/>
          <w:sz w:val="24"/>
          <w:szCs w:val="24"/>
        </w:rPr>
        <w:t xml:space="preserve">Chemia. Podręcznik dla liceum ogólnokształcącego, liceum </w:t>
      </w:r>
      <w:r w:rsidR="004821B2">
        <w:rPr>
          <w:rFonts w:cs="Calibri"/>
          <w:sz w:val="24"/>
          <w:szCs w:val="24"/>
        </w:rPr>
        <w:t xml:space="preserve">profilowanego i technikum, </w:t>
      </w:r>
      <w:proofErr w:type="spellStart"/>
      <w:r w:rsidR="004821B2">
        <w:rPr>
          <w:rFonts w:cs="Calibri"/>
          <w:sz w:val="24"/>
          <w:szCs w:val="24"/>
        </w:rPr>
        <w:t>WSi</w:t>
      </w:r>
      <w:r w:rsidRPr="00242005">
        <w:rPr>
          <w:rFonts w:cs="Calibri"/>
          <w:sz w:val="24"/>
          <w:szCs w:val="24"/>
        </w:rPr>
        <w:t>P</w:t>
      </w:r>
      <w:proofErr w:type="spellEnd"/>
      <w:r w:rsidRPr="00242005">
        <w:rPr>
          <w:rFonts w:cs="Calibri"/>
          <w:sz w:val="24"/>
          <w:szCs w:val="24"/>
        </w:rPr>
        <w:t>, 2002.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15. E. Matusewi</w:t>
      </w:r>
      <w:r w:rsidR="004821B2">
        <w:rPr>
          <w:rFonts w:cs="Calibri"/>
          <w:sz w:val="24"/>
          <w:szCs w:val="24"/>
        </w:rPr>
        <w:t xml:space="preserve">cz, J. Matusewicz - Chemia, </w:t>
      </w:r>
      <w:proofErr w:type="spellStart"/>
      <w:r w:rsidR="004821B2">
        <w:rPr>
          <w:rFonts w:cs="Calibri"/>
          <w:sz w:val="24"/>
          <w:szCs w:val="24"/>
        </w:rPr>
        <w:t>WSi</w:t>
      </w:r>
      <w:r w:rsidRPr="00242005">
        <w:rPr>
          <w:rFonts w:cs="Calibri"/>
          <w:sz w:val="24"/>
          <w:szCs w:val="24"/>
        </w:rPr>
        <w:t>P</w:t>
      </w:r>
      <w:proofErr w:type="spellEnd"/>
      <w:r w:rsidRPr="00242005">
        <w:rPr>
          <w:rFonts w:cs="Calibri"/>
          <w:sz w:val="24"/>
          <w:szCs w:val="24"/>
        </w:rPr>
        <w:t>, 1996.</w:t>
      </w:r>
    </w:p>
    <w:p w:rsidR="00E76D84" w:rsidRPr="00242005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16. </w:t>
      </w:r>
      <w:r w:rsidR="004821B2">
        <w:rPr>
          <w:rFonts w:cs="Calibri"/>
          <w:sz w:val="24"/>
          <w:szCs w:val="24"/>
        </w:rPr>
        <w:t xml:space="preserve">R. 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Błażejewski - </w:t>
      </w:r>
      <w:r w:rsidRPr="00242005">
        <w:rPr>
          <w:rFonts w:eastAsia="Times New Roman" w:cs="Times New Roman"/>
          <w:iCs/>
          <w:sz w:val="24"/>
          <w:szCs w:val="24"/>
          <w:lang w:eastAsia="pl-PL"/>
        </w:rPr>
        <w:t>100 prostych doświadczeń z woda i powietrzem</w:t>
      </w:r>
      <w:r w:rsidR="00960FB8" w:rsidRPr="00242005">
        <w:rPr>
          <w:rFonts w:eastAsia="Times New Roman" w:cs="Times New Roman"/>
          <w:sz w:val="24"/>
          <w:szCs w:val="24"/>
          <w:lang w:eastAsia="pl-PL"/>
        </w:rPr>
        <w:t>,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 WNT, Warszawa 1991.</w:t>
      </w:r>
    </w:p>
    <w:p w:rsidR="00960FB8" w:rsidRPr="00242005" w:rsidRDefault="00E76D84" w:rsidP="00960FB8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17. </w:t>
      </w:r>
      <w:r w:rsidR="004821B2">
        <w:rPr>
          <w:rFonts w:cs="Calibri"/>
          <w:sz w:val="24"/>
          <w:szCs w:val="24"/>
        </w:rPr>
        <w:t xml:space="preserve">A. </w:t>
      </w:r>
      <w:r w:rsidR="004821B2">
        <w:rPr>
          <w:rFonts w:eastAsia="Times New Roman" w:cs="Times New Roman"/>
          <w:sz w:val="24"/>
          <w:szCs w:val="24"/>
          <w:lang w:eastAsia="pl-PL"/>
        </w:rPr>
        <w:t>Burewicz, H. Gulińska</w:t>
      </w:r>
      <w:r w:rsidR="00960FB8" w:rsidRPr="00242005">
        <w:rPr>
          <w:rFonts w:eastAsia="Times New Roman" w:cs="Times New Roman"/>
          <w:sz w:val="24"/>
          <w:szCs w:val="24"/>
          <w:lang w:eastAsia="pl-PL"/>
        </w:rPr>
        <w:t xml:space="preserve">, 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N. </w:t>
      </w:r>
      <w:r w:rsidR="00960FB8" w:rsidRPr="00242005">
        <w:rPr>
          <w:rFonts w:eastAsia="Times New Roman" w:cs="Times New Roman"/>
          <w:sz w:val="24"/>
          <w:szCs w:val="24"/>
          <w:lang w:eastAsia="pl-PL"/>
        </w:rPr>
        <w:t>Miro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nowicz - </w:t>
      </w:r>
      <w:r w:rsidRPr="00242005">
        <w:rPr>
          <w:rFonts w:eastAsia="Times New Roman" w:cs="Times New Roman"/>
          <w:iCs/>
          <w:sz w:val="24"/>
          <w:szCs w:val="24"/>
          <w:lang w:eastAsia="pl-PL"/>
        </w:rPr>
        <w:t>Chemia, która zadziwia</w:t>
      </w:r>
      <w:r w:rsidR="00960FB8" w:rsidRPr="00242005">
        <w:rPr>
          <w:rFonts w:eastAsia="Times New Roman" w:cs="Times New Roman"/>
          <w:sz w:val="24"/>
          <w:szCs w:val="24"/>
          <w:lang w:eastAsia="pl-PL"/>
        </w:rPr>
        <w:t>,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 Wyd. OFEK, Jelenia Góra 1993.</w:t>
      </w:r>
    </w:p>
    <w:p w:rsidR="00960FB8" w:rsidRPr="00242005" w:rsidRDefault="00960FB8" w:rsidP="00960FB8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       18. </w:t>
      </w:r>
      <w:r w:rsidR="004821B2">
        <w:rPr>
          <w:rFonts w:cs="Calibri"/>
          <w:sz w:val="24"/>
          <w:szCs w:val="24"/>
        </w:rPr>
        <w:t xml:space="preserve">T. </w:t>
      </w:r>
      <w:r w:rsidR="004821B2">
        <w:rPr>
          <w:rFonts w:eastAsia="Times New Roman" w:cs="Times New Roman"/>
          <w:sz w:val="24"/>
          <w:szCs w:val="24"/>
          <w:lang w:eastAsia="pl-PL"/>
        </w:rPr>
        <w:t>Pluciński -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76D84" w:rsidRPr="00242005">
        <w:rPr>
          <w:rFonts w:eastAsia="Times New Roman" w:cs="Times New Roman"/>
          <w:iCs/>
          <w:sz w:val="24"/>
          <w:szCs w:val="24"/>
          <w:lang w:eastAsia="pl-PL"/>
        </w:rPr>
        <w:t>Doświadczenia chemiczne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, </w:t>
      </w:r>
      <w:proofErr w:type="spellStart"/>
      <w:r w:rsidR="00E76D84" w:rsidRPr="00242005">
        <w:rPr>
          <w:rFonts w:eastAsia="Times New Roman" w:cs="Times New Roman"/>
          <w:sz w:val="24"/>
          <w:szCs w:val="24"/>
          <w:lang w:eastAsia="pl-PL"/>
        </w:rPr>
        <w:t>Adamantan</w:t>
      </w:r>
      <w:proofErr w:type="spellEnd"/>
      <w:r w:rsidR="00E76D84" w:rsidRPr="00242005">
        <w:rPr>
          <w:rFonts w:eastAsia="Times New Roman" w:cs="Times New Roman"/>
          <w:sz w:val="24"/>
          <w:szCs w:val="24"/>
          <w:lang w:eastAsia="pl-PL"/>
        </w:rPr>
        <w:t xml:space="preserve"> 1997.</w:t>
      </w:r>
    </w:p>
    <w:p w:rsidR="00960FB8" w:rsidRPr="00242005" w:rsidRDefault="00960FB8" w:rsidP="00960FB8">
      <w:pPr>
        <w:autoSpaceDE w:val="0"/>
        <w:autoSpaceDN w:val="0"/>
        <w:adjustRightInd w:val="0"/>
        <w:spacing w:after="0" w:line="240" w:lineRule="auto"/>
        <w:ind w:left="360"/>
        <w:rPr>
          <w:rFonts w:eastAsia="Times New Roman" w:cs="Times New Roman"/>
          <w:sz w:val="24"/>
          <w:szCs w:val="24"/>
          <w:lang w:eastAsia="pl-PL"/>
        </w:rPr>
      </w:pPr>
      <w:r w:rsidRPr="00242005">
        <w:rPr>
          <w:rFonts w:cs="Calibri"/>
          <w:sz w:val="24"/>
          <w:szCs w:val="24"/>
        </w:rPr>
        <w:t xml:space="preserve">            19. </w:t>
      </w:r>
      <w:r w:rsidR="004821B2">
        <w:rPr>
          <w:rFonts w:cs="Calibri"/>
          <w:sz w:val="24"/>
          <w:szCs w:val="24"/>
        </w:rPr>
        <w:t xml:space="preserve">R. 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Piosik, B. </w:t>
      </w:r>
      <w:proofErr w:type="spellStart"/>
      <w:r w:rsidR="004821B2">
        <w:rPr>
          <w:rFonts w:eastAsia="Times New Roman" w:cs="Times New Roman"/>
          <w:sz w:val="24"/>
          <w:szCs w:val="24"/>
          <w:lang w:eastAsia="pl-PL"/>
        </w:rPr>
        <w:t>Karawajczyk</w:t>
      </w:r>
      <w:proofErr w:type="spellEnd"/>
      <w:r w:rsidR="004821B2">
        <w:rPr>
          <w:rFonts w:eastAsia="Times New Roman" w:cs="Times New Roman"/>
          <w:sz w:val="24"/>
          <w:szCs w:val="24"/>
          <w:lang w:eastAsia="pl-PL"/>
        </w:rPr>
        <w:t xml:space="preserve"> - </w:t>
      </w:r>
      <w:r w:rsidR="00E76D84" w:rsidRPr="00242005">
        <w:rPr>
          <w:rFonts w:eastAsia="Times New Roman" w:cs="Times New Roman"/>
          <w:iCs/>
          <w:sz w:val="24"/>
          <w:szCs w:val="24"/>
          <w:lang w:eastAsia="pl-PL"/>
        </w:rPr>
        <w:t>Technika demonstracji i ćwiczenia laboratoryjne z metodyki nauczania chemii i ochrony środowiska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,  </w:t>
      </w:r>
    </w:p>
    <w:p w:rsidR="00960FB8" w:rsidRPr="00242005" w:rsidRDefault="00960FB8" w:rsidP="00960FB8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sz w:val="24"/>
          <w:szCs w:val="24"/>
        </w:rPr>
      </w:pPr>
      <w:r w:rsidRPr="00242005">
        <w:rPr>
          <w:rFonts w:eastAsia="Times New Roman" w:cs="Times New Roman"/>
          <w:sz w:val="24"/>
          <w:szCs w:val="24"/>
          <w:lang w:eastAsia="pl-PL"/>
        </w:rPr>
        <w:t xml:space="preserve">                    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>Wydawnictwo Uniwersytetu Gdańskiego, Gdańsk 2000.</w:t>
      </w:r>
    </w:p>
    <w:p w:rsidR="00960FB8" w:rsidRPr="00242005" w:rsidRDefault="00960FB8" w:rsidP="00960FB8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20. 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H.W. </w:t>
      </w:r>
      <w:proofErr w:type="spellStart"/>
      <w:r w:rsidR="00E76D84" w:rsidRPr="00242005">
        <w:rPr>
          <w:rFonts w:eastAsia="Times New Roman" w:cs="Times New Roman"/>
          <w:sz w:val="24"/>
          <w:szCs w:val="24"/>
          <w:lang w:eastAsia="pl-PL"/>
        </w:rPr>
        <w:t>Roesky</w:t>
      </w:r>
      <w:proofErr w:type="spellEnd"/>
      <w:r w:rsidR="004821B2">
        <w:rPr>
          <w:rFonts w:eastAsia="Times New Roman" w:cs="Times New Roman"/>
          <w:sz w:val="24"/>
          <w:szCs w:val="24"/>
          <w:lang w:eastAsia="pl-PL"/>
        </w:rPr>
        <w:t>,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4821B2">
        <w:rPr>
          <w:rFonts w:eastAsia="Times New Roman" w:cs="Times New Roman"/>
          <w:sz w:val="24"/>
          <w:szCs w:val="24"/>
          <w:lang w:eastAsia="pl-PL"/>
        </w:rPr>
        <w:t xml:space="preserve">K. </w:t>
      </w:r>
      <w:proofErr w:type="spellStart"/>
      <w:r w:rsidR="004821B2">
        <w:rPr>
          <w:rFonts w:eastAsia="Times New Roman" w:cs="Times New Roman"/>
          <w:sz w:val="24"/>
          <w:szCs w:val="24"/>
          <w:lang w:eastAsia="pl-PL"/>
        </w:rPr>
        <w:t>Mockel</w:t>
      </w:r>
      <w:proofErr w:type="spellEnd"/>
      <w:r w:rsidR="004821B2">
        <w:rPr>
          <w:rFonts w:eastAsia="Times New Roman" w:cs="Times New Roman"/>
          <w:sz w:val="24"/>
          <w:szCs w:val="24"/>
          <w:lang w:eastAsia="pl-PL"/>
        </w:rPr>
        <w:t xml:space="preserve"> -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E76D84" w:rsidRPr="00242005">
        <w:rPr>
          <w:rFonts w:eastAsia="Times New Roman" w:cs="Times New Roman"/>
          <w:iCs/>
          <w:sz w:val="24"/>
          <w:szCs w:val="24"/>
          <w:lang w:eastAsia="pl-PL"/>
        </w:rPr>
        <w:t>Niezwykły świat chemii</w:t>
      </w:r>
      <w:r w:rsidRPr="00242005">
        <w:rPr>
          <w:rFonts w:eastAsia="Times New Roman" w:cs="Times New Roman"/>
          <w:sz w:val="24"/>
          <w:szCs w:val="24"/>
          <w:lang w:eastAsia="pl-PL"/>
        </w:rPr>
        <w:t>,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 xml:space="preserve"> </w:t>
      </w:r>
      <w:proofErr w:type="spellStart"/>
      <w:r w:rsidR="00E76D84" w:rsidRPr="00242005">
        <w:rPr>
          <w:rFonts w:eastAsia="Times New Roman" w:cs="Times New Roman"/>
          <w:sz w:val="24"/>
          <w:szCs w:val="24"/>
          <w:lang w:eastAsia="pl-PL"/>
        </w:rPr>
        <w:t>Adamantan</w:t>
      </w:r>
      <w:proofErr w:type="spellEnd"/>
      <w:r w:rsidR="00E76D84" w:rsidRPr="00242005">
        <w:rPr>
          <w:rFonts w:eastAsia="Times New Roman" w:cs="Times New Roman"/>
          <w:sz w:val="24"/>
          <w:szCs w:val="24"/>
          <w:lang w:eastAsia="pl-PL"/>
        </w:rPr>
        <w:t>, Warszawa 1998.</w:t>
      </w:r>
    </w:p>
    <w:p w:rsidR="00960FB8" w:rsidRPr="00242005" w:rsidRDefault="00242005" w:rsidP="00960FB8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  </w:t>
      </w:r>
      <w:r w:rsidR="00960FB8" w:rsidRPr="00242005">
        <w:rPr>
          <w:rFonts w:cs="Calibri"/>
          <w:sz w:val="24"/>
          <w:szCs w:val="24"/>
        </w:rPr>
        <w:t xml:space="preserve">21. </w:t>
      </w:r>
      <w:r w:rsidR="004821B2">
        <w:rPr>
          <w:rFonts w:cs="Calibri"/>
          <w:sz w:val="24"/>
          <w:szCs w:val="24"/>
        </w:rPr>
        <w:t xml:space="preserve">J. </w:t>
      </w:r>
      <w:proofErr w:type="spellStart"/>
      <w:r w:rsidR="004821B2">
        <w:rPr>
          <w:rFonts w:eastAsia="Times New Roman" w:cs="Times New Roman"/>
          <w:sz w:val="24"/>
          <w:szCs w:val="24"/>
          <w:lang w:eastAsia="pl-PL"/>
        </w:rPr>
        <w:t>Stobiński</w:t>
      </w:r>
      <w:proofErr w:type="spellEnd"/>
      <w:r w:rsidR="004821B2">
        <w:rPr>
          <w:rFonts w:eastAsia="Times New Roman" w:cs="Times New Roman"/>
          <w:sz w:val="24"/>
          <w:szCs w:val="24"/>
          <w:lang w:eastAsia="pl-PL"/>
        </w:rPr>
        <w:t xml:space="preserve"> - </w:t>
      </w:r>
      <w:r w:rsidR="00E76D84" w:rsidRPr="00242005">
        <w:rPr>
          <w:rFonts w:eastAsia="Times New Roman" w:cs="Times New Roman"/>
          <w:iCs/>
          <w:sz w:val="24"/>
          <w:szCs w:val="24"/>
          <w:lang w:eastAsia="pl-PL"/>
        </w:rPr>
        <w:t>Człowiek i chemia</w:t>
      </w:r>
      <w:r w:rsidR="00960FB8" w:rsidRPr="00242005">
        <w:rPr>
          <w:rFonts w:eastAsia="Times New Roman" w:cs="Times New Roman"/>
          <w:sz w:val="24"/>
          <w:szCs w:val="24"/>
          <w:lang w:eastAsia="pl-PL"/>
        </w:rPr>
        <w:t xml:space="preserve">, 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>Nasza Księgarnia, Warszawa 1982.</w:t>
      </w:r>
    </w:p>
    <w:p w:rsidR="00242005" w:rsidRPr="00242005" w:rsidRDefault="00960FB8" w:rsidP="00242005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  <w:sz w:val="24"/>
          <w:szCs w:val="24"/>
        </w:rPr>
      </w:pPr>
      <w:r w:rsidRPr="00242005">
        <w:rPr>
          <w:rFonts w:cs="Calibri"/>
          <w:sz w:val="24"/>
          <w:szCs w:val="24"/>
        </w:rPr>
        <w:t xml:space="preserve">          </w:t>
      </w:r>
      <w:r w:rsidR="00242005" w:rsidRPr="00242005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 xml:space="preserve"> 22. </w:t>
      </w:r>
      <w:r w:rsidR="004821B2">
        <w:rPr>
          <w:rFonts w:cs="Calibri"/>
          <w:sz w:val="24"/>
          <w:szCs w:val="24"/>
        </w:rPr>
        <w:t xml:space="preserve">K. </w:t>
      </w:r>
      <w:proofErr w:type="spellStart"/>
      <w:r w:rsidR="004821B2">
        <w:rPr>
          <w:rFonts w:eastAsia="Times New Roman" w:cs="Times New Roman"/>
          <w:sz w:val="24"/>
          <w:szCs w:val="24"/>
          <w:lang w:eastAsia="pl-PL"/>
        </w:rPr>
        <w:t>Waselowsky</w:t>
      </w:r>
      <w:proofErr w:type="spellEnd"/>
      <w:r w:rsidR="004821B2">
        <w:rPr>
          <w:rFonts w:eastAsia="Times New Roman" w:cs="Times New Roman"/>
          <w:sz w:val="24"/>
          <w:szCs w:val="24"/>
          <w:lang w:eastAsia="pl-PL"/>
        </w:rPr>
        <w:t xml:space="preserve"> - </w:t>
      </w:r>
      <w:r w:rsidR="00E76D84" w:rsidRPr="00242005">
        <w:rPr>
          <w:rFonts w:eastAsia="Times New Roman" w:cs="Times New Roman"/>
          <w:iCs/>
          <w:sz w:val="24"/>
          <w:szCs w:val="24"/>
          <w:lang w:eastAsia="pl-PL"/>
        </w:rPr>
        <w:t>225 doświadczeń chemicznych</w:t>
      </w:r>
      <w:r w:rsidRPr="00242005">
        <w:rPr>
          <w:rFonts w:eastAsia="Times New Roman" w:cs="Times New Roman"/>
          <w:sz w:val="24"/>
          <w:szCs w:val="24"/>
          <w:lang w:eastAsia="pl-PL"/>
        </w:rPr>
        <w:t xml:space="preserve">, </w:t>
      </w:r>
      <w:r w:rsidR="00E76D84" w:rsidRPr="00242005">
        <w:rPr>
          <w:rFonts w:eastAsia="Times New Roman" w:cs="Times New Roman"/>
          <w:sz w:val="24"/>
          <w:szCs w:val="24"/>
          <w:lang w:eastAsia="pl-PL"/>
        </w:rPr>
        <w:t>WNT, Warszawa 1987.</w:t>
      </w:r>
    </w:p>
    <w:p w:rsidR="00242005" w:rsidRPr="00242005" w:rsidRDefault="00242005" w:rsidP="00242005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242005">
        <w:rPr>
          <w:rFonts w:cs="Calibri"/>
          <w:sz w:val="24"/>
          <w:szCs w:val="24"/>
        </w:rPr>
        <w:t xml:space="preserve">                  </w:t>
      </w:r>
      <w:r w:rsidR="000F60FF">
        <w:rPr>
          <w:rFonts w:cs="Calibri"/>
          <w:sz w:val="24"/>
          <w:szCs w:val="24"/>
        </w:rPr>
        <w:t xml:space="preserve"> </w:t>
      </w:r>
      <w:r w:rsidRPr="00242005">
        <w:rPr>
          <w:rFonts w:cs="Calibri"/>
          <w:sz w:val="24"/>
          <w:szCs w:val="24"/>
        </w:rPr>
        <w:t xml:space="preserve">23. </w:t>
      </w:r>
      <w:r w:rsidRPr="00242005">
        <w:rPr>
          <w:rFonts w:eastAsia="Times New Roman"/>
          <w:iCs/>
          <w:sz w:val="24"/>
          <w:szCs w:val="24"/>
          <w:lang w:eastAsia="pl-PL"/>
        </w:rPr>
        <w:t>Zestaw ćwiczeń laboratoryjnych dla przedmiotu Dydaktyka Chemii</w:t>
      </w:r>
      <w:r w:rsidRPr="00242005">
        <w:rPr>
          <w:rFonts w:eastAsia="Times New Roman"/>
          <w:sz w:val="24"/>
          <w:szCs w:val="24"/>
          <w:lang w:eastAsia="pl-PL"/>
        </w:rPr>
        <w:t xml:space="preserve">. Praca zbiorowa pod red. A. Burewicza, </w:t>
      </w:r>
    </w:p>
    <w:p w:rsidR="00242005" w:rsidRPr="00242005" w:rsidRDefault="00242005" w:rsidP="00242005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42005">
        <w:rPr>
          <w:rFonts w:eastAsia="Times New Roman"/>
          <w:sz w:val="24"/>
          <w:szCs w:val="24"/>
          <w:lang w:eastAsia="pl-PL"/>
        </w:rPr>
        <w:t xml:space="preserve">                        Wydawnictwo Naukowe  UAM, Poznań 1989.</w:t>
      </w:r>
    </w:p>
    <w:p w:rsidR="00242005" w:rsidRPr="00242005" w:rsidRDefault="00242005" w:rsidP="00242005">
      <w:pPr>
        <w:pStyle w:val="Bezodstpw"/>
        <w:rPr>
          <w:rFonts w:asciiTheme="minorHAnsi" w:hAnsiTheme="minorHAnsi"/>
          <w:sz w:val="24"/>
          <w:szCs w:val="24"/>
          <w:lang w:eastAsia="pl-PL"/>
        </w:rPr>
      </w:pPr>
      <w:r w:rsidRPr="00242005">
        <w:rPr>
          <w:rFonts w:asciiTheme="minorHAnsi" w:hAnsiTheme="minorHAnsi"/>
          <w:sz w:val="24"/>
          <w:szCs w:val="24"/>
          <w:lang w:eastAsia="pl-PL"/>
        </w:rPr>
        <w:t xml:space="preserve">               </w:t>
      </w:r>
      <w:r>
        <w:rPr>
          <w:rFonts w:asciiTheme="minorHAnsi" w:hAnsiTheme="minorHAnsi"/>
          <w:sz w:val="24"/>
          <w:szCs w:val="24"/>
          <w:lang w:eastAsia="pl-PL"/>
        </w:rPr>
        <w:t xml:space="preserve">  </w:t>
      </w:r>
      <w:r w:rsidR="000F60FF">
        <w:rPr>
          <w:rFonts w:asciiTheme="minorHAnsi" w:hAnsiTheme="minorHAnsi"/>
          <w:sz w:val="24"/>
          <w:szCs w:val="24"/>
          <w:lang w:eastAsia="pl-PL"/>
        </w:rPr>
        <w:t xml:space="preserve"> </w:t>
      </w:r>
      <w:r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="000F60FF">
        <w:rPr>
          <w:rFonts w:asciiTheme="minorHAnsi" w:hAnsiTheme="minorHAnsi"/>
          <w:sz w:val="24"/>
          <w:szCs w:val="24"/>
          <w:lang w:eastAsia="pl-PL"/>
        </w:rPr>
        <w:t xml:space="preserve">24. A. Burewicz, H. Gulińska </w:t>
      </w:r>
      <w:r w:rsidRPr="00242005">
        <w:rPr>
          <w:rFonts w:asciiTheme="minorHAnsi" w:hAnsiTheme="minorHAnsi"/>
          <w:sz w:val="24"/>
          <w:szCs w:val="24"/>
          <w:lang w:eastAsia="pl-PL"/>
        </w:rPr>
        <w:t xml:space="preserve">i in.: </w:t>
      </w:r>
      <w:r w:rsidRPr="00242005">
        <w:rPr>
          <w:rFonts w:asciiTheme="minorHAnsi" w:hAnsiTheme="minorHAnsi"/>
          <w:iCs/>
          <w:sz w:val="24"/>
          <w:szCs w:val="24"/>
          <w:lang w:eastAsia="pl-PL"/>
        </w:rPr>
        <w:t>Eksperyment chemiczny w dydaktyce przedmiotów przyrodniczych</w:t>
      </w:r>
      <w:r w:rsidRPr="00242005">
        <w:rPr>
          <w:rFonts w:asciiTheme="minorHAnsi" w:hAnsiTheme="minorHAnsi"/>
          <w:sz w:val="24"/>
          <w:szCs w:val="24"/>
          <w:lang w:eastAsia="pl-PL"/>
        </w:rPr>
        <w:t>, UAM, ZDCH, Poznań, 2001</w:t>
      </w:r>
    </w:p>
    <w:p w:rsidR="00242005" w:rsidRPr="00242005" w:rsidRDefault="00242005" w:rsidP="00242005">
      <w:pPr>
        <w:pStyle w:val="Bezodstpw"/>
        <w:ind w:left="720"/>
        <w:rPr>
          <w:rFonts w:asciiTheme="minorHAnsi" w:hAnsiTheme="minorHAnsi"/>
          <w:sz w:val="24"/>
          <w:szCs w:val="24"/>
          <w:lang w:eastAsia="pl-PL"/>
        </w:rPr>
      </w:pPr>
      <w:r w:rsidRPr="00242005">
        <w:rPr>
          <w:rFonts w:asciiTheme="minorHAnsi" w:hAnsiTheme="minorHAnsi"/>
          <w:sz w:val="24"/>
          <w:szCs w:val="24"/>
          <w:lang w:eastAsia="pl-PL"/>
        </w:rPr>
        <w:t xml:space="preserve">   </w:t>
      </w:r>
      <w:r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="000F60FF">
        <w:rPr>
          <w:rFonts w:asciiTheme="minorHAnsi" w:hAnsiTheme="minorHAnsi"/>
          <w:sz w:val="24"/>
          <w:szCs w:val="24"/>
          <w:lang w:eastAsia="pl-PL"/>
        </w:rPr>
        <w:t xml:space="preserve">  25. A. Burewicz, P. Jagodziński, R. Wolski -</w:t>
      </w:r>
      <w:r w:rsidRPr="00242005">
        <w:rPr>
          <w:rFonts w:asciiTheme="minorHAnsi" w:hAnsiTheme="minorHAnsi"/>
          <w:sz w:val="24"/>
          <w:szCs w:val="24"/>
          <w:lang w:eastAsia="pl-PL"/>
        </w:rPr>
        <w:t xml:space="preserve"> </w:t>
      </w:r>
      <w:r w:rsidRPr="00242005">
        <w:rPr>
          <w:rFonts w:asciiTheme="minorHAnsi" w:hAnsiTheme="minorHAnsi"/>
          <w:iCs/>
          <w:sz w:val="24"/>
          <w:szCs w:val="24"/>
          <w:lang w:eastAsia="pl-PL"/>
        </w:rPr>
        <w:t>Eksperymentalne przedstawienie wybranych reakcji w liceum</w:t>
      </w:r>
      <w:r w:rsidRPr="00242005">
        <w:rPr>
          <w:rFonts w:asciiTheme="minorHAnsi" w:hAnsiTheme="minorHAnsi"/>
          <w:sz w:val="24"/>
          <w:szCs w:val="24"/>
          <w:lang w:eastAsia="pl-PL"/>
        </w:rPr>
        <w:t>, „Chemia w szkole” 1/2002</w:t>
      </w:r>
    </w:p>
    <w:p w:rsidR="00E76D84" w:rsidRPr="00E76D84" w:rsidRDefault="00E76D84" w:rsidP="00E76D8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D45FF2" w:rsidRDefault="00D45FF2" w:rsidP="00926A77">
      <w:pPr>
        <w:pStyle w:val="Akapitzlist"/>
        <w:ind w:left="0"/>
      </w:pPr>
    </w:p>
    <w:sectPr w:rsidR="00D45FF2" w:rsidSect="00A338E1">
      <w:headerReference w:type="default" r:id="rId265"/>
      <w:footerReference w:type="default" r:id="rId26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6C9" w:rsidRDefault="002A56C9" w:rsidP="002A2AE6">
      <w:pPr>
        <w:spacing w:after="0" w:line="240" w:lineRule="auto"/>
      </w:pPr>
      <w:r>
        <w:separator/>
      </w:r>
    </w:p>
  </w:endnote>
  <w:endnote w:type="continuationSeparator" w:id="0">
    <w:p w:rsidR="002A56C9" w:rsidRDefault="002A56C9" w:rsidP="002A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optima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enturySchoolbookPL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Dutch801EU">
    <w:altName w:val="Courier New"/>
    <w:charset w:val="EE"/>
    <w:family w:val="auto"/>
    <w:pitch w:val="variable"/>
    <w:sig w:usb0="800000AF" w:usb1="5000004A" w:usb2="00000000" w:usb3="00000000" w:csb0="00000093" w:csb1="00000000"/>
  </w:font>
  <w:font w:name="ArialMT">
    <w:altName w:val="Times New Roman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TE31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01" w:rsidRDefault="00C04001" w:rsidP="002A2A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0D188C0E" wp14:editId="01C1A6D8">
          <wp:simplePos x="0" y="0"/>
          <wp:positionH relativeFrom="column">
            <wp:posOffset>-48895</wp:posOffset>
          </wp:positionH>
          <wp:positionV relativeFrom="paragraph">
            <wp:posOffset>-172720</wp:posOffset>
          </wp:positionV>
          <wp:extent cx="1390650" cy="676910"/>
          <wp:effectExtent l="0" t="0" r="0" b="8890"/>
          <wp:wrapNone/>
          <wp:docPr id="374" name="Obraz 374" descr="Opis: Opis: 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pis: Opis: 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D2A50F5" wp14:editId="5B70B274">
          <wp:simplePos x="0" y="0"/>
          <wp:positionH relativeFrom="column">
            <wp:posOffset>7139305</wp:posOffset>
          </wp:positionH>
          <wp:positionV relativeFrom="paragraph">
            <wp:posOffset>-95250</wp:posOffset>
          </wp:positionV>
          <wp:extent cx="1466850" cy="541020"/>
          <wp:effectExtent l="0" t="0" r="0" b="0"/>
          <wp:wrapNone/>
          <wp:docPr id="375" name="Obraz 375" descr="Opis: Opis: EF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pis: EFS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4001" w:rsidRDefault="00C0400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D7AE8D5" wp14:editId="3F42DAF1">
              <wp:simplePos x="0" y="0"/>
              <wp:positionH relativeFrom="column">
                <wp:posOffset>2432685</wp:posOffset>
              </wp:positionH>
              <wp:positionV relativeFrom="paragraph">
                <wp:posOffset>74930</wp:posOffset>
              </wp:positionV>
              <wp:extent cx="3552825" cy="448310"/>
              <wp:effectExtent l="0" t="0" r="0" b="0"/>
              <wp:wrapNone/>
              <wp:docPr id="373" name="Pole tekstow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001" w:rsidRPr="00CB3A94" w:rsidRDefault="00C0400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>Projekt współfinansowany przez Unię Europejską</w:t>
                          </w:r>
                        </w:p>
                        <w:p w:rsidR="00C04001" w:rsidRPr="00CB3A94" w:rsidRDefault="00C0400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w</w:t>
                          </w: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 xml:space="preserve">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73" o:spid="_x0000_s1043" type="#_x0000_t202" style="position:absolute;margin-left:191.55pt;margin-top:5.9pt;width:279.75pt;height:35.3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jtrEgIAAP0DAAAOAAAAZHJzL2Uyb0RvYy54bWysU8tu2zAQvBfoPxC81/KzcQTLQZrURYG0&#10;DZD2A2iKsoiQXHZJW0q/PkvKcYz0VlQHgqtdDndmh6ur3hp2UBg0uIpPRmPOlJNQa7er+K+fmw9L&#10;zkIUrhYGnKr4kwr8av3+3arzpZpCC6ZWyAjEhbLzFW9j9GVRBNkqK8IIvHKUbACtiBTirqhRdIRu&#10;TTEdjz8WHWDtEaQKgf7eDkm+zvhNo2T80TRBRWYqTr3FvGJet2kt1itR7lD4VstjG+IfurBCO7r0&#10;BHUromB71H9BWS0RAjRxJMEW0DRaqsyB2EzGb9g8tMKrzIXECf4kU/h/sPL74R6Zris+u5hx5oSl&#10;Id2DUSyqxxChUywlSKbOh5KqHzzVx/4T9DTuTDn4O5CPgTm4aYXbqWtE6Folampzkk4WZ0cHnJBA&#10;tt03qOk2sY+QgfoGbdKQVGGETuN6Oo1I9ZFJ+jlbLKbL6YIzSbn5fDmb5BkWonw57THELwosS5uK&#10;I1kgo4vDXYipG1G+lKTLHGy0MdkGxrGu4pcLgn+TsTqSS422FV+O0zf4JpH87Op8OApthj1dYNyR&#10;dSI6UI79tqfCJMUW6ifijzC4kV4PbVrAP5x15MSKh997gYoz89WRhpeT+TxZNwfzxcWUAjzPbM8z&#10;wkmCqriMyNkQ3MRs+MQp+GtSe6OzEK+9HLslj2V9ju8hmfg8zlWvr3b9DAAA//8DAFBLAwQUAAYA&#10;CAAAACEAFYIy1eEAAAAJAQAADwAAAGRycy9kb3ducmV2LnhtbEyPUUvDMBSF3wX/Q7iCL7Klzcas&#10;tekYwhCUIdsE8S1rrm2xSUqSrtVf7/VJHy/n49zvFOvJdOyMPrTOSkjnCTC0ldOtrSW8HrezDFiI&#10;ymrVOYsSvjDAury8KFSu3Wj3eD7EmlGJDbmS0MTY55yHqkGjwtz1aCn7cN6oSKevufZqpHLTcZEk&#10;K25Ua+lDo3p8aLD6PAxGgn98ftvsv1/C0y4btrc3Xozi3Uh5fTVt7oFFnOIfDL/6pA4lOZ3cYHVg&#10;nYRFtkgJpSClCQTcLcUK2ElCJpbAy4L/X1D+AAAA//8DAFBLAQItABQABgAIAAAAIQC2gziS/gAA&#10;AOEBAAATAAAAAAAAAAAAAAAAAAAAAABbQ29udGVudF9UeXBlc10ueG1sUEsBAi0AFAAGAAgAAAAh&#10;ADj9If/WAAAAlAEAAAsAAAAAAAAAAAAAAAAALwEAAF9yZWxzLy5yZWxzUEsBAi0AFAAGAAgAAAAh&#10;AHXSO2sSAgAA/QMAAA4AAAAAAAAAAAAAAAAALgIAAGRycy9lMm9Eb2MueG1sUEsBAi0AFAAGAAgA&#10;AAAhABWCMtXhAAAACQEAAA8AAAAAAAAAAAAAAAAAbAQAAGRycy9kb3ducmV2LnhtbFBLBQYAAAAA&#10;BAAEAPMAAAB6BQAAAAA=&#10;" filled="f" stroked="f">
              <v:textbox style="mso-fit-shape-to-text:t">
                <w:txbxContent>
                  <w:p w:rsidR="00C04001" w:rsidRPr="00CB3A94" w:rsidRDefault="00C0400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B3A94">
                      <w:rPr>
                        <w:b/>
                        <w:sz w:val="20"/>
                        <w:szCs w:val="20"/>
                      </w:rPr>
                      <w:t>Projekt współfinansowany przez Unię Europejską</w:t>
                    </w:r>
                  </w:p>
                  <w:p w:rsidR="00C04001" w:rsidRPr="00CB3A94" w:rsidRDefault="00C0400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CB3A94">
                      <w:rPr>
                        <w:b/>
                        <w:sz w:val="20"/>
                        <w:szCs w:val="20"/>
                      </w:rPr>
                      <w:t xml:space="preserve">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01" w:rsidRDefault="00C04001" w:rsidP="002A2AE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D81DED2" wp14:editId="0A4E0193">
          <wp:simplePos x="0" y="0"/>
          <wp:positionH relativeFrom="column">
            <wp:posOffset>-48895</wp:posOffset>
          </wp:positionH>
          <wp:positionV relativeFrom="paragraph">
            <wp:posOffset>-172720</wp:posOffset>
          </wp:positionV>
          <wp:extent cx="1390650" cy="676910"/>
          <wp:effectExtent l="0" t="0" r="0" b="8890"/>
          <wp:wrapNone/>
          <wp:docPr id="3" name="Obraz 3" descr="Opis: 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Opis: 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D9F0B5D" wp14:editId="0983DA03">
          <wp:simplePos x="0" y="0"/>
          <wp:positionH relativeFrom="column">
            <wp:posOffset>7139305</wp:posOffset>
          </wp:positionH>
          <wp:positionV relativeFrom="paragraph">
            <wp:posOffset>-95250</wp:posOffset>
          </wp:positionV>
          <wp:extent cx="1466850" cy="541020"/>
          <wp:effectExtent l="0" t="0" r="0" b="0"/>
          <wp:wrapNone/>
          <wp:docPr id="2" name="Obraz 2" descr="Opis: EF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EFS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4001" w:rsidRDefault="00C0400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4F55DF" wp14:editId="589E0901">
              <wp:simplePos x="0" y="0"/>
              <wp:positionH relativeFrom="column">
                <wp:posOffset>2432685</wp:posOffset>
              </wp:positionH>
              <wp:positionV relativeFrom="paragraph">
                <wp:posOffset>74930</wp:posOffset>
              </wp:positionV>
              <wp:extent cx="3552825" cy="448310"/>
              <wp:effectExtent l="0" t="0" r="0" b="0"/>
              <wp:wrapNone/>
              <wp:docPr id="307" name="Pole tekstow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448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4001" w:rsidRPr="00CB3A94" w:rsidRDefault="00C0400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>Projekt współfinansowany przez Unię Europejską</w:t>
                          </w:r>
                        </w:p>
                        <w:p w:rsidR="00C04001" w:rsidRPr="00CB3A94" w:rsidRDefault="00C04001" w:rsidP="002A2AE6">
                          <w:pPr>
                            <w:spacing w:after="0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w</w:t>
                          </w:r>
                          <w:r w:rsidRPr="00CB3A94">
                            <w:rPr>
                              <w:b/>
                              <w:sz w:val="20"/>
                              <w:szCs w:val="20"/>
                            </w:rPr>
                            <w:t xml:space="preserve"> ramach Europejskiego Funduszu Społecznego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07" o:spid="_x0000_s1044" type="#_x0000_t202" style="position:absolute;margin-left:191.55pt;margin-top:5.9pt;width:279.75pt;height:35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3JwFQIAAAQEAAAOAAAAZHJzL2Uyb0RvYy54bWysU9tuGyEQfa/Uf0C817u+Nc7KOEqTuqqU&#10;tpGSfgBmWS8KMBSwd92vz8A6jpW+Rd0HxOwwhzlnDsur3miylz4osIyORyUl0gqold0y+vtx/WlB&#10;SYjc1lyDlYweZKBXq48flp2r5ARa0LX0BEFsqDrHaBujq4oiiFYaHkbgpMVkA97wiKHfFrXnHaIb&#10;XUzK8nPRga+dByFDwL+3Q5KuMn7TSBF/NU2QkWhGsbeYV5/XTVqL1ZJXW89dq8SxDf6OLgxXFi89&#10;Qd3yyMnOq3+gjBIeAjRxJMAU0DRKyMwB2YzLN2weWu5k5oLiBHeSKfw/WPFzf++JqhmdlheUWG5w&#10;SPegJYnyKUToJEkJlKlzocLTDw7Px/4L9DjuTDm4OxBPgVi4abndymvvoWslr7HNcaoszkoHnJBA&#10;Nt0PqPE2vouQgfrGm6QhqkIQHcd1OI1I9pEI/DmdzyeLyZwSgbnZbDEd5xkWvHqpdj7EbxIMSRtG&#10;PVogo/P9XYipG169HEmXWVgrrbMNtCUdo5dzhH+TMSqiS7UyjC7K9A2+SSS/2joXR670sMcLtD2y&#10;TkQHyrHf9FnnLElSZAP1AWXwMJgSHxFuWvB/KenQkIyGPzvuJSX6u0UpL8ezWXJwDmbziwkG/jyz&#10;Oc9wKxCKURE9JUNwE7PvE7XgrlH0tcp6vPZybBqtlmU6Povk5fM4n3p9vKtnAAAA//8DAFBLAwQU&#10;AAYACAAAACEAFYIy1eEAAAAJAQAADwAAAGRycy9kb3ducmV2LnhtbEyPUUvDMBSF3wX/Q7iCL7Kl&#10;zcastekYwhCUIdsE8S1rrm2xSUqSrtVf7/VJHy/n49zvFOvJdOyMPrTOSkjnCTC0ldOtrSW8Hrez&#10;DFiIymrVOYsSvjDAury8KFSu3Wj3eD7EmlGJDbmS0MTY55yHqkGjwtz1aCn7cN6oSKevufZqpHLT&#10;cZEkK25Ua+lDo3p8aLD6PAxGgn98ftvsv1/C0y4btrc3Xozi3Uh5fTVt7oFFnOIfDL/6pA4lOZ3c&#10;YHVgnYRFtkgJpSClCQTcLcUK2ElCJpbAy4L/X1D+AAAA//8DAFBLAQItABQABgAIAAAAIQC2gziS&#10;/gAAAOEBAAATAAAAAAAAAAAAAAAAAAAAAABbQ29udGVudF9UeXBlc10ueG1sUEsBAi0AFAAGAAgA&#10;AAAhADj9If/WAAAAlAEAAAsAAAAAAAAAAAAAAAAALwEAAF9yZWxzLy5yZWxzUEsBAi0AFAAGAAgA&#10;AAAhAHCDcnAVAgAABAQAAA4AAAAAAAAAAAAAAAAALgIAAGRycy9lMm9Eb2MueG1sUEsBAi0AFAAG&#10;AAgAAAAhABWCMtXhAAAACQEAAA8AAAAAAAAAAAAAAAAAbwQAAGRycy9kb3ducmV2LnhtbFBLBQYA&#10;AAAABAAEAPMAAAB9BQAAAAA=&#10;" filled="f" stroked="f">
              <v:textbox style="mso-fit-shape-to-text:t">
                <w:txbxContent>
                  <w:p w:rsidR="00C04001" w:rsidRPr="00CB3A94" w:rsidRDefault="00C0400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CB3A94">
                      <w:rPr>
                        <w:b/>
                        <w:sz w:val="20"/>
                        <w:szCs w:val="20"/>
                      </w:rPr>
                      <w:t>Projekt współfinansowany przez Unię Europejską</w:t>
                    </w:r>
                  </w:p>
                  <w:p w:rsidR="00C04001" w:rsidRPr="00CB3A94" w:rsidRDefault="00C04001" w:rsidP="002A2AE6">
                    <w:pPr>
                      <w:spacing w:after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CB3A94">
                      <w:rPr>
                        <w:b/>
                        <w:sz w:val="20"/>
                        <w:szCs w:val="20"/>
                      </w:rPr>
                      <w:t xml:space="preserve">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6C9" w:rsidRDefault="002A56C9" w:rsidP="002A2AE6">
      <w:pPr>
        <w:spacing w:after="0" w:line="240" w:lineRule="auto"/>
      </w:pPr>
      <w:r>
        <w:separator/>
      </w:r>
    </w:p>
  </w:footnote>
  <w:footnote w:type="continuationSeparator" w:id="0">
    <w:p w:rsidR="002A56C9" w:rsidRDefault="002A56C9" w:rsidP="002A2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01" w:rsidRDefault="00C04001" w:rsidP="002A2AE6">
    <w:pPr>
      <w:pStyle w:val="Nagwek"/>
      <w:pBdr>
        <w:bottom w:val="single" w:sz="4" w:space="0" w:color="D9D9D9"/>
      </w:pBdr>
      <w:jc w:val="right"/>
      <w:rPr>
        <w:b/>
        <w:bCs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E7D8CFF" wp14:editId="31971BF6">
              <wp:simplePos x="0" y="0"/>
              <wp:positionH relativeFrom="column">
                <wp:posOffset>-909320</wp:posOffset>
              </wp:positionH>
              <wp:positionV relativeFrom="paragraph">
                <wp:posOffset>-455295</wp:posOffset>
              </wp:positionV>
              <wp:extent cx="10715625" cy="1066800"/>
              <wp:effectExtent l="57150" t="38100" r="66675" b="76200"/>
              <wp:wrapNone/>
              <wp:docPr id="372" name="Prostokąt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715625" cy="10668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372" o:spid="_x0000_s1026" style="position:absolute;margin-left:-71.6pt;margin-top:-35.85pt;width:843.75pt;height:8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H1R1gIAAJ8FAAAOAAAAZHJzL2Uyb0RvYy54bWysVE1PGzEQvVfqf7B8L7sJJEDEBkUgqkoU&#10;ooaKs+P1Zld4bdd22NB7/1l/WJ9nkxDanqruYeXxjGfevPm4uNy0mj0rHxprCj44yjlTRtqyMauC&#10;f324+XDGWYjClEJbowr+ogK/nL5/d9G5iRra2upSeQYnJkw6V/A6RjfJsiBr1YpwZJ0yUFbWtyJC&#10;9Kus9KKD91ZnwzwfZ531pfNWqhBwe90r+ZT8V5WS8b6qgopMFxzYIv09/Zfpn00vxGTlhasbuYUh&#10;/gFFKxqDoHtX1yIKtvbNH67aRnobbBWPpG0zW1WNVJQDshnkv2WzqIVTlAvICW5PU/h/buXd89yz&#10;piz48emQMyNaFGkOiNE+/fwRWboFR50LE5gu3NynLIO7tfIpQJG90SQhbG02lW+TLXJkGyL8ZU+4&#10;2kQmcTnITwej8XDEmYRykI/HZznVJBOT3XvnQ/yobMvSoeAeJSWmxfNtiAmBmOxMCJrVTXnTaE3C&#10;S7jSnj0LVB9NU9qOMy1CxGXBb+gjX3rdfrZlbzce5XsMgd5TjHDoVxvWFfx8RMgF2rbSIiKJ1oHI&#10;YFacCb3CPMjoyb+xCRH1WsJ6LULdByOviWBkoU2CrKhpkRpxt47KL+qyY0u99l8EvJ8AHRq5bBIZ&#10;mIBeQDoj0kDlbXxsYk3NkxgnIvxquWciPcKzdC+0q0UP5RjU77gPvTnBsjsMJB3Ao9L31U51X9ry&#10;Ba2E6FTs4ORNg1xvQfdceAwVoGFRxHv8Km3Bn92eOKut//63+2SPXoeWsw5DCnK/rYVXqOIngyk4&#10;H5ycpKkm4WR0OkzpH2qWhxqzbq8sOmGAleQkHZN91Ltj5W37iH0yS1GhEkYidl/GrXAVIUOFjSTV&#10;bEZnTLIT8dYsnEzOE6+pyg+bR+Hdtm0jWv7O7gYaxL/t3t42vTR2to62aqi1X3kF+UnAFqAybDdW&#10;WjOHMlm97tXpLwAAAP//AwBQSwMEFAAGAAgAAAAhAOfcAJjiAAAADAEAAA8AAABkcnMvZG93bnJl&#10;di54bWxMj8tOwzAQRfdI/IM1SGxQ66QJLYQ4VanUD2iphNhN48lDxHZqu6n5e9wV7GY0R3fOLddB&#10;DWwi63qjBaTzBBjp2shetwKOH7vZCzDnUUscjCYBP+RgXd3flVhIc9V7mg6+ZTFEuwIFdN6PBeeu&#10;7kihm5uRdLw1xir0cbUtlxavMVwNfJEkS66w1/FDhyNtO6q/DxclIBx5fp6etrv3r8+9DRvZnDNs&#10;hHh8CJs3YJ6C/4Phph/VoYpOJ3PR0rFBwCzNs0Vk47RKV8BuyHOeZ8BOAl6XGfCq5P9LVL8AAAD/&#10;/wMAUEsBAi0AFAAGAAgAAAAhALaDOJL+AAAA4QEAABMAAAAAAAAAAAAAAAAAAAAAAFtDb250ZW50&#10;X1R5cGVzXS54bWxQSwECLQAUAAYACAAAACEAOP0h/9YAAACUAQAACwAAAAAAAAAAAAAAAAAvAQAA&#10;X3JlbHMvLnJlbHNQSwECLQAUAAYACAAAACEAveR9UdYCAACfBQAADgAAAAAAAAAAAAAAAAAuAgAA&#10;ZHJzL2Uyb0RvYy54bWxQSwECLQAUAAYACAAAACEA59wAmOIAAAAMAQAADwAAAAAAAAAAAAAAAAAw&#10;BQAAZHJzL2Rvd25yZXYueG1sUEsFBgAAAAAEAAQA8wAAAD8GAAAAAA==&#10;" fillcolor="#a6a6a6" stroked="f">
              <v:shadow on="t" color="black" opacity="24903f" origin=",.5" offset="0,.55556mm"/>
              <v:path arrowok="t"/>
            </v:rect>
          </w:pict>
        </mc:Fallback>
      </mc:AlternateContent>
    </w:r>
    <w:r w:rsidRPr="008165BF">
      <w:rPr>
        <w:color w:val="C00000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C153FB" w:rsidRPr="00C153FB">
      <w:rPr>
        <w:b/>
        <w:bCs/>
        <w:noProof/>
      </w:rPr>
      <w:t>201</w:t>
    </w:r>
    <w:r>
      <w:rPr>
        <w:b/>
        <w:bCs/>
      </w:rPr>
      <w:fldChar w:fldCharType="end"/>
    </w:r>
  </w:p>
  <w:p w:rsidR="00C04001" w:rsidRPr="00CB3A94" w:rsidRDefault="00C04001" w:rsidP="002A2AE6">
    <w:pPr>
      <w:pStyle w:val="Nagwek"/>
      <w:jc w:val="center"/>
      <w:rPr>
        <w:b/>
        <w:sz w:val="24"/>
        <w:szCs w:val="24"/>
      </w:rPr>
    </w:pPr>
    <w:r w:rsidRPr="00CB3A94">
      <w:rPr>
        <w:b/>
        <w:sz w:val="24"/>
        <w:szCs w:val="24"/>
      </w:rPr>
      <w:t>Nauki ścisłe priorytetem społeczeństwa opartego na wiedzy</w:t>
    </w:r>
  </w:p>
  <w:p w:rsidR="00C04001" w:rsidRPr="00CB3A94" w:rsidRDefault="00C04001" w:rsidP="002A2AE6">
    <w:pPr>
      <w:pStyle w:val="Nagwek"/>
      <w:jc w:val="center"/>
      <w:rPr>
        <w:b/>
        <w:sz w:val="24"/>
        <w:szCs w:val="24"/>
      </w:rPr>
    </w:pPr>
    <w:r>
      <w:rPr>
        <w:b/>
        <w:color w:val="C00000"/>
        <w:sz w:val="24"/>
        <w:szCs w:val="24"/>
      </w:rPr>
      <w:t>Zbiór scenariuszy „Mój przedmiot chemia”</w:t>
    </w:r>
  </w:p>
  <w:p w:rsidR="00C04001" w:rsidRDefault="00C0400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01" w:rsidRDefault="00C04001" w:rsidP="002A2AE6">
    <w:pPr>
      <w:pStyle w:val="Nagwek"/>
      <w:pBdr>
        <w:bottom w:val="single" w:sz="4" w:space="0" w:color="D9D9D9"/>
      </w:pBdr>
      <w:jc w:val="right"/>
      <w:rPr>
        <w:b/>
        <w:bCs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3D4789E" wp14:editId="69243CAF">
              <wp:simplePos x="0" y="0"/>
              <wp:positionH relativeFrom="column">
                <wp:posOffset>-909320</wp:posOffset>
              </wp:positionH>
              <wp:positionV relativeFrom="paragraph">
                <wp:posOffset>-455295</wp:posOffset>
              </wp:positionV>
              <wp:extent cx="10715625" cy="1066800"/>
              <wp:effectExtent l="57150" t="38100" r="66675" b="7620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715625" cy="106680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-71.6pt;margin-top:-35.85pt;width:843.7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70QIAAJsFAAAOAAAAZHJzL2Uyb0RvYy54bWysVMFuGjEQvVfqP1i+NwsUaIICEUpEVYkm&#10;qKTK2Xi97Cpe27UNC733z/phfZ4FQtqequ5h5fGMx2/ePM/1za7WbKt8qKwZ8+5FhzNlpM0rsx7z&#10;r4+zd5echShMLrQ1asz3KvCbyds3140bqZ4trc6VZ0hiwqhxY17G6EZZFmSpahEurFMGzsL6WkSY&#10;fp3lXjTIXuus1+kMs8b63HkrVQjYvWudfEL5i0LJ+FAUQUWmxxzYIv09/Vfpn02uxWjthSsreYAh&#10;/gFFLSqDS0+p7kQUbOOrP1LVlfQ22CJeSFtntigqqagGVNPt/FbNshROUS0gJ7gTTeH/pZX324Vn&#10;VY7ecWZEjRYtADDa558/IusmfhoXRghbuoVPFQY3t/I5wJG98iQjHGJ2ha9TLOpjOyJ7fyJb7SKT&#10;2Ox2PnQHw96AMwlntzMcXnaoH5kYHc87H+JHZWuWFmPu0U5iWWznISYEYnQMIWhWV/ms0pqMfbjV&#10;nm0FOg/B5LbhTIsQsTnmM/ool97Un23exg0HnROGQOfpjnCeVxvWjPnVgJALSLbQIqKI2oHEYNac&#10;Cb3GW5DRU35jEyLSWcJ6J0LZXkZZE8GoQpsEWZFgURpxt4nKL8u8YSu98V8EsveBDiLOq0QG1N8a&#10;KGdAHri8jU9VLEk4iXEiwq9XJybSIRxL+0K7UrRQ3oP6I/ehDSdY9oiBrDN41Pq226nvK5vvISPc&#10;Ts0OTs4q1DoH3Qvh8aAADUMiPuBXaAv+7GHFWWn997/tp3joHF7OGjxQkPttI7xCFz8ZvICrbr+f&#10;XjQZ/cGHXir/3LM695hNfWuhBKgc6GiZ4qM+Lgtv6yfMkmm6FS5hJO5u23gwbiNsuDCNpJpOaY1X&#10;7EScm6WTKXniNXX5cfckvDvINkLy9/b4mEH8a/W2semksdNNtEVF0n7hFeQnAxOA2nCYVmnEnNsU&#10;9TJTJ78AAAD//wMAUEsDBBQABgAIAAAAIQDn3ACY4gAAAAwBAAAPAAAAZHJzL2Rvd25yZXYueG1s&#10;TI/LTsMwEEX3SPyDNUhsUOukCS2EOFWp1A9oqYTYTePJQ8R2arup+XvcFexmNEd3zi3XQQ1sIut6&#10;owWk8wQY6drIXrcCjh+72Qsw51FLHIwmAT/kYF3d35VYSHPVe5oOvmUxRLsCBXTejwXnru5IoZub&#10;kXS8NcYq9HG1LZcWrzFcDXyRJEuusNfxQ4cjbTuqvw8XJSAceX6enra796/PvQ0b2ZwzbIR4fAib&#10;N2Cegv+D4aYf1aGKTidz0dKxQcAszbNFZOO0SlfAbshznmfATgJelxnwquT/S1S/AAAA//8DAFBL&#10;AQItABQABgAIAAAAIQC2gziS/gAAAOEBAAATAAAAAAAAAAAAAAAAAAAAAABbQ29udGVudF9UeXBl&#10;c10ueG1sUEsBAi0AFAAGAAgAAAAhADj9If/WAAAAlAEAAAsAAAAAAAAAAAAAAAAALwEAAF9yZWxz&#10;Ly5yZWxzUEsBAi0AFAAGAAgAAAAhAP4RAvvRAgAAmwUAAA4AAAAAAAAAAAAAAAAALgIAAGRycy9l&#10;Mm9Eb2MueG1sUEsBAi0AFAAGAAgAAAAhAOfcAJjiAAAADAEAAA8AAAAAAAAAAAAAAAAAKwUAAGRy&#10;cy9kb3ducmV2LnhtbFBLBQYAAAAABAAEAPMAAAA6BgAAAAA=&#10;" fillcolor="#a6a6a6" stroked="f">
              <v:shadow on="t" color="black" opacity="24903f" origin=",.5" offset="0,.55556mm"/>
              <v:path arrowok="t"/>
            </v:rect>
          </w:pict>
        </mc:Fallback>
      </mc:AlternateContent>
    </w:r>
    <w:r w:rsidRPr="008165BF">
      <w:rPr>
        <w:color w:val="C00000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 w:rsidR="00C153FB" w:rsidRPr="00C153FB">
      <w:rPr>
        <w:b/>
        <w:bCs/>
        <w:noProof/>
      </w:rPr>
      <w:t>255</w:t>
    </w:r>
    <w:r>
      <w:rPr>
        <w:b/>
        <w:bCs/>
      </w:rPr>
      <w:fldChar w:fldCharType="end"/>
    </w:r>
  </w:p>
  <w:p w:rsidR="00C04001" w:rsidRPr="00CB3A94" w:rsidRDefault="00C04001" w:rsidP="002A2AE6">
    <w:pPr>
      <w:pStyle w:val="Nagwek"/>
      <w:jc w:val="center"/>
      <w:rPr>
        <w:b/>
        <w:sz w:val="24"/>
        <w:szCs w:val="24"/>
      </w:rPr>
    </w:pPr>
    <w:r w:rsidRPr="00CB3A94">
      <w:rPr>
        <w:b/>
        <w:sz w:val="24"/>
        <w:szCs w:val="24"/>
      </w:rPr>
      <w:t>Nauki ścisłe priorytetem społeczeństwa opartego na wiedzy</w:t>
    </w:r>
  </w:p>
  <w:p w:rsidR="00C04001" w:rsidRPr="00CF7E13" w:rsidRDefault="00C04001" w:rsidP="00CF7E13">
    <w:pPr>
      <w:pStyle w:val="Nagwek"/>
      <w:jc w:val="center"/>
      <w:rPr>
        <w:b/>
        <w:color w:val="C00000"/>
        <w:sz w:val="24"/>
        <w:szCs w:val="24"/>
      </w:rPr>
    </w:pPr>
    <w:r>
      <w:rPr>
        <w:b/>
        <w:color w:val="C00000"/>
        <w:sz w:val="24"/>
        <w:szCs w:val="24"/>
      </w:rPr>
      <w:t>Zbiór scenariuszy „Mój przedmiot chemia”</w:t>
    </w:r>
  </w:p>
  <w:p w:rsidR="00C04001" w:rsidRDefault="00C0400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504"/>
    <w:multiLevelType w:val="hybridMultilevel"/>
    <w:tmpl w:val="F7808B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B3E06"/>
    <w:multiLevelType w:val="hybridMultilevel"/>
    <w:tmpl w:val="392A517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0D52AA9"/>
    <w:multiLevelType w:val="hybridMultilevel"/>
    <w:tmpl w:val="AD44AC36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01844F83"/>
    <w:multiLevelType w:val="hybridMultilevel"/>
    <w:tmpl w:val="5614C4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55967C9"/>
    <w:multiLevelType w:val="hybridMultilevel"/>
    <w:tmpl w:val="56405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F23612"/>
    <w:multiLevelType w:val="hybridMultilevel"/>
    <w:tmpl w:val="0C849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3B4018"/>
    <w:multiLevelType w:val="hybridMultilevel"/>
    <w:tmpl w:val="67CC9B42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068713DB"/>
    <w:multiLevelType w:val="hybridMultilevel"/>
    <w:tmpl w:val="661CD5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573653"/>
    <w:multiLevelType w:val="hybridMultilevel"/>
    <w:tmpl w:val="B6A092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CE0DBC"/>
    <w:multiLevelType w:val="hybridMultilevel"/>
    <w:tmpl w:val="92880D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7D94889"/>
    <w:multiLevelType w:val="hybridMultilevel"/>
    <w:tmpl w:val="E466A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E17153"/>
    <w:multiLevelType w:val="hybridMultilevel"/>
    <w:tmpl w:val="BB983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2626C8"/>
    <w:multiLevelType w:val="hybridMultilevel"/>
    <w:tmpl w:val="F1341824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09361A1A"/>
    <w:multiLevelType w:val="hybridMultilevel"/>
    <w:tmpl w:val="0C8009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984429B"/>
    <w:multiLevelType w:val="hybridMultilevel"/>
    <w:tmpl w:val="05AAA8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9A24F1B"/>
    <w:multiLevelType w:val="hybridMultilevel"/>
    <w:tmpl w:val="FC1667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9A3701D"/>
    <w:multiLevelType w:val="hybridMultilevel"/>
    <w:tmpl w:val="B5BEB4E0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7">
    <w:nsid w:val="0AC84F37"/>
    <w:multiLevelType w:val="hybridMultilevel"/>
    <w:tmpl w:val="E356D6B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F70E3D"/>
    <w:multiLevelType w:val="hybridMultilevel"/>
    <w:tmpl w:val="6CFCA2E8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088B5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DD72253"/>
    <w:multiLevelType w:val="hybridMultilevel"/>
    <w:tmpl w:val="E608713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F294B98"/>
    <w:multiLevelType w:val="hybridMultilevel"/>
    <w:tmpl w:val="4E7A15B8"/>
    <w:lvl w:ilvl="0" w:tplc="0415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21">
    <w:nsid w:val="0F531323"/>
    <w:multiLevelType w:val="singleLevel"/>
    <w:tmpl w:val="8B42E012"/>
    <w:lvl w:ilvl="0">
      <w:start w:val="1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22">
    <w:nsid w:val="0FB83793"/>
    <w:multiLevelType w:val="hybridMultilevel"/>
    <w:tmpl w:val="6A2C96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0FFA0F9A"/>
    <w:multiLevelType w:val="hybridMultilevel"/>
    <w:tmpl w:val="D0DC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06C26CD"/>
    <w:multiLevelType w:val="hybridMultilevel"/>
    <w:tmpl w:val="7D6CF998"/>
    <w:lvl w:ilvl="0" w:tplc="C192B05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B57A73"/>
    <w:multiLevelType w:val="hybridMultilevel"/>
    <w:tmpl w:val="A66282D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6">
    <w:nsid w:val="11E242AC"/>
    <w:multiLevelType w:val="multilevel"/>
    <w:tmpl w:val="1FCC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4791D9B"/>
    <w:multiLevelType w:val="hybridMultilevel"/>
    <w:tmpl w:val="BB1CBCEA"/>
    <w:lvl w:ilvl="0" w:tplc="F9AA83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64E56F4"/>
    <w:multiLevelType w:val="hybridMultilevel"/>
    <w:tmpl w:val="C5E2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6B147DE"/>
    <w:multiLevelType w:val="hybridMultilevel"/>
    <w:tmpl w:val="CB38AB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6C66593"/>
    <w:multiLevelType w:val="hybridMultilevel"/>
    <w:tmpl w:val="1CC4DE9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1">
    <w:nsid w:val="171C49C5"/>
    <w:multiLevelType w:val="hybridMultilevel"/>
    <w:tmpl w:val="B8F2BF1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4B4E90"/>
    <w:multiLevelType w:val="hybridMultilevel"/>
    <w:tmpl w:val="9DFC7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77E618B"/>
    <w:multiLevelType w:val="hybridMultilevel"/>
    <w:tmpl w:val="ADA2C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9E654EE"/>
    <w:multiLevelType w:val="hybridMultilevel"/>
    <w:tmpl w:val="F3A481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1ADF0FAC"/>
    <w:multiLevelType w:val="hybridMultilevel"/>
    <w:tmpl w:val="EEC0B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B430D44"/>
    <w:multiLevelType w:val="hybridMultilevel"/>
    <w:tmpl w:val="A68CC8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C41225D"/>
    <w:multiLevelType w:val="hybridMultilevel"/>
    <w:tmpl w:val="3800CC32"/>
    <w:lvl w:ilvl="0" w:tplc="B1F0C0C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C7F6357"/>
    <w:multiLevelType w:val="hybridMultilevel"/>
    <w:tmpl w:val="B6D82C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1D08762D"/>
    <w:multiLevelType w:val="hybridMultilevel"/>
    <w:tmpl w:val="E59AD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D1D1216"/>
    <w:multiLevelType w:val="hybridMultilevel"/>
    <w:tmpl w:val="F0800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DD82ABD"/>
    <w:multiLevelType w:val="multilevel"/>
    <w:tmpl w:val="8404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1E210CAA"/>
    <w:multiLevelType w:val="hybridMultilevel"/>
    <w:tmpl w:val="0A68B5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209E092F"/>
    <w:multiLevelType w:val="hybridMultilevel"/>
    <w:tmpl w:val="FC2A70A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>
    <w:nsid w:val="20D83ADA"/>
    <w:multiLevelType w:val="hybridMultilevel"/>
    <w:tmpl w:val="F75AE89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217B2DB4"/>
    <w:multiLevelType w:val="hybridMultilevel"/>
    <w:tmpl w:val="588695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23244CCF"/>
    <w:multiLevelType w:val="hybridMultilevel"/>
    <w:tmpl w:val="B5364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380254A"/>
    <w:multiLevelType w:val="hybridMultilevel"/>
    <w:tmpl w:val="1966E7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DC643F"/>
    <w:multiLevelType w:val="hybridMultilevel"/>
    <w:tmpl w:val="1DE2DB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23F94C41"/>
    <w:multiLevelType w:val="hybridMultilevel"/>
    <w:tmpl w:val="1B945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45631A2"/>
    <w:multiLevelType w:val="hybridMultilevel"/>
    <w:tmpl w:val="C0A65B0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254B5C64"/>
    <w:multiLevelType w:val="hybridMultilevel"/>
    <w:tmpl w:val="5236514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6A672C9"/>
    <w:multiLevelType w:val="hybridMultilevel"/>
    <w:tmpl w:val="8BA4864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711717B"/>
    <w:multiLevelType w:val="hybridMultilevel"/>
    <w:tmpl w:val="9BC690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294B6C54"/>
    <w:multiLevelType w:val="hybridMultilevel"/>
    <w:tmpl w:val="55702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95A2DBE"/>
    <w:multiLevelType w:val="multilevel"/>
    <w:tmpl w:val="5BA2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2AAB135C"/>
    <w:multiLevelType w:val="hybridMultilevel"/>
    <w:tmpl w:val="C5C0F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B192BD5"/>
    <w:multiLevelType w:val="singleLevel"/>
    <w:tmpl w:val="38C4215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/>
        <w:i w:val="0"/>
      </w:rPr>
    </w:lvl>
  </w:abstractNum>
  <w:abstractNum w:abstractNumId="58">
    <w:nsid w:val="2C0741AA"/>
    <w:multiLevelType w:val="hybridMultilevel"/>
    <w:tmpl w:val="A2F08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D2F0D73"/>
    <w:multiLevelType w:val="hybridMultilevel"/>
    <w:tmpl w:val="38EC0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D5B3DFD"/>
    <w:multiLevelType w:val="hybridMultilevel"/>
    <w:tmpl w:val="842AC7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E3A3091"/>
    <w:multiLevelType w:val="hybridMultilevel"/>
    <w:tmpl w:val="AE22BDD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2E582E2E"/>
    <w:multiLevelType w:val="hybridMultilevel"/>
    <w:tmpl w:val="A3CA2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1F42033"/>
    <w:multiLevelType w:val="hybridMultilevel"/>
    <w:tmpl w:val="0DA26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2133490"/>
    <w:multiLevelType w:val="hybridMultilevel"/>
    <w:tmpl w:val="646E3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26F18F1"/>
    <w:multiLevelType w:val="hybridMultilevel"/>
    <w:tmpl w:val="48681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4141B75"/>
    <w:multiLevelType w:val="hybridMultilevel"/>
    <w:tmpl w:val="656AF84E"/>
    <w:lvl w:ilvl="0" w:tplc="0415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53A320A"/>
    <w:multiLevelType w:val="hybridMultilevel"/>
    <w:tmpl w:val="C43CC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5FC4D59"/>
    <w:multiLevelType w:val="hybridMultilevel"/>
    <w:tmpl w:val="1C72CC8C"/>
    <w:lvl w:ilvl="0" w:tplc="A8AE8FF4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7590ED2"/>
    <w:multiLevelType w:val="hybridMultilevel"/>
    <w:tmpl w:val="AB8E00B8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0">
    <w:nsid w:val="38637796"/>
    <w:multiLevelType w:val="hybridMultilevel"/>
    <w:tmpl w:val="3058E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9A06C9B"/>
    <w:multiLevelType w:val="hybridMultilevel"/>
    <w:tmpl w:val="8C6A5F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3C984669"/>
    <w:multiLevelType w:val="hybridMultilevel"/>
    <w:tmpl w:val="63BA43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4A4F2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EA7C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06019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41EC0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7568A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3329B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FAAEF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C24A1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3F457D7A"/>
    <w:multiLevelType w:val="hybridMultilevel"/>
    <w:tmpl w:val="100634D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4">
    <w:nsid w:val="3FB42F46"/>
    <w:multiLevelType w:val="hybridMultilevel"/>
    <w:tmpl w:val="814257C2"/>
    <w:lvl w:ilvl="0" w:tplc="1EFAE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92E8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BE68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A91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21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50DF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D8C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5EA5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526D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CA6337"/>
    <w:multiLevelType w:val="hybridMultilevel"/>
    <w:tmpl w:val="F2BE1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2630720"/>
    <w:multiLevelType w:val="hybridMultilevel"/>
    <w:tmpl w:val="891EE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2C9630C"/>
    <w:multiLevelType w:val="multilevel"/>
    <w:tmpl w:val="0E8C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44012141"/>
    <w:multiLevelType w:val="hybridMultilevel"/>
    <w:tmpl w:val="8E609E0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41352B3"/>
    <w:multiLevelType w:val="hybridMultilevel"/>
    <w:tmpl w:val="2A2411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44A7D90"/>
    <w:multiLevelType w:val="hybridMultilevel"/>
    <w:tmpl w:val="AE440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4B62A67"/>
    <w:multiLevelType w:val="hybridMultilevel"/>
    <w:tmpl w:val="6A24740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2">
    <w:nsid w:val="44C7418A"/>
    <w:multiLevelType w:val="hybridMultilevel"/>
    <w:tmpl w:val="2E5006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463F30DF"/>
    <w:multiLevelType w:val="hybridMultilevel"/>
    <w:tmpl w:val="1C72B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6835FAB"/>
    <w:multiLevelType w:val="hybridMultilevel"/>
    <w:tmpl w:val="E5908078"/>
    <w:lvl w:ilvl="0" w:tplc="F7DE94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DA0A8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166F0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C6A64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EAC33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546C4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70CB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A8E5E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EC1F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474A33BA"/>
    <w:multiLevelType w:val="hybridMultilevel"/>
    <w:tmpl w:val="9188B0CA"/>
    <w:lvl w:ilvl="0" w:tplc="BFE08902">
      <w:start w:val="1"/>
      <w:numFmt w:val="lowerLetter"/>
      <w:lvlText w:val="%1)"/>
      <w:lvlJc w:val="left"/>
      <w:pPr>
        <w:tabs>
          <w:tab w:val="num" w:pos="540"/>
        </w:tabs>
        <w:ind w:left="540" w:hanging="54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6">
    <w:nsid w:val="47DA4464"/>
    <w:multiLevelType w:val="hybridMultilevel"/>
    <w:tmpl w:val="F49A5AF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7F95F3E"/>
    <w:multiLevelType w:val="hybridMultilevel"/>
    <w:tmpl w:val="A470FE00"/>
    <w:lvl w:ilvl="0" w:tplc="E884AC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>
    <w:nsid w:val="487D2878"/>
    <w:multiLevelType w:val="hybridMultilevel"/>
    <w:tmpl w:val="662E5488"/>
    <w:lvl w:ilvl="0" w:tplc="E94EFA6A">
      <w:start w:val="4"/>
      <w:numFmt w:val="lowerLetter"/>
      <w:lvlText w:val="%1)"/>
      <w:lvlJc w:val="left"/>
      <w:pPr>
        <w:tabs>
          <w:tab w:val="num" w:pos="900"/>
        </w:tabs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8897DCA"/>
    <w:multiLevelType w:val="hybridMultilevel"/>
    <w:tmpl w:val="C84A6048"/>
    <w:lvl w:ilvl="0" w:tplc="6196439A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90">
    <w:nsid w:val="48A517C3"/>
    <w:multiLevelType w:val="hybridMultilevel"/>
    <w:tmpl w:val="A624351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1">
    <w:nsid w:val="48AE71B2"/>
    <w:multiLevelType w:val="hybridMultilevel"/>
    <w:tmpl w:val="6E5AC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9E817A4"/>
    <w:multiLevelType w:val="hybridMultilevel"/>
    <w:tmpl w:val="419A4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CA17563"/>
    <w:multiLevelType w:val="hybridMultilevel"/>
    <w:tmpl w:val="4D3C7B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94">
    <w:nsid w:val="4D2130EE"/>
    <w:multiLevelType w:val="hybridMultilevel"/>
    <w:tmpl w:val="DC1A87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E6B1393"/>
    <w:multiLevelType w:val="hybridMultilevel"/>
    <w:tmpl w:val="E104F0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4E7E7CF7"/>
    <w:multiLevelType w:val="hybridMultilevel"/>
    <w:tmpl w:val="E468EB9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7">
    <w:nsid w:val="4E9604AF"/>
    <w:multiLevelType w:val="hybridMultilevel"/>
    <w:tmpl w:val="B18E0E38"/>
    <w:lvl w:ilvl="0" w:tplc="0415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8">
    <w:nsid w:val="4F8E4C2D"/>
    <w:multiLevelType w:val="hybridMultilevel"/>
    <w:tmpl w:val="A45A7C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FEB1EDE"/>
    <w:multiLevelType w:val="hybridMultilevel"/>
    <w:tmpl w:val="E38E5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03003EF"/>
    <w:multiLevelType w:val="hybridMultilevel"/>
    <w:tmpl w:val="FAB208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50C43D19"/>
    <w:multiLevelType w:val="hybridMultilevel"/>
    <w:tmpl w:val="7198454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1416D0A"/>
    <w:multiLevelType w:val="hybridMultilevel"/>
    <w:tmpl w:val="5802A4C2"/>
    <w:lvl w:ilvl="0" w:tplc="04150001">
      <w:start w:val="1"/>
      <w:numFmt w:val="bullet"/>
      <w:lvlText w:val=""/>
      <w:lvlJc w:val="left"/>
      <w:pPr>
        <w:ind w:left="6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5261131F"/>
    <w:multiLevelType w:val="hybridMultilevel"/>
    <w:tmpl w:val="5F4E9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2D57DA2"/>
    <w:multiLevelType w:val="hybridMultilevel"/>
    <w:tmpl w:val="92B0CF7A"/>
    <w:lvl w:ilvl="0" w:tplc="BEE021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33D014A"/>
    <w:multiLevelType w:val="hybridMultilevel"/>
    <w:tmpl w:val="2F5085F4"/>
    <w:lvl w:ilvl="0" w:tplc="0415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>
    <w:nsid w:val="53B50332"/>
    <w:multiLevelType w:val="hybridMultilevel"/>
    <w:tmpl w:val="AB6273F2"/>
    <w:lvl w:ilvl="0" w:tplc="529A51B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8663E40">
      <w:start w:val="3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9506A8BC">
      <w:start w:val="3"/>
      <w:numFmt w:val="decimal"/>
      <w:lvlText w:val="%3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7">
    <w:nsid w:val="54DF2781"/>
    <w:multiLevelType w:val="hybridMultilevel"/>
    <w:tmpl w:val="6F42B576"/>
    <w:lvl w:ilvl="0" w:tplc="0342777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4E33E55"/>
    <w:multiLevelType w:val="hybridMultilevel"/>
    <w:tmpl w:val="1F9E3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5112B82"/>
    <w:multiLevelType w:val="hybridMultilevel"/>
    <w:tmpl w:val="9BAA6D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5AD0A69"/>
    <w:multiLevelType w:val="hybridMultilevel"/>
    <w:tmpl w:val="859C53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5FD15A0"/>
    <w:multiLevelType w:val="hybridMultilevel"/>
    <w:tmpl w:val="66BEEC56"/>
    <w:lvl w:ilvl="0" w:tplc="27EE4084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6235749"/>
    <w:multiLevelType w:val="hybridMultilevel"/>
    <w:tmpl w:val="8E109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57CA3006"/>
    <w:multiLevelType w:val="hybridMultilevel"/>
    <w:tmpl w:val="0ABAD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58241F4A"/>
    <w:multiLevelType w:val="hybridMultilevel"/>
    <w:tmpl w:val="FE1E5F0E"/>
    <w:lvl w:ilvl="0" w:tplc="0415000B">
      <w:start w:val="1"/>
      <w:numFmt w:val="bullet"/>
      <w:lvlText w:val=""/>
      <w:lvlJc w:val="left"/>
      <w:pPr>
        <w:ind w:left="18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15">
    <w:nsid w:val="59FD7776"/>
    <w:multiLevelType w:val="hybridMultilevel"/>
    <w:tmpl w:val="FB2C85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BB874E5"/>
    <w:multiLevelType w:val="hybridMultilevel"/>
    <w:tmpl w:val="A63CBA4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7">
    <w:nsid w:val="5BD94CE3"/>
    <w:multiLevelType w:val="hybridMultilevel"/>
    <w:tmpl w:val="CA98B4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5FC43B58"/>
    <w:multiLevelType w:val="hybridMultilevel"/>
    <w:tmpl w:val="F4561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0334640"/>
    <w:multiLevelType w:val="hybridMultilevel"/>
    <w:tmpl w:val="67FA6FF6"/>
    <w:lvl w:ilvl="0" w:tplc="29B804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604335B4"/>
    <w:multiLevelType w:val="hybridMultilevel"/>
    <w:tmpl w:val="D7F4672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64556D66"/>
    <w:multiLevelType w:val="hybridMultilevel"/>
    <w:tmpl w:val="54E6547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64B824EC"/>
    <w:multiLevelType w:val="singleLevel"/>
    <w:tmpl w:val="16EE27A8"/>
    <w:lvl w:ilvl="0">
      <w:start w:val="1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123">
    <w:nsid w:val="650C413D"/>
    <w:multiLevelType w:val="hybridMultilevel"/>
    <w:tmpl w:val="6412758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>
    <w:nsid w:val="65A71088"/>
    <w:multiLevelType w:val="hybridMultilevel"/>
    <w:tmpl w:val="D7EAB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5FB256C"/>
    <w:multiLevelType w:val="singleLevel"/>
    <w:tmpl w:val="D2161C2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6">
    <w:nsid w:val="660A59B0"/>
    <w:multiLevelType w:val="hybridMultilevel"/>
    <w:tmpl w:val="C1485AE6"/>
    <w:lvl w:ilvl="0" w:tplc="AA8A0250">
      <w:start w:val="1"/>
      <w:numFmt w:val="bullet"/>
      <w:lvlText w:val=""/>
      <w:lvlJc w:val="left"/>
      <w:pPr>
        <w:ind w:left="181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abstractNum w:abstractNumId="127">
    <w:nsid w:val="665757EC"/>
    <w:multiLevelType w:val="hybridMultilevel"/>
    <w:tmpl w:val="75B2CC1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>
    <w:nsid w:val="66BD2FE9"/>
    <w:multiLevelType w:val="hybridMultilevel"/>
    <w:tmpl w:val="6242D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66F752C5"/>
    <w:multiLevelType w:val="hybridMultilevel"/>
    <w:tmpl w:val="57D289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7420B92"/>
    <w:multiLevelType w:val="hybridMultilevel"/>
    <w:tmpl w:val="EA0419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1">
    <w:nsid w:val="67573F7C"/>
    <w:multiLevelType w:val="hybridMultilevel"/>
    <w:tmpl w:val="801AE6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2EE7B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BDB429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39CB2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B4815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5D00B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1EE63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2D0FF9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92CF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67707BAE"/>
    <w:multiLevelType w:val="multilevel"/>
    <w:tmpl w:val="209A0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68B70D46"/>
    <w:multiLevelType w:val="hybridMultilevel"/>
    <w:tmpl w:val="E25A1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90E026D"/>
    <w:multiLevelType w:val="hybridMultilevel"/>
    <w:tmpl w:val="6068E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911703A"/>
    <w:multiLevelType w:val="hybridMultilevel"/>
    <w:tmpl w:val="79287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96E5C27"/>
    <w:multiLevelType w:val="hybridMultilevel"/>
    <w:tmpl w:val="09F452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7">
    <w:nsid w:val="69D27281"/>
    <w:multiLevelType w:val="hybridMultilevel"/>
    <w:tmpl w:val="36B08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A6A4557"/>
    <w:multiLevelType w:val="hybridMultilevel"/>
    <w:tmpl w:val="1F5671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AA80944"/>
    <w:multiLevelType w:val="hybridMultilevel"/>
    <w:tmpl w:val="408E0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ABF0131"/>
    <w:multiLevelType w:val="hybridMultilevel"/>
    <w:tmpl w:val="73C23D1C"/>
    <w:lvl w:ilvl="0" w:tplc="A3F0C6DE">
      <w:start w:val="1"/>
      <w:numFmt w:val="upperLetter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E97E287A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1">
    <w:nsid w:val="6B7E1B8F"/>
    <w:multiLevelType w:val="hybridMultilevel"/>
    <w:tmpl w:val="088C2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6BC76E13"/>
    <w:multiLevelType w:val="hybridMultilevel"/>
    <w:tmpl w:val="6F86E78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4C619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6C3A2DED"/>
    <w:multiLevelType w:val="hybridMultilevel"/>
    <w:tmpl w:val="3D4ACD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>
    <w:nsid w:val="6CB81F4A"/>
    <w:multiLevelType w:val="singleLevel"/>
    <w:tmpl w:val="8B42E012"/>
    <w:lvl w:ilvl="0">
      <w:start w:val="1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145">
    <w:nsid w:val="6EFC7933"/>
    <w:multiLevelType w:val="hybridMultilevel"/>
    <w:tmpl w:val="FD6A7A8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6">
    <w:nsid w:val="71453743"/>
    <w:multiLevelType w:val="hybridMultilevel"/>
    <w:tmpl w:val="FE442CB8"/>
    <w:lvl w:ilvl="0" w:tplc="CC7C57AC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516" w:hanging="360"/>
      </w:p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>
      <w:start w:val="1"/>
      <w:numFmt w:val="decimal"/>
      <w:lvlText w:val="%4."/>
      <w:lvlJc w:val="left"/>
      <w:pPr>
        <w:ind w:left="2956" w:hanging="360"/>
      </w:pPr>
    </w:lvl>
    <w:lvl w:ilvl="4" w:tplc="04150019">
      <w:start w:val="1"/>
      <w:numFmt w:val="lowerLetter"/>
      <w:lvlText w:val="%5."/>
      <w:lvlJc w:val="left"/>
      <w:pPr>
        <w:ind w:left="3676" w:hanging="360"/>
      </w:pPr>
    </w:lvl>
    <w:lvl w:ilvl="5" w:tplc="0415001B">
      <w:start w:val="1"/>
      <w:numFmt w:val="lowerRoman"/>
      <w:lvlText w:val="%6."/>
      <w:lvlJc w:val="right"/>
      <w:pPr>
        <w:ind w:left="4396" w:hanging="180"/>
      </w:pPr>
    </w:lvl>
    <w:lvl w:ilvl="6" w:tplc="0415000F">
      <w:start w:val="1"/>
      <w:numFmt w:val="decimal"/>
      <w:lvlText w:val="%7."/>
      <w:lvlJc w:val="left"/>
      <w:pPr>
        <w:ind w:left="5116" w:hanging="360"/>
      </w:pPr>
    </w:lvl>
    <w:lvl w:ilvl="7" w:tplc="04150019">
      <w:start w:val="1"/>
      <w:numFmt w:val="lowerLetter"/>
      <w:lvlText w:val="%8."/>
      <w:lvlJc w:val="left"/>
      <w:pPr>
        <w:ind w:left="5836" w:hanging="360"/>
      </w:pPr>
    </w:lvl>
    <w:lvl w:ilvl="8" w:tplc="0415001B">
      <w:start w:val="1"/>
      <w:numFmt w:val="lowerRoman"/>
      <w:lvlText w:val="%9."/>
      <w:lvlJc w:val="right"/>
      <w:pPr>
        <w:ind w:left="6556" w:hanging="180"/>
      </w:pPr>
    </w:lvl>
  </w:abstractNum>
  <w:abstractNum w:abstractNumId="147">
    <w:nsid w:val="72D52145"/>
    <w:multiLevelType w:val="hybridMultilevel"/>
    <w:tmpl w:val="0FF6B66A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8">
    <w:nsid w:val="73955F54"/>
    <w:multiLevelType w:val="hybridMultilevel"/>
    <w:tmpl w:val="E0743CC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9">
    <w:nsid w:val="739B4A0C"/>
    <w:multiLevelType w:val="hybridMultilevel"/>
    <w:tmpl w:val="D57C9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73E45021"/>
    <w:multiLevelType w:val="hybridMultilevel"/>
    <w:tmpl w:val="5E38EE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74093BD9"/>
    <w:multiLevelType w:val="hybridMultilevel"/>
    <w:tmpl w:val="FD2AC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92B4511"/>
    <w:multiLevelType w:val="hybridMultilevel"/>
    <w:tmpl w:val="DB3E9B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3">
    <w:nsid w:val="79657979"/>
    <w:multiLevelType w:val="singleLevel"/>
    <w:tmpl w:val="8B42E012"/>
    <w:lvl w:ilvl="0">
      <w:start w:val="1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154">
    <w:nsid w:val="7A025E7B"/>
    <w:multiLevelType w:val="hybridMultilevel"/>
    <w:tmpl w:val="C02E1C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7ADC0DCB"/>
    <w:multiLevelType w:val="singleLevel"/>
    <w:tmpl w:val="F3D02B1A"/>
    <w:lvl w:ilvl="0">
      <w:start w:val="2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156">
    <w:nsid w:val="7AE862E0"/>
    <w:multiLevelType w:val="hybridMultilevel"/>
    <w:tmpl w:val="1FEA97C8"/>
    <w:lvl w:ilvl="0" w:tplc="689CAA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</w:rPr>
    </w:lvl>
    <w:lvl w:ilvl="1" w:tplc="ACC0D1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AD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0B8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72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FABB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FEB3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46D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5C4A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7C5C21C0"/>
    <w:multiLevelType w:val="hybridMultilevel"/>
    <w:tmpl w:val="0C4AE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CC27071"/>
    <w:multiLevelType w:val="singleLevel"/>
    <w:tmpl w:val="E6AA9DD4"/>
    <w:lvl w:ilvl="0">
      <w:start w:val="1"/>
      <w:numFmt w:val="lowerLetter"/>
      <w:lvlText w:val="%1)"/>
      <w:lvlJc w:val="left"/>
      <w:pPr>
        <w:tabs>
          <w:tab w:val="num" w:pos="700"/>
        </w:tabs>
        <w:ind w:left="360" w:hanging="20"/>
      </w:pPr>
      <w:rPr>
        <w:rFonts w:ascii="Times New Roman" w:hAnsi="Times New Roman" w:hint="default"/>
        <w:b w:val="0"/>
        <w:i w:val="0"/>
      </w:rPr>
    </w:lvl>
  </w:abstractNum>
  <w:abstractNum w:abstractNumId="159">
    <w:nsid w:val="7F454B41"/>
    <w:multiLevelType w:val="hybridMultilevel"/>
    <w:tmpl w:val="5F129644"/>
    <w:lvl w:ilvl="0" w:tplc="441C429E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</w:lvl>
    <w:lvl w:ilvl="1" w:tplc="3DBCAE72">
      <w:start w:val="1"/>
      <w:numFmt w:val="upperRoman"/>
      <w:lvlText w:val="%2."/>
      <w:lvlJc w:val="left"/>
      <w:pPr>
        <w:tabs>
          <w:tab w:val="num" w:pos="1004"/>
        </w:tabs>
        <w:ind w:left="1004" w:hanging="72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7FF70A82"/>
    <w:multiLevelType w:val="hybridMultilevel"/>
    <w:tmpl w:val="4DB0D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0"/>
  </w:num>
  <w:num w:numId="2">
    <w:abstractNumId w:val="130"/>
  </w:num>
  <w:num w:numId="3">
    <w:abstractNumId w:val="76"/>
  </w:num>
  <w:num w:numId="4">
    <w:abstractNumId w:val="8"/>
  </w:num>
  <w:num w:numId="5">
    <w:abstractNumId w:val="37"/>
  </w:num>
  <w:num w:numId="6">
    <w:abstractNumId w:val="67"/>
  </w:num>
  <w:num w:numId="7">
    <w:abstractNumId w:val="51"/>
  </w:num>
  <w:num w:numId="8">
    <w:abstractNumId w:val="31"/>
  </w:num>
  <w:num w:numId="9">
    <w:abstractNumId w:val="6"/>
  </w:num>
  <w:num w:numId="10">
    <w:abstractNumId w:val="139"/>
  </w:num>
  <w:num w:numId="11">
    <w:abstractNumId w:val="32"/>
  </w:num>
  <w:num w:numId="12">
    <w:abstractNumId w:val="125"/>
  </w:num>
  <w:num w:numId="13">
    <w:abstractNumId w:val="141"/>
  </w:num>
  <w:num w:numId="14">
    <w:abstractNumId w:val="50"/>
  </w:num>
  <w:num w:numId="15">
    <w:abstractNumId w:val="44"/>
  </w:num>
  <w:num w:numId="16">
    <w:abstractNumId w:val="47"/>
  </w:num>
  <w:num w:numId="17">
    <w:abstractNumId w:val="55"/>
  </w:num>
  <w:num w:numId="18">
    <w:abstractNumId w:val="131"/>
  </w:num>
  <w:num w:numId="19">
    <w:abstractNumId w:val="91"/>
  </w:num>
  <w:num w:numId="20">
    <w:abstractNumId w:val="4"/>
  </w:num>
  <w:num w:numId="21">
    <w:abstractNumId w:val="26"/>
  </w:num>
  <w:num w:numId="22">
    <w:abstractNumId w:val="134"/>
  </w:num>
  <w:num w:numId="23">
    <w:abstractNumId w:val="13"/>
  </w:num>
  <w:num w:numId="24">
    <w:abstractNumId w:val="43"/>
  </w:num>
  <w:num w:numId="25">
    <w:abstractNumId w:val="58"/>
  </w:num>
  <w:num w:numId="26">
    <w:abstractNumId w:val="136"/>
  </w:num>
  <w:num w:numId="27">
    <w:abstractNumId w:val="116"/>
  </w:num>
  <w:num w:numId="28">
    <w:abstractNumId w:val="2"/>
  </w:num>
  <w:num w:numId="29">
    <w:abstractNumId w:val="97"/>
  </w:num>
  <w:num w:numId="30">
    <w:abstractNumId w:val="147"/>
  </w:num>
  <w:num w:numId="31">
    <w:abstractNumId w:val="90"/>
  </w:num>
  <w:num w:numId="32">
    <w:abstractNumId w:val="98"/>
  </w:num>
  <w:num w:numId="33">
    <w:abstractNumId w:val="102"/>
  </w:num>
  <w:num w:numId="34">
    <w:abstractNumId w:val="72"/>
  </w:num>
  <w:num w:numId="35">
    <w:abstractNumId w:val="46"/>
  </w:num>
  <w:num w:numId="36">
    <w:abstractNumId w:val="74"/>
  </w:num>
  <w:num w:numId="37">
    <w:abstractNumId w:val="60"/>
  </w:num>
  <w:num w:numId="38">
    <w:abstractNumId w:val="148"/>
  </w:num>
  <w:num w:numId="39">
    <w:abstractNumId w:val="120"/>
  </w:num>
  <w:num w:numId="40">
    <w:abstractNumId w:val="57"/>
  </w:num>
  <w:num w:numId="41">
    <w:abstractNumId w:val="144"/>
  </w:num>
  <w:num w:numId="42">
    <w:abstractNumId w:val="21"/>
  </w:num>
  <w:num w:numId="43">
    <w:abstractNumId w:val="153"/>
  </w:num>
  <w:num w:numId="44">
    <w:abstractNumId w:val="158"/>
  </w:num>
  <w:num w:numId="45">
    <w:abstractNumId w:val="155"/>
  </w:num>
  <w:num w:numId="46">
    <w:abstractNumId w:val="20"/>
  </w:num>
  <w:num w:numId="47">
    <w:abstractNumId w:val="68"/>
  </w:num>
  <w:num w:numId="48">
    <w:abstractNumId w:val="122"/>
  </w:num>
  <w:num w:numId="49">
    <w:abstractNumId w:val="145"/>
  </w:num>
  <w:num w:numId="50">
    <w:abstractNumId w:val="8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3"/>
  </w:num>
  <w:num w:numId="52">
    <w:abstractNumId w:val="95"/>
  </w:num>
  <w:num w:numId="53">
    <w:abstractNumId w:val="87"/>
  </w:num>
  <w:num w:numId="54">
    <w:abstractNumId w:val="110"/>
  </w:num>
  <w:num w:numId="55">
    <w:abstractNumId w:val="0"/>
  </w:num>
  <w:num w:numId="5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37"/>
  </w:num>
  <w:num w:numId="58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19"/>
  </w:num>
  <w:num w:numId="60">
    <w:abstractNumId w:val="24"/>
  </w:num>
  <w:num w:numId="61">
    <w:abstractNumId w:val="104"/>
  </w:num>
  <w:num w:numId="62">
    <w:abstractNumId w:val="7"/>
  </w:num>
  <w:num w:numId="63">
    <w:abstractNumId w:val="42"/>
  </w:num>
  <w:num w:numId="64">
    <w:abstractNumId w:val="73"/>
  </w:num>
  <w:num w:numId="65">
    <w:abstractNumId w:val="15"/>
  </w:num>
  <w:num w:numId="6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7"/>
  </w:num>
  <w:num w:numId="72">
    <w:abstractNumId w:val="79"/>
  </w:num>
  <w:num w:numId="73">
    <w:abstractNumId w:val="118"/>
  </w:num>
  <w:num w:numId="74">
    <w:abstractNumId w:val="11"/>
  </w:num>
  <w:num w:numId="75">
    <w:abstractNumId w:val="156"/>
  </w:num>
  <w:num w:numId="76">
    <w:abstractNumId w:val="65"/>
  </w:num>
  <w:num w:numId="77">
    <w:abstractNumId w:val="106"/>
  </w:num>
  <w:num w:numId="78">
    <w:abstractNumId w:val="143"/>
  </w:num>
  <w:num w:numId="79">
    <w:abstractNumId w:val="18"/>
  </w:num>
  <w:num w:numId="80">
    <w:abstractNumId w:val="129"/>
  </w:num>
  <w:num w:numId="81">
    <w:abstractNumId w:val="82"/>
  </w:num>
  <w:num w:numId="82">
    <w:abstractNumId w:val="152"/>
  </w:num>
  <w:num w:numId="83">
    <w:abstractNumId w:val="27"/>
  </w:num>
  <w:num w:numId="84">
    <w:abstractNumId w:val="16"/>
  </w:num>
  <w:num w:numId="85">
    <w:abstractNumId w:val="142"/>
  </w:num>
  <w:num w:numId="86">
    <w:abstractNumId w:val="84"/>
  </w:num>
  <w:num w:numId="87">
    <w:abstractNumId w:val="107"/>
  </w:num>
  <w:num w:numId="88">
    <w:abstractNumId w:val="127"/>
  </w:num>
  <w:num w:numId="89">
    <w:abstractNumId w:val="115"/>
  </w:num>
  <w:num w:numId="90">
    <w:abstractNumId w:val="80"/>
  </w:num>
  <w:num w:numId="91">
    <w:abstractNumId w:val="29"/>
  </w:num>
  <w:num w:numId="92">
    <w:abstractNumId w:val="69"/>
  </w:num>
  <w:num w:numId="93">
    <w:abstractNumId w:val="121"/>
  </w:num>
  <w:num w:numId="94">
    <w:abstractNumId w:val="81"/>
  </w:num>
  <w:num w:numId="95">
    <w:abstractNumId w:val="126"/>
  </w:num>
  <w:num w:numId="96">
    <w:abstractNumId w:val="114"/>
  </w:num>
  <w:num w:numId="97">
    <w:abstractNumId w:val="94"/>
  </w:num>
  <w:num w:numId="98">
    <w:abstractNumId w:val="23"/>
  </w:num>
  <w:num w:numId="99">
    <w:abstractNumId w:val="53"/>
  </w:num>
  <w:num w:numId="100">
    <w:abstractNumId w:val="160"/>
  </w:num>
  <w:num w:numId="101">
    <w:abstractNumId w:val="78"/>
  </w:num>
  <w:num w:numId="102">
    <w:abstractNumId w:val="140"/>
  </w:num>
  <w:num w:numId="10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"/>
  </w:num>
  <w:num w:numId="105">
    <w:abstractNumId w:val="10"/>
  </w:num>
  <w:num w:numId="106">
    <w:abstractNumId w:val="30"/>
  </w:num>
  <w:num w:numId="107">
    <w:abstractNumId w:val="25"/>
  </w:num>
  <w:num w:numId="108">
    <w:abstractNumId w:val="61"/>
  </w:num>
  <w:num w:numId="109">
    <w:abstractNumId w:val="52"/>
  </w:num>
  <w:num w:numId="110">
    <w:abstractNumId w:val="101"/>
  </w:num>
  <w:num w:numId="111">
    <w:abstractNumId w:val="132"/>
  </w:num>
  <w:num w:numId="112">
    <w:abstractNumId w:val="77"/>
  </w:num>
  <w:num w:numId="113">
    <w:abstractNumId w:val="96"/>
  </w:num>
  <w:num w:numId="114">
    <w:abstractNumId w:val="41"/>
  </w:num>
  <w:num w:numId="115">
    <w:abstractNumId w:val="151"/>
  </w:num>
  <w:num w:numId="116">
    <w:abstractNumId w:val="40"/>
  </w:num>
  <w:num w:numId="117">
    <w:abstractNumId w:val="108"/>
  </w:num>
  <w:num w:numId="118">
    <w:abstractNumId w:val="157"/>
  </w:num>
  <w:num w:numId="119">
    <w:abstractNumId w:val="83"/>
  </w:num>
  <w:num w:numId="120">
    <w:abstractNumId w:val="5"/>
  </w:num>
  <w:num w:numId="121">
    <w:abstractNumId w:val="59"/>
  </w:num>
  <w:num w:numId="122">
    <w:abstractNumId w:val="22"/>
  </w:num>
  <w:num w:numId="123">
    <w:abstractNumId w:val="100"/>
  </w:num>
  <w:num w:numId="124">
    <w:abstractNumId w:val="149"/>
  </w:num>
  <w:num w:numId="125">
    <w:abstractNumId w:val="28"/>
  </w:num>
  <w:num w:numId="126">
    <w:abstractNumId w:val="39"/>
  </w:num>
  <w:num w:numId="127">
    <w:abstractNumId w:val="111"/>
  </w:num>
  <w:num w:numId="128">
    <w:abstractNumId w:val="123"/>
  </w:num>
  <w:num w:numId="129">
    <w:abstractNumId w:val="138"/>
  </w:num>
  <w:num w:numId="130">
    <w:abstractNumId w:val="36"/>
  </w:num>
  <w:num w:numId="131">
    <w:abstractNumId w:val="3"/>
  </w:num>
  <w:num w:numId="132">
    <w:abstractNumId w:val="113"/>
  </w:num>
  <w:num w:numId="133">
    <w:abstractNumId w:val="99"/>
  </w:num>
  <w:num w:numId="134">
    <w:abstractNumId w:val="75"/>
  </w:num>
  <w:num w:numId="135">
    <w:abstractNumId w:val="92"/>
  </w:num>
  <w:num w:numId="136">
    <w:abstractNumId w:val="14"/>
  </w:num>
  <w:num w:numId="137">
    <w:abstractNumId w:val="49"/>
  </w:num>
  <w:num w:numId="138">
    <w:abstractNumId w:val="54"/>
  </w:num>
  <w:num w:numId="139">
    <w:abstractNumId w:val="56"/>
  </w:num>
  <w:num w:numId="140">
    <w:abstractNumId w:val="62"/>
  </w:num>
  <w:num w:numId="141">
    <w:abstractNumId w:val="33"/>
  </w:num>
  <w:num w:numId="142">
    <w:abstractNumId w:val="70"/>
  </w:num>
  <w:num w:numId="143">
    <w:abstractNumId w:val="133"/>
  </w:num>
  <w:num w:numId="144">
    <w:abstractNumId w:val="1"/>
  </w:num>
  <w:num w:numId="145">
    <w:abstractNumId w:val="109"/>
  </w:num>
  <w:num w:numId="146">
    <w:abstractNumId w:val="35"/>
  </w:num>
  <w:num w:numId="147">
    <w:abstractNumId w:val="135"/>
  </w:num>
  <w:num w:numId="148">
    <w:abstractNumId w:val="63"/>
  </w:num>
  <w:num w:numId="149">
    <w:abstractNumId w:val="19"/>
  </w:num>
  <w:num w:numId="150">
    <w:abstractNumId w:val="48"/>
  </w:num>
  <w:num w:numId="151">
    <w:abstractNumId w:val="112"/>
  </w:num>
  <w:num w:numId="152">
    <w:abstractNumId w:val="12"/>
  </w:num>
  <w:num w:numId="153">
    <w:abstractNumId w:val="103"/>
  </w:num>
  <w:num w:numId="154">
    <w:abstractNumId w:val="34"/>
  </w:num>
  <w:num w:numId="155">
    <w:abstractNumId w:val="38"/>
  </w:num>
  <w:num w:numId="156">
    <w:abstractNumId w:val="71"/>
  </w:num>
  <w:num w:numId="157">
    <w:abstractNumId w:val="117"/>
  </w:num>
  <w:num w:numId="158">
    <w:abstractNumId w:val="124"/>
  </w:num>
  <w:num w:numId="159">
    <w:abstractNumId w:val="154"/>
  </w:num>
  <w:num w:numId="160">
    <w:abstractNumId w:val="128"/>
  </w:num>
  <w:num w:numId="161">
    <w:abstractNumId w:val="64"/>
  </w:num>
  <w:numIdMacAtCleanup w:val="1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54"/>
    <w:rsid w:val="00004B1E"/>
    <w:rsid w:val="00017392"/>
    <w:rsid w:val="000266A4"/>
    <w:rsid w:val="00026BFE"/>
    <w:rsid w:val="00050BE9"/>
    <w:rsid w:val="00057148"/>
    <w:rsid w:val="00071E40"/>
    <w:rsid w:val="000744AB"/>
    <w:rsid w:val="000815F1"/>
    <w:rsid w:val="000A0F54"/>
    <w:rsid w:val="000B23DE"/>
    <w:rsid w:val="000B566B"/>
    <w:rsid w:val="000D0F04"/>
    <w:rsid w:val="000D4870"/>
    <w:rsid w:val="000D7ED2"/>
    <w:rsid w:val="000F17A6"/>
    <w:rsid w:val="000F3722"/>
    <w:rsid w:val="000F3950"/>
    <w:rsid w:val="000F60FF"/>
    <w:rsid w:val="00115095"/>
    <w:rsid w:val="00141835"/>
    <w:rsid w:val="001447E9"/>
    <w:rsid w:val="0015159B"/>
    <w:rsid w:val="00165CE8"/>
    <w:rsid w:val="0017593C"/>
    <w:rsid w:val="001A7EB5"/>
    <w:rsid w:val="001B0DB4"/>
    <w:rsid w:val="001C288A"/>
    <w:rsid w:val="001D24BC"/>
    <w:rsid w:val="001D7BA3"/>
    <w:rsid w:val="001F5997"/>
    <w:rsid w:val="0022328D"/>
    <w:rsid w:val="002332E0"/>
    <w:rsid w:val="00235AE3"/>
    <w:rsid w:val="00242005"/>
    <w:rsid w:val="00242B75"/>
    <w:rsid w:val="00244ABD"/>
    <w:rsid w:val="0025105B"/>
    <w:rsid w:val="00260691"/>
    <w:rsid w:val="00260C80"/>
    <w:rsid w:val="002774AE"/>
    <w:rsid w:val="00282855"/>
    <w:rsid w:val="00286A7F"/>
    <w:rsid w:val="00294771"/>
    <w:rsid w:val="002A28EA"/>
    <w:rsid w:val="002A2AE6"/>
    <w:rsid w:val="002A56C9"/>
    <w:rsid w:val="002A71C1"/>
    <w:rsid w:val="002B7FC5"/>
    <w:rsid w:val="002C4861"/>
    <w:rsid w:val="002D3C2F"/>
    <w:rsid w:val="002F2A37"/>
    <w:rsid w:val="002F748C"/>
    <w:rsid w:val="00305EB5"/>
    <w:rsid w:val="00320082"/>
    <w:rsid w:val="00325CB4"/>
    <w:rsid w:val="00345035"/>
    <w:rsid w:val="0034728B"/>
    <w:rsid w:val="00355910"/>
    <w:rsid w:val="003872A1"/>
    <w:rsid w:val="00397107"/>
    <w:rsid w:val="003B7A48"/>
    <w:rsid w:val="003C4D35"/>
    <w:rsid w:val="003D63FD"/>
    <w:rsid w:val="003E1999"/>
    <w:rsid w:val="003E5DB5"/>
    <w:rsid w:val="003E6280"/>
    <w:rsid w:val="00401678"/>
    <w:rsid w:val="004362D2"/>
    <w:rsid w:val="00452C28"/>
    <w:rsid w:val="004530E4"/>
    <w:rsid w:val="004625F0"/>
    <w:rsid w:val="00473AEB"/>
    <w:rsid w:val="004821B2"/>
    <w:rsid w:val="004857BF"/>
    <w:rsid w:val="004937C8"/>
    <w:rsid w:val="004965E3"/>
    <w:rsid w:val="004A5442"/>
    <w:rsid w:val="004C43D9"/>
    <w:rsid w:val="004D722B"/>
    <w:rsid w:val="004E2F88"/>
    <w:rsid w:val="00503B60"/>
    <w:rsid w:val="00535F7A"/>
    <w:rsid w:val="00553DC6"/>
    <w:rsid w:val="00554D67"/>
    <w:rsid w:val="00584B96"/>
    <w:rsid w:val="005B468B"/>
    <w:rsid w:val="005B646F"/>
    <w:rsid w:val="005C0A4D"/>
    <w:rsid w:val="005C0D46"/>
    <w:rsid w:val="005D6E3A"/>
    <w:rsid w:val="005E457E"/>
    <w:rsid w:val="00604037"/>
    <w:rsid w:val="00617174"/>
    <w:rsid w:val="00625226"/>
    <w:rsid w:val="00633931"/>
    <w:rsid w:val="006A1143"/>
    <w:rsid w:val="006B0F53"/>
    <w:rsid w:val="006D7577"/>
    <w:rsid w:val="006E138B"/>
    <w:rsid w:val="006F57E4"/>
    <w:rsid w:val="006F770A"/>
    <w:rsid w:val="0070623D"/>
    <w:rsid w:val="00715E24"/>
    <w:rsid w:val="00716682"/>
    <w:rsid w:val="00730D60"/>
    <w:rsid w:val="0075175A"/>
    <w:rsid w:val="00751D4D"/>
    <w:rsid w:val="007527BF"/>
    <w:rsid w:val="00754A20"/>
    <w:rsid w:val="00755623"/>
    <w:rsid w:val="0077455B"/>
    <w:rsid w:val="007765C1"/>
    <w:rsid w:val="00782B08"/>
    <w:rsid w:val="00787B00"/>
    <w:rsid w:val="007926BF"/>
    <w:rsid w:val="007A4CCF"/>
    <w:rsid w:val="007A674E"/>
    <w:rsid w:val="007A73C7"/>
    <w:rsid w:val="007C4F06"/>
    <w:rsid w:val="007D2095"/>
    <w:rsid w:val="007F27C6"/>
    <w:rsid w:val="00823E5D"/>
    <w:rsid w:val="00845D37"/>
    <w:rsid w:val="008545C5"/>
    <w:rsid w:val="008561F8"/>
    <w:rsid w:val="0086042B"/>
    <w:rsid w:val="00864F09"/>
    <w:rsid w:val="00882151"/>
    <w:rsid w:val="00892CCA"/>
    <w:rsid w:val="00893DF4"/>
    <w:rsid w:val="008C4555"/>
    <w:rsid w:val="00900879"/>
    <w:rsid w:val="0091581A"/>
    <w:rsid w:val="00922744"/>
    <w:rsid w:val="00925F96"/>
    <w:rsid w:val="00926A77"/>
    <w:rsid w:val="009338E2"/>
    <w:rsid w:val="0095386D"/>
    <w:rsid w:val="00960FB8"/>
    <w:rsid w:val="00980744"/>
    <w:rsid w:val="009A1ADB"/>
    <w:rsid w:val="009A229C"/>
    <w:rsid w:val="009A2CF3"/>
    <w:rsid w:val="009A3621"/>
    <w:rsid w:val="009B6A62"/>
    <w:rsid w:val="009B6E01"/>
    <w:rsid w:val="009C4782"/>
    <w:rsid w:val="009D587D"/>
    <w:rsid w:val="009D71BA"/>
    <w:rsid w:val="009E2C8B"/>
    <w:rsid w:val="009F0BC5"/>
    <w:rsid w:val="009F4D22"/>
    <w:rsid w:val="009F5512"/>
    <w:rsid w:val="00A06178"/>
    <w:rsid w:val="00A21851"/>
    <w:rsid w:val="00A338E1"/>
    <w:rsid w:val="00A3397D"/>
    <w:rsid w:val="00A428E0"/>
    <w:rsid w:val="00A46267"/>
    <w:rsid w:val="00A60752"/>
    <w:rsid w:val="00A718A1"/>
    <w:rsid w:val="00A8204D"/>
    <w:rsid w:val="00A877AE"/>
    <w:rsid w:val="00AA3033"/>
    <w:rsid w:val="00AB30B3"/>
    <w:rsid w:val="00AB7CCA"/>
    <w:rsid w:val="00AE5768"/>
    <w:rsid w:val="00AF31DD"/>
    <w:rsid w:val="00B00169"/>
    <w:rsid w:val="00B04CE2"/>
    <w:rsid w:val="00B21847"/>
    <w:rsid w:val="00B21B79"/>
    <w:rsid w:val="00B36362"/>
    <w:rsid w:val="00B4239B"/>
    <w:rsid w:val="00B4356D"/>
    <w:rsid w:val="00B93E3B"/>
    <w:rsid w:val="00BA4A1C"/>
    <w:rsid w:val="00BB0354"/>
    <w:rsid w:val="00BE6964"/>
    <w:rsid w:val="00C04001"/>
    <w:rsid w:val="00C103E8"/>
    <w:rsid w:val="00C153FB"/>
    <w:rsid w:val="00C203B4"/>
    <w:rsid w:val="00C30BB3"/>
    <w:rsid w:val="00C34BA8"/>
    <w:rsid w:val="00C43C45"/>
    <w:rsid w:val="00C54B96"/>
    <w:rsid w:val="00C562D0"/>
    <w:rsid w:val="00C564BC"/>
    <w:rsid w:val="00C763C8"/>
    <w:rsid w:val="00C80304"/>
    <w:rsid w:val="00C83D4B"/>
    <w:rsid w:val="00C9260C"/>
    <w:rsid w:val="00CA2960"/>
    <w:rsid w:val="00CB4A8E"/>
    <w:rsid w:val="00CC4EA8"/>
    <w:rsid w:val="00CF7E13"/>
    <w:rsid w:val="00D17203"/>
    <w:rsid w:val="00D45FF2"/>
    <w:rsid w:val="00D516E1"/>
    <w:rsid w:val="00D51E0B"/>
    <w:rsid w:val="00D7055B"/>
    <w:rsid w:val="00D8652A"/>
    <w:rsid w:val="00D92483"/>
    <w:rsid w:val="00D94467"/>
    <w:rsid w:val="00DA19C3"/>
    <w:rsid w:val="00DA21D2"/>
    <w:rsid w:val="00DA4FF1"/>
    <w:rsid w:val="00DB1709"/>
    <w:rsid w:val="00DB1755"/>
    <w:rsid w:val="00DB31FA"/>
    <w:rsid w:val="00DB3ADB"/>
    <w:rsid w:val="00DB6633"/>
    <w:rsid w:val="00DC4974"/>
    <w:rsid w:val="00DD5C22"/>
    <w:rsid w:val="00DF0F41"/>
    <w:rsid w:val="00E13F24"/>
    <w:rsid w:val="00E2031A"/>
    <w:rsid w:val="00E22306"/>
    <w:rsid w:val="00E524D0"/>
    <w:rsid w:val="00E567A7"/>
    <w:rsid w:val="00E64723"/>
    <w:rsid w:val="00E76C00"/>
    <w:rsid w:val="00E76D84"/>
    <w:rsid w:val="00E77ABC"/>
    <w:rsid w:val="00E908EB"/>
    <w:rsid w:val="00E91A62"/>
    <w:rsid w:val="00E96A78"/>
    <w:rsid w:val="00EB60E1"/>
    <w:rsid w:val="00EC405C"/>
    <w:rsid w:val="00ED0FE4"/>
    <w:rsid w:val="00ED2409"/>
    <w:rsid w:val="00EE2256"/>
    <w:rsid w:val="00EE36DD"/>
    <w:rsid w:val="00EE40F5"/>
    <w:rsid w:val="00EF0EFC"/>
    <w:rsid w:val="00EF234E"/>
    <w:rsid w:val="00F033C9"/>
    <w:rsid w:val="00F243A5"/>
    <w:rsid w:val="00F37AE6"/>
    <w:rsid w:val="00F41778"/>
    <w:rsid w:val="00F42188"/>
    <w:rsid w:val="00F570C0"/>
    <w:rsid w:val="00F72F04"/>
    <w:rsid w:val="00F75C71"/>
    <w:rsid w:val="00F76BBC"/>
    <w:rsid w:val="00F9166A"/>
    <w:rsid w:val="00FB59E2"/>
    <w:rsid w:val="00FC6E49"/>
    <w:rsid w:val="00FD693E"/>
    <w:rsid w:val="00FE4445"/>
    <w:rsid w:val="00FF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50B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C4555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C4555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45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12">
    <w:name w:val="v12"/>
    <w:rsid w:val="007F27C6"/>
  </w:style>
  <w:style w:type="character" w:styleId="Pogrubienie">
    <w:name w:val="Strong"/>
    <w:qFormat/>
    <w:rsid w:val="007F27C6"/>
    <w:rPr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4D722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D722B"/>
    <w:pPr>
      <w:spacing w:after="100"/>
      <w:ind w:left="440"/>
    </w:pPr>
  </w:style>
  <w:style w:type="character" w:styleId="Tekstzastpczy">
    <w:name w:val="Placeholder Text"/>
    <w:basedOn w:val="Domylnaczcionkaakapitu"/>
    <w:uiPriority w:val="99"/>
    <w:semiHidden/>
    <w:rsid w:val="0015159B"/>
    <w:rPr>
      <w:color w:val="808080"/>
    </w:rPr>
  </w:style>
  <w:style w:type="paragraph" w:styleId="Bezodstpw">
    <w:name w:val="No Spacing"/>
    <w:uiPriority w:val="1"/>
    <w:qFormat/>
    <w:rsid w:val="0024200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62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33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A21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2AE6"/>
  </w:style>
  <w:style w:type="paragraph" w:styleId="Stopka">
    <w:name w:val="footer"/>
    <w:basedOn w:val="Normalny"/>
    <w:link w:val="StopkaZnak"/>
    <w:uiPriority w:val="99"/>
    <w:unhideWhenUsed/>
    <w:rsid w:val="002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2AE6"/>
  </w:style>
  <w:style w:type="paragraph" w:styleId="Tekstdymka">
    <w:name w:val="Balloon Text"/>
    <w:basedOn w:val="Normalny"/>
    <w:link w:val="TekstdymkaZnak"/>
    <w:uiPriority w:val="99"/>
    <w:semiHidden/>
    <w:unhideWhenUsed/>
    <w:rsid w:val="0058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B9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4362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D7BA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D7BA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D7BA3"/>
    <w:rPr>
      <w:color w:val="0000FF" w:themeColor="hyperlink"/>
      <w:u w:val="single"/>
    </w:rPr>
  </w:style>
  <w:style w:type="paragraph" w:customStyle="1" w:styleId="Standard">
    <w:name w:val="Standard"/>
    <w:rsid w:val="00165CE8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nhideWhenUsed/>
    <w:rsid w:val="00165CE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050B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C4555"/>
    <w:pPr>
      <w:spacing w:after="120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C4555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45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12">
    <w:name w:val="v12"/>
    <w:rsid w:val="007F27C6"/>
  </w:style>
  <w:style w:type="character" w:styleId="Pogrubienie">
    <w:name w:val="Strong"/>
    <w:qFormat/>
    <w:rsid w:val="007F27C6"/>
    <w:rPr>
      <w:b/>
      <w:bCs/>
    </w:rPr>
  </w:style>
  <w:style w:type="paragraph" w:styleId="Spistreci2">
    <w:name w:val="toc 2"/>
    <w:basedOn w:val="Normalny"/>
    <w:next w:val="Normalny"/>
    <w:autoRedefine/>
    <w:uiPriority w:val="39"/>
    <w:unhideWhenUsed/>
    <w:rsid w:val="004D722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D722B"/>
    <w:pPr>
      <w:spacing w:after="100"/>
      <w:ind w:left="440"/>
    </w:pPr>
  </w:style>
  <w:style w:type="character" w:styleId="Tekstzastpczy">
    <w:name w:val="Placeholder Text"/>
    <w:basedOn w:val="Domylnaczcionkaakapitu"/>
    <w:uiPriority w:val="99"/>
    <w:semiHidden/>
    <w:rsid w:val="0015159B"/>
    <w:rPr>
      <w:color w:val="808080"/>
    </w:rPr>
  </w:style>
  <w:style w:type="paragraph" w:styleId="Bezodstpw">
    <w:name w:val="No Spacing"/>
    <w:uiPriority w:val="1"/>
    <w:qFormat/>
    <w:rsid w:val="0024200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2.png"/><Relationship Id="rId21" Type="http://schemas.openxmlformats.org/officeDocument/2006/relationships/chart" Target="charts/chart1.xml"/><Relationship Id="rId63" Type="http://schemas.openxmlformats.org/officeDocument/2006/relationships/oleObject" Target="embeddings/oleObject34.bin"/><Relationship Id="rId159" Type="http://schemas.openxmlformats.org/officeDocument/2006/relationships/image" Target="media/image33.wmf"/><Relationship Id="rId170" Type="http://schemas.openxmlformats.org/officeDocument/2006/relationships/image" Target="media/image39.png"/><Relationship Id="rId226" Type="http://schemas.openxmlformats.org/officeDocument/2006/relationships/image" Target="media/image66.png"/><Relationship Id="rId107" Type="http://schemas.openxmlformats.org/officeDocument/2006/relationships/oleObject" Target="embeddings/oleObject67.bin"/><Relationship Id="rId268" Type="http://schemas.openxmlformats.org/officeDocument/2006/relationships/theme" Target="theme/theme1.xml"/><Relationship Id="rId11" Type="http://schemas.openxmlformats.org/officeDocument/2006/relationships/image" Target="media/image3.wmf"/><Relationship Id="rId32" Type="http://schemas.openxmlformats.org/officeDocument/2006/relationships/image" Target="media/image11.png"/><Relationship Id="rId53" Type="http://schemas.openxmlformats.org/officeDocument/2006/relationships/hyperlink" Target="http://pl.wikipedia.org/wiki/Skrobia" TargetMode="External"/><Relationship Id="rId74" Type="http://schemas.openxmlformats.org/officeDocument/2006/relationships/oleObject" Target="embeddings/oleObject44.bin"/><Relationship Id="rId128" Type="http://schemas.openxmlformats.org/officeDocument/2006/relationships/oleObject" Target="embeddings/oleObject83.bin"/><Relationship Id="rId149" Type="http://schemas.openxmlformats.org/officeDocument/2006/relationships/oleObject" Target="embeddings/oleObject101.bin"/><Relationship Id="rId5" Type="http://schemas.openxmlformats.org/officeDocument/2006/relationships/settings" Target="settings.xml"/><Relationship Id="rId95" Type="http://schemas.openxmlformats.org/officeDocument/2006/relationships/oleObject" Target="embeddings/oleObject62.bin"/><Relationship Id="rId160" Type="http://schemas.openxmlformats.org/officeDocument/2006/relationships/oleObject" Target="embeddings/oleObject106.bin"/><Relationship Id="rId181" Type="http://schemas.openxmlformats.org/officeDocument/2006/relationships/image" Target="media/image40.png"/><Relationship Id="rId216" Type="http://schemas.openxmlformats.org/officeDocument/2006/relationships/oleObject" Target="embeddings/oleObject135.bin"/><Relationship Id="rId237" Type="http://schemas.openxmlformats.org/officeDocument/2006/relationships/image" Target="media/image72.png"/><Relationship Id="rId258" Type="http://schemas.openxmlformats.org/officeDocument/2006/relationships/image" Target="media/image85.jpeg"/><Relationship Id="rId22" Type="http://schemas.openxmlformats.org/officeDocument/2006/relationships/chart" Target="charts/chart2.xml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35.bin"/><Relationship Id="rId118" Type="http://schemas.openxmlformats.org/officeDocument/2006/relationships/image" Target="media/image23.png"/><Relationship Id="rId139" Type="http://schemas.openxmlformats.org/officeDocument/2006/relationships/oleObject" Target="embeddings/oleObject94.bin"/><Relationship Id="rId85" Type="http://schemas.openxmlformats.org/officeDocument/2006/relationships/oleObject" Target="embeddings/oleObject53.bin"/><Relationship Id="rId150" Type="http://schemas.openxmlformats.org/officeDocument/2006/relationships/image" Target="media/image28.png"/><Relationship Id="rId171" Type="http://schemas.openxmlformats.org/officeDocument/2006/relationships/oleObject" Target="embeddings/oleObject111.bin"/><Relationship Id="rId192" Type="http://schemas.openxmlformats.org/officeDocument/2006/relationships/oleObject" Target="embeddings/oleObject125.bin"/><Relationship Id="rId206" Type="http://schemas.openxmlformats.org/officeDocument/2006/relationships/image" Target="media/image54.png"/><Relationship Id="rId227" Type="http://schemas.openxmlformats.org/officeDocument/2006/relationships/oleObject" Target="embeddings/oleObject140.bin"/><Relationship Id="rId248" Type="http://schemas.openxmlformats.org/officeDocument/2006/relationships/oleObject" Target="embeddings/oleObject148.bin"/><Relationship Id="rId12" Type="http://schemas.openxmlformats.org/officeDocument/2006/relationships/image" Target="media/image4.wmf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68.bin"/><Relationship Id="rId129" Type="http://schemas.openxmlformats.org/officeDocument/2006/relationships/oleObject" Target="embeddings/oleObject84.bin"/><Relationship Id="rId54" Type="http://schemas.openxmlformats.org/officeDocument/2006/relationships/hyperlink" Target="http://pl.wikipedia.org/wiki/Zawiesina" TargetMode="External"/><Relationship Id="rId75" Type="http://schemas.openxmlformats.org/officeDocument/2006/relationships/oleObject" Target="embeddings/oleObject45.bin"/><Relationship Id="rId96" Type="http://schemas.openxmlformats.org/officeDocument/2006/relationships/oleObject" Target="embeddings/oleObject63.bin"/><Relationship Id="rId140" Type="http://schemas.openxmlformats.org/officeDocument/2006/relationships/oleObject" Target="embeddings/oleObject95.bin"/><Relationship Id="rId161" Type="http://schemas.openxmlformats.org/officeDocument/2006/relationships/image" Target="media/image34.png"/><Relationship Id="rId182" Type="http://schemas.openxmlformats.org/officeDocument/2006/relationships/image" Target="media/image41.png"/><Relationship Id="rId217" Type="http://schemas.openxmlformats.org/officeDocument/2006/relationships/oleObject" Target="embeddings/oleObject136.bin"/><Relationship Id="rId6" Type="http://schemas.openxmlformats.org/officeDocument/2006/relationships/webSettings" Target="webSettings.xml"/><Relationship Id="rId238" Type="http://schemas.openxmlformats.org/officeDocument/2006/relationships/image" Target="media/image73.png"/><Relationship Id="rId259" Type="http://schemas.openxmlformats.org/officeDocument/2006/relationships/image" Target="media/image86.png"/><Relationship Id="rId23" Type="http://schemas.openxmlformats.org/officeDocument/2006/relationships/chart" Target="charts/chart3.xml"/><Relationship Id="rId119" Type="http://schemas.openxmlformats.org/officeDocument/2006/relationships/image" Target="media/image24.png"/><Relationship Id="rId44" Type="http://schemas.openxmlformats.org/officeDocument/2006/relationships/oleObject" Target="embeddings/oleObject20.bin"/><Relationship Id="rId65" Type="http://schemas.openxmlformats.org/officeDocument/2006/relationships/oleObject" Target="embeddings/oleObject36.bin"/><Relationship Id="rId86" Type="http://schemas.openxmlformats.org/officeDocument/2006/relationships/hyperlink" Target="http://kotarr.webpark.pl/pliki/soletlenowe.htm" TargetMode="External"/><Relationship Id="rId130" Type="http://schemas.openxmlformats.org/officeDocument/2006/relationships/oleObject" Target="embeddings/oleObject85.bin"/><Relationship Id="rId151" Type="http://schemas.openxmlformats.org/officeDocument/2006/relationships/image" Target="media/image29.png"/><Relationship Id="rId172" Type="http://schemas.openxmlformats.org/officeDocument/2006/relationships/oleObject" Target="embeddings/oleObject112.bin"/><Relationship Id="rId193" Type="http://schemas.openxmlformats.org/officeDocument/2006/relationships/oleObject" Target="embeddings/oleObject126.bin"/><Relationship Id="rId207" Type="http://schemas.openxmlformats.org/officeDocument/2006/relationships/oleObject" Target="embeddings/oleObject132.bin"/><Relationship Id="rId228" Type="http://schemas.openxmlformats.org/officeDocument/2006/relationships/image" Target="media/image67.png"/><Relationship Id="rId249" Type="http://schemas.openxmlformats.org/officeDocument/2006/relationships/image" Target="media/image79.png"/><Relationship Id="rId13" Type="http://schemas.openxmlformats.org/officeDocument/2006/relationships/image" Target="media/image5.emf"/><Relationship Id="rId109" Type="http://schemas.openxmlformats.org/officeDocument/2006/relationships/oleObject" Target="embeddings/oleObject69.bin"/><Relationship Id="rId260" Type="http://schemas.openxmlformats.org/officeDocument/2006/relationships/image" Target="media/image87.png"/><Relationship Id="rId34" Type="http://schemas.openxmlformats.org/officeDocument/2006/relationships/oleObject" Target="embeddings/oleObject10.bin"/><Relationship Id="rId55" Type="http://schemas.openxmlformats.org/officeDocument/2006/relationships/hyperlink" Target="http://pl.wikipedia.org/wiki/Kwas_askorbinowy" TargetMode="External"/><Relationship Id="rId76" Type="http://schemas.openxmlformats.org/officeDocument/2006/relationships/oleObject" Target="embeddings/oleObject46.bin"/><Relationship Id="rId97" Type="http://schemas.openxmlformats.org/officeDocument/2006/relationships/image" Target="media/image13.png"/><Relationship Id="rId120" Type="http://schemas.openxmlformats.org/officeDocument/2006/relationships/oleObject" Target="embeddings/oleObject75.bin"/><Relationship Id="rId141" Type="http://schemas.openxmlformats.org/officeDocument/2006/relationships/oleObject" Target="embeddings/oleObject96.bin"/><Relationship Id="rId7" Type="http://schemas.openxmlformats.org/officeDocument/2006/relationships/footnotes" Target="footnotes.xml"/><Relationship Id="rId162" Type="http://schemas.openxmlformats.org/officeDocument/2006/relationships/oleObject" Target="embeddings/oleObject107.bin"/><Relationship Id="rId183" Type="http://schemas.openxmlformats.org/officeDocument/2006/relationships/image" Target="media/image42.png"/><Relationship Id="rId218" Type="http://schemas.openxmlformats.org/officeDocument/2006/relationships/image" Target="media/image61.png"/><Relationship Id="rId239" Type="http://schemas.openxmlformats.org/officeDocument/2006/relationships/image" Target="media/image74.png"/><Relationship Id="rId250" Type="http://schemas.openxmlformats.org/officeDocument/2006/relationships/image" Target="media/image80.png"/><Relationship Id="rId24" Type="http://schemas.openxmlformats.org/officeDocument/2006/relationships/image" Target="media/image8.png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7.bin"/><Relationship Id="rId87" Type="http://schemas.openxmlformats.org/officeDocument/2006/relationships/oleObject" Target="embeddings/oleObject54.bin"/><Relationship Id="rId110" Type="http://schemas.openxmlformats.org/officeDocument/2006/relationships/oleObject" Target="embeddings/oleObject70.bin"/><Relationship Id="rId131" Type="http://schemas.openxmlformats.org/officeDocument/2006/relationships/oleObject" Target="embeddings/oleObject86.bin"/><Relationship Id="rId152" Type="http://schemas.openxmlformats.org/officeDocument/2006/relationships/image" Target="media/image30.wmf"/><Relationship Id="rId173" Type="http://schemas.openxmlformats.org/officeDocument/2006/relationships/oleObject" Target="embeddings/oleObject113.bin"/><Relationship Id="rId194" Type="http://schemas.openxmlformats.org/officeDocument/2006/relationships/oleObject" Target="embeddings/oleObject127.bin"/><Relationship Id="rId208" Type="http://schemas.openxmlformats.org/officeDocument/2006/relationships/image" Target="media/image55.png"/><Relationship Id="rId229" Type="http://schemas.openxmlformats.org/officeDocument/2006/relationships/oleObject" Target="embeddings/oleObject141.bin"/><Relationship Id="rId240" Type="http://schemas.openxmlformats.org/officeDocument/2006/relationships/image" Target="media/image75.png"/><Relationship Id="rId261" Type="http://schemas.openxmlformats.org/officeDocument/2006/relationships/oleObject" Target="embeddings/oleObject152.bin"/><Relationship Id="rId14" Type="http://schemas.openxmlformats.org/officeDocument/2006/relationships/oleObject" Target="embeddings/oleObject1.bin"/><Relationship Id="rId35" Type="http://schemas.openxmlformats.org/officeDocument/2006/relationships/oleObject" Target="embeddings/oleObject11.bin"/><Relationship Id="rId56" Type="http://schemas.openxmlformats.org/officeDocument/2006/relationships/hyperlink" Target="http://pl.wikipedia.org/wiki/Jodyna" TargetMode="External"/><Relationship Id="rId77" Type="http://schemas.openxmlformats.org/officeDocument/2006/relationships/oleObject" Target="embeddings/oleObject47.bin"/><Relationship Id="rId100" Type="http://schemas.openxmlformats.org/officeDocument/2006/relationships/image" Target="media/image16.png"/><Relationship Id="rId8" Type="http://schemas.openxmlformats.org/officeDocument/2006/relationships/endnotes" Target="endnotes.xml"/><Relationship Id="rId98" Type="http://schemas.openxmlformats.org/officeDocument/2006/relationships/image" Target="media/image14.png"/><Relationship Id="rId121" Type="http://schemas.openxmlformats.org/officeDocument/2006/relationships/oleObject" Target="embeddings/oleObject76.bin"/><Relationship Id="rId142" Type="http://schemas.openxmlformats.org/officeDocument/2006/relationships/oleObject" Target="embeddings/oleObject97.bin"/><Relationship Id="rId163" Type="http://schemas.openxmlformats.org/officeDocument/2006/relationships/oleObject" Target="embeddings/oleObject108.bin"/><Relationship Id="rId184" Type="http://schemas.openxmlformats.org/officeDocument/2006/relationships/image" Target="media/image43.png"/><Relationship Id="rId219" Type="http://schemas.openxmlformats.org/officeDocument/2006/relationships/image" Target="media/image62.png"/><Relationship Id="rId230" Type="http://schemas.openxmlformats.org/officeDocument/2006/relationships/image" Target="media/image68.png"/><Relationship Id="rId251" Type="http://schemas.openxmlformats.org/officeDocument/2006/relationships/image" Target="media/image81.png"/><Relationship Id="rId25" Type="http://schemas.openxmlformats.org/officeDocument/2006/relationships/hyperlink" Target="http://www.szkolnictwo.pl/test,02,3548,3,1,St%C4%99%C5%BCenia_procentowe" TargetMode="External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8.bin"/><Relationship Id="rId88" Type="http://schemas.openxmlformats.org/officeDocument/2006/relationships/oleObject" Target="embeddings/oleObject55.bin"/><Relationship Id="rId111" Type="http://schemas.openxmlformats.org/officeDocument/2006/relationships/oleObject" Target="embeddings/oleObject71.bin"/><Relationship Id="rId132" Type="http://schemas.openxmlformats.org/officeDocument/2006/relationships/oleObject" Target="embeddings/oleObject87.bin"/><Relationship Id="rId153" Type="http://schemas.openxmlformats.org/officeDocument/2006/relationships/oleObject" Target="embeddings/oleObject102.bin"/><Relationship Id="rId174" Type="http://schemas.openxmlformats.org/officeDocument/2006/relationships/oleObject" Target="embeddings/oleObject114.bin"/><Relationship Id="rId195" Type="http://schemas.openxmlformats.org/officeDocument/2006/relationships/oleObject" Target="embeddings/oleObject128.bin"/><Relationship Id="rId209" Type="http://schemas.openxmlformats.org/officeDocument/2006/relationships/image" Target="media/image56.png"/><Relationship Id="rId220" Type="http://schemas.openxmlformats.org/officeDocument/2006/relationships/image" Target="media/image63.png"/><Relationship Id="rId241" Type="http://schemas.openxmlformats.org/officeDocument/2006/relationships/image" Target="media/image76.png"/><Relationship Id="rId15" Type="http://schemas.openxmlformats.org/officeDocument/2006/relationships/image" Target="media/image6.emf"/><Relationship Id="rId36" Type="http://schemas.openxmlformats.org/officeDocument/2006/relationships/oleObject" Target="embeddings/oleObject12.bin"/><Relationship Id="rId57" Type="http://schemas.openxmlformats.org/officeDocument/2006/relationships/hyperlink" Target="http://pl.wikipedia.org/wiki/Woda_utleniona" TargetMode="External"/><Relationship Id="rId262" Type="http://schemas.openxmlformats.org/officeDocument/2006/relationships/oleObject" Target="embeddings/oleObject153.bin"/><Relationship Id="rId78" Type="http://schemas.openxmlformats.org/officeDocument/2006/relationships/oleObject" Target="embeddings/oleObject48.bin"/><Relationship Id="rId99" Type="http://schemas.openxmlformats.org/officeDocument/2006/relationships/image" Target="media/image15.png"/><Relationship Id="rId101" Type="http://schemas.openxmlformats.org/officeDocument/2006/relationships/image" Target="media/image17.png"/><Relationship Id="rId122" Type="http://schemas.openxmlformats.org/officeDocument/2006/relationships/oleObject" Target="embeddings/oleObject77.bin"/><Relationship Id="rId143" Type="http://schemas.openxmlformats.org/officeDocument/2006/relationships/image" Target="media/image25.emf"/><Relationship Id="rId164" Type="http://schemas.openxmlformats.org/officeDocument/2006/relationships/oleObject" Target="embeddings/oleObject109.bin"/><Relationship Id="rId185" Type="http://schemas.openxmlformats.org/officeDocument/2006/relationships/image" Target="media/image44.png"/><Relationship Id="rId9" Type="http://schemas.openxmlformats.org/officeDocument/2006/relationships/image" Target="media/image1.png"/><Relationship Id="rId210" Type="http://schemas.openxmlformats.org/officeDocument/2006/relationships/image" Target="media/image57.png"/><Relationship Id="rId26" Type="http://schemas.openxmlformats.org/officeDocument/2006/relationships/hyperlink" Target="http://www.szkolnictwo.pl/test,02,3548,3,2,St%C4%99%C5%BCenia_procentowe" TargetMode="External"/><Relationship Id="rId231" Type="http://schemas.openxmlformats.org/officeDocument/2006/relationships/oleObject" Target="embeddings/oleObject142.bin"/><Relationship Id="rId252" Type="http://schemas.openxmlformats.org/officeDocument/2006/relationships/image" Target="media/image82.png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9.bin"/><Relationship Id="rId89" Type="http://schemas.openxmlformats.org/officeDocument/2006/relationships/oleObject" Target="embeddings/oleObject56.bin"/><Relationship Id="rId112" Type="http://schemas.openxmlformats.org/officeDocument/2006/relationships/oleObject" Target="embeddings/oleObject72.bin"/><Relationship Id="rId133" Type="http://schemas.openxmlformats.org/officeDocument/2006/relationships/oleObject" Target="embeddings/oleObject88.bin"/><Relationship Id="rId154" Type="http://schemas.openxmlformats.org/officeDocument/2006/relationships/image" Target="media/image31.wmf"/><Relationship Id="rId175" Type="http://schemas.openxmlformats.org/officeDocument/2006/relationships/oleObject" Target="embeddings/oleObject115.bin"/><Relationship Id="rId196" Type="http://schemas.openxmlformats.org/officeDocument/2006/relationships/oleObject" Target="embeddings/oleObject129.bin"/><Relationship Id="rId200" Type="http://schemas.openxmlformats.org/officeDocument/2006/relationships/image" Target="media/image48.png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37.bin"/><Relationship Id="rId242" Type="http://schemas.openxmlformats.org/officeDocument/2006/relationships/image" Target="media/image77.png"/><Relationship Id="rId263" Type="http://schemas.openxmlformats.org/officeDocument/2006/relationships/header" Target="header1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9.bin"/><Relationship Id="rId102" Type="http://schemas.openxmlformats.org/officeDocument/2006/relationships/image" Target="media/image18.jpeg"/><Relationship Id="rId123" Type="http://schemas.openxmlformats.org/officeDocument/2006/relationships/oleObject" Target="embeddings/oleObject78.bin"/><Relationship Id="rId144" Type="http://schemas.openxmlformats.org/officeDocument/2006/relationships/oleObject" Target="embeddings/oleObject98.bin"/><Relationship Id="rId90" Type="http://schemas.openxmlformats.org/officeDocument/2006/relationships/oleObject" Target="embeddings/oleObject57.bin"/><Relationship Id="rId165" Type="http://schemas.openxmlformats.org/officeDocument/2006/relationships/image" Target="media/image35.png"/><Relationship Id="rId186" Type="http://schemas.openxmlformats.org/officeDocument/2006/relationships/oleObject" Target="embeddings/oleObject121.bin"/><Relationship Id="rId211" Type="http://schemas.openxmlformats.org/officeDocument/2006/relationships/image" Target="media/image58.png"/><Relationship Id="rId232" Type="http://schemas.openxmlformats.org/officeDocument/2006/relationships/image" Target="media/image69.png"/><Relationship Id="rId253" Type="http://schemas.openxmlformats.org/officeDocument/2006/relationships/image" Target="media/image83.png"/><Relationship Id="rId27" Type="http://schemas.openxmlformats.org/officeDocument/2006/relationships/hyperlink" Target="http://www.szkolnictwo.pl/test,02,3548,3,4,St%C4%99%C5%BCenia_procentowe" TargetMode="External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40.bin"/><Relationship Id="rId113" Type="http://schemas.openxmlformats.org/officeDocument/2006/relationships/oleObject" Target="embeddings/oleObject73.bin"/><Relationship Id="rId134" Type="http://schemas.openxmlformats.org/officeDocument/2006/relationships/oleObject" Target="embeddings/oleObject89.bin"/><Relationship Id="rId80" Type="http://schemas.openxmlformats.org/officeDocument/2006/relationships/oleObject" Target="embeddings/oleObject50.bin"/><Relationship Id="rId155" Type="http://schemas.openxmlformats.org/officeDocument/2006/relationships/oleObject" Target="embeddings/oleObject103.bin"/><Relationship Id="rId176" Type="http://schemas.openxmlformats.org/officeDocument/2006/relationships/oleObject" Target="embeddings/oleObject116.bin"/><Relationship Id="rId197" Type="http://schemas.openxmlformats.org/officeDocument/2006/relationships/oleObject" Target="embeddings/oleObject130.bin"/><Relationship Id="rId201" Type="http://schemas.openxmlformats.org/officeDocument/2006/relationships/image" Target="media/image49.png"/><Relationship Id="rId222" Type="http://schemas.openxmlformats.org/officeDocument/2006/relationships/image" Target="media/image64.png"/><Relationship Id="rId243" Type="http://schemas.openxmlformats.org/officeDocument/2006/relationships/image" Target="media/image78.png"/><Relationship Id="rId264" Type="http://schemas.openxmlformats.org/officeDocument/2006/relationships/footer" Target="footer1.xml"/><Relationship Id="rId17" Type="http://schemas.openxmlformats.org/officeDocument/2006/relationships/image" Target="media/image7.emf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30.bin"/><Relationship Id="rId103" Type="http://schemas.openxmlformats.org/officeDocument/2006/relationships/image" Target="media/image19.jpeg"/><Relationship Id="rId124" Type="http://schemas.openxmlformats.org/officeDocument/2006/relationships/oleObject" Target="embeddings/oleObject79.bin"/><Relationship Id="rId70" Type="http://schemas.openxmlformats.org/officeDocument/2006/relationships/oleObject" Target="embeddings/oleObject41.bin"/><Relationship Id="rId91" Type="http://schemas.openxmlformats.org/officeDocument/2006/relationships/oleObject" Target="embeddings/oleObject58.bin"/><Relationship Id="rId145" Type="http://schemas.openxmlformats.org/officeDocument/2006/relationships/oleObject" Target="embeddings/oleObject99.bin"/><Relationship Id="rId166" Type="http://schemas.openxmlformats.org/officeDocument/2006/relationships/image" Target="media/image36.png"/><Relationship Id="rId187" Type="http://schemas.openxmlformats.org/officeDocument/2006/relationships/oleObject" Target="embeddings/oleObject122.bin"/><Relationship Id="rId1" Type="http://schemas.openxmlformats.org/officeDocument/2006/relationships/customXml" Target="../customXml/item1.xml"/><Relationship Id="rId212" Type="http://schemas.openxmlformats.org/officeDocument/2006/relationships/image" Target="media/image59.png"/><Relationship Id="rId233" Type="http://schemas.openxmlformats.org/officeDocument/2006/relationships/oleObject" Target="embeddings/oleObject143.bin"/><Relationship Id="rId254" Type="http://schemas.openxmlformats.org/officeDocument/2006/relationships/oleObject" Target="embeddings/oleObject149.bin"/><Relationship Id="rId28" Type="http://schemas.openxmlformats.org/officeDocument/2006/relationships/hyperlink" Target="http://www.szkolnictwo.pl/test,02,3548,6,1,St%C4%99%C5%BCenia_procentowe-roztw%C3%B3r" TargetMode="External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74.bin"/><Relationship Id="rId60" Type="http://schemas.openxmlformats.org/officeDocument/2006/relationships/oleObject" Target="embeddings/oleObject31.bin"/><Relationship Id="rId81" Type="http://schemas.openxmlformats.org/officeDocument/2006/relationships/hyperlink" Target="http://pl.wikipedia.org/wiki/Chlorek_kobaltu%28II%29" TargetMode="External"/><Relationship Id="rId135" Type="http://schemas.openxmlformats.org/officeDocument/2006/relationships/oleObject" Target="embeddings/oleObject90.bin"/><Relationship Id="rId156" Type="http://schemas.openxmlformats.org/officeDocument/2006/relationships/oleObject" Target="embeddings/oleObject104.bin"/><Relationship Id="rId177" Type="http://schemas.openxmlformats.org/officeDocument/2006/relationships/oleObject" Target="embeddings/oleObject117.bin"/><Relationship Id="rId198" Type="http://schemas.openxmlformats.org/officeDocument/2006/relationships/oleObject" Target="embeddings/oleObject131.bin"/><Relationship Id="rId202" Type="http://schemas.openxmlformats.org/officeDocument/2006/relationships/image" Target="media/image50.png"/><Relationship Id="rId223" Type="http://schemas.openxmlformats.org/officeDocument/2006/relationships/oleObject" Target="embeddings/oleObject138.bin"/><Relationship Id="rId244" Type="http://schemas.openxmlformats.org/officeDocument/2006/relationships/oleObject" Target="embeddings/oleObject144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5.bin"/><Relationship Id="rId265" Type="http://schemas.openxmlformats.org/officeDocument/2006/relationships/header" Target="header2.xml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64.bin"/><Relationship Id="rId125" Type="http://schemas.openxmlformats.org/officeDocument/2006/relationships/oleObject" Target="embeddings/oleObject80.bin"/><Relationship Id="rId146" Type="http://schemas.openxmlformats.org/officeDocument/2006/relationships/image" Target="media/image26.wmf"/><Relationship Id="rId167" Type="http://schemas.openxmlformats.org/officeDocument/2006/relationships/image" Target="media/image37.png"/><Relationship Id="rId188" Type="http://schemas.openxmlformats.org/officeDocument/2006/relationships/image" Target="media/image45.png"/><Relationship Id="rId71" Type="http://schemas.openxmlformats.org/officeDocument/2006/relationships/image" Target="media/image12.gif"/><Relationship Id="rId92" Type="http://schemas.openxmlformats.org/officeDocument/2006/relationships/oleObject" Target="embeddings/oleObject59.bin"/><Relationship Id="rId213" Type="http://schemas.openxmlformats.org/officeDocument/2006/relationships/oleObject" Target="embeddings/oleObject133.bin"/><Relationship Id="rId234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hyperlink" Target="http://www.szkolnictwo.pl/test,02,3548,6,4,St%C4%99%C5%BCenia_procentowe-roztw%C3%B3r" TargetMode="External"/><Relationship Id="rId255" Type="http://schemas.openxmlformats.org/officeDocument/2006/relationships/oleObject" Target="embeddings/oleObject150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20.png"/><Relationship Id="rId136" Type="http://schemas.openxmlformats.org/officeDocument/2006/relationships/oleObject" Target="embeddings/oleObject91.bin"/><Relationship Id="rId157" Type="http://schemas.openxmlformats.org/officeDocument/2006/relationships/image" Target="media/image32.wmf"/><Relationship Id="rId178" Type="http://schemas.openxmlformats.org/officeDocument/2006/relationships/oleObject" Target="embeddings/oleObject118.bin"/><Relationship Id="rId61" Type="http://schemas.openxmlformats.org/officeDocument/2006/relationships/oleObject" Target="embeddings/oleObject32.bin"/><Relationship Id="rId82" Type="http://schemas.openxmlformats.org/officeDocument/2006/relationships/hyperlink" Target="http://pl.wikipedia.org/wiki/Chlorek_%C5%BCelaza%28II%29" TargetMode="External"/><Relationship Id="rId199" Type="http://schemas.openxmlformats.org/officeDocument/2006/relationships/image" Target="media/image47.png"/><Relationship Id="rId203" Type="http://schemas.openxmlformats.org/officeDocument/2006/relationships/image" Target="media/image51.png"/><Relationship Id="rId19" Type="http://schemas.openxmlformats.org/officeDocument/2006/relationships/oleObject" Target="embeddings/oleObject4.bin"/><Relationship Id="rId224" Type="http://schemas.openxmlformats.org/officeDocument/2006/relationships/image" Target="media/image65.png"/><Relationship Id="rId245" Type="http://schemas.openxmlformats.org/officeDocument/2006/relationships/oleObject" Target="embeddings/oleObject145.bin"/><Relationship Id="rId266" Type="http://schemas.openxmlformats.org/officeDocument/2006/relationships/footer" Target="footer2.xml"/><Relationship Id="rId30" Type="http://schemas.openxmlformats.org/officeDocument/2006/relationships/image" Target="media/image9.png"/><Relationship Id="rId105" Type="http://schemas.openxmlformats.org/officeDocument/2006/relationships/oleObject" Target="embeddings/oleObject65.bin"/><Relationship Id="rId126" Type="http://schemas.openxmlformats.org/officeDocument/2006/relationships/oleObject" Target="embeddings/oleObject81.bin"/><Relationship Id="rId147" Type="http://schemas.openxmlformats.org/officeDocument/2006/relationships/oleObject" Target="embeddings/oleObject100.bin"/><Relationship Id="rId168" Type="http://schemas.openxmlformats.org/officeDocument/2006/relationships/image" Target="media/image38.png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2.bin"/><Relationship Id="rId93" Type="http://schemas.openxmlformats.org/officeDocument/2006/relationships/oleObject" Target="embeddings/oleObject60.bin"/><Relationship Id="rId189" Type="http://schemas.openxmlformats.org/officeDocument/2006/relationships/image" Target="media/image46.png"/><Relationship Id="rId3" Type="http://schemas.openxmlformats.org/officeDocument/2006/relationships/styles" Target="styles.xml"/><Relationship Id="rId214" Type="http://schemas.openxmlformats.org/officeDocument/2006/relationships/image" Target="media/image60.png"/><Relationship Id="rId235" Type="http://schemas.openxmlformats.org/officeDocument/2006/relationships/hyperlink" Target="http://sciaga.onet.pl/12581,58,172,119,0,21111,sciaga.html" TargetMode="External"/><Relationship Id="rId256" Type="http://schemas.openxmlformats.org/officeDocument/2006/relationships/oleObject" Target="embeddings/oleObject151.bin"/><Relationship Id="rId116" Type="http://schemas.openxmlformats.org/officeDocument/2006/relationships/image" Target="media/image21.png"/><Relationship Id="rId137" Type="http://schemas.openxmlformats.org/officeDocument/2006/relationships/oleObject" Target="embeddings/oleObject92.bin"/><Relationship Id="rId158" Type="http://schemas.openxmlformats.org/officeDocument/2006/relationships/oleObject" Target="embeddings/oleObject105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51.bin"/><Relationship Id="rId179" Type="http://schemas.openxmlformats.org/officeDocument/2006/relationships/oleObject" Target="embeddings/oleObject119.bin"/><Relationship Id="rId190" Type="http://schemas.openxmlformats.org/officeDocument/2006/relationships/oleObject" Target="embeddings/oleObject123.bin"/><Relationship Id="rId204" Type="http://schemas.openxmlformats.org/officeDocument/2006/relationships/image" Target="media/image52.png"/><Relationship Id="rId225" Type="http://schemas.openxmlformats.org/officeDocument/2006/relationships/oleObject" Target="embeddings/oleObject139.bin"/><Relationship Id="rId246" Type="http://schemas.openxmlformats.org/officeDocument/2006/relationships/oleObject" Target="embeddings/oleObject146.bin"/><Relationship Id="rId267" Type="http://schemas.openxmlformats.org/officeDocument/2006/relationships/fontTable" Target="fontTable.xml"/><Relationship Id="rId106" Type="http://schemas.openxmlformats.org/officeDocument/2006/relationships/oleObject" Target="embeddings/oleObject66.bin"/><Relationship Id="rId127" Type="http://schemas.openxmlformats.org/officeDocument/2006/relationships/oleObject" Target="embeddings/oleObject82.bin"/><Relationship Id="rId10" Type="http://schemas.openxmlformats.org/officeDocument/2006/relationships/image" Target="media/image2.png"/><Relationship Id="rId31" Type="http://schemas.openxmlformats.org/officeDocument/2006/relationships/image" Target="media/image10.png"/><Relationship Id="rId52" Type="http://schemas.openxmlformats.org/officeDocument/2006/relationships/oleObject" Target="embeddings/oleObject28.bin"/><Relationship Id="rId73" Type="http://schemas.openxmlformats.org/officeDocument/2006/relationships/oleObject" Target="embeddings/oleObject43.bin"/><Relationship Id="rId94" Type="http://schemas.openxmlformats.org/officeDocument/2006/relationships/oleObject" Target="embeddings/oleObject61.bin"/><Relationship Id="rId148" Type="http://schemas.openxmlformats.org/officeDocument/2006/relationships/image" Target="media/image27.wmf"/><Relationship Id="rId169" Type="http://schemas.openxmlformats.org/officeDocument/2006/relationships/oleObject" Target="embeddings/oleObject110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120.bin"/><Relationship Id="rId215" Type="http://schemas.openxmlformats.org/officeDocument/2006/relationships/oleObject" Target="embeddings/oleObject134.bin"/><Relationship Id="rId236" Type="http://schemas.openxmlformats.org/officeDocument/2006/relationships/image" Target="media/image71.png"/><Relationship Id="rId257" Type="http://schemas.openxmlformats.org/officeDocument/2006/relationships/image" Target="media/image84.png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52.bin"/><Relationship Id="rId138" Type="http://schemas.openxmlformats.org/officeDocument/2006/relationships/oleObject" Target="embeddings/oleObject93.bin"/><Relationship Id="rId191" Type="http://schemas.openxmlformats.org/officeDocument/2006/relationships/oleObject" Target="embeddings/oleObject124.bin"/><Relationship Id="rId205" Type="http://schemas.openxmlformats.org/officeDocument/2006/relationships/image" Target="media/image53.png"/><Relationship Id="rId247" Type="http://schemas.openxmlformats.org/officeDocument/2006/relationships/oleObject" Target="embeddings/oleObject147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9.png"/><Relationship Id="rId1" Type="http://schemas.openxmlformats.org/officeDocument/2006/relationships/image" Target="media/image8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HE\Documents\PRACA\PROJEKT%20INNOWACYJNY%202010_2013\BIWAK%20MATEMATYCZNY%202011_2012\Formularz%20zmian%20w%20scenariuszach%20zaj&#281;&#263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6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8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Woda morska-pierwiastki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Woda morska</c:v>
                </c:pt>
              </c:strCache>
            </c:strRef>
          </c:tx>
          <c:invertIfNegative val="0"/>
          <c:dLbls>
            <c:numFmt formatCode="0.0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Arkusz1!$A$2:$A$6</c:f>
              <c:strCache>
                <c:ptCount val="5"/>
                <c:pt idx="0">
                  <c:v>Tlen</c:v>
                </c:pt>
                <c:pt idx="1">
                  <c:v>Wodór</c:v>
                </c:pt>
                <c:pt idx="2">
                  <c:v>Chlor</c:v>
                </c:pt>
                <c:pt idx="3">
                  <c:v>Sód</c:v>
                </c:pt>
                <c:pt idx="4">
                  <c:v>Magnez, siarka, brom, wapń, potas, węgiel</c:v>
                </c:pt>
              </c:strCache>
            </c:strRef>
          </c:cat>
          <c:val>
            <c:numRef>
              <c:f>Arkusz1!$B$2:$B$6</c:f>
              <c:numCache>
                <c:formatCode>0.00%</c:formatCode>
                <c:ptCount val="5"/>
                <c:pt idx="0">
                  <c:v>0.8570000000000001</c:v>
                </c:pt>
                <c:pt idx="1">
                  <c:v>0.10800000000000001</c:v>
                </c:pt>
                <c:pt idx="2">
                  <c:v>1.9000000000000003E-2</c:v>
                </c:pt>
                <c:pt idx="3">
                  <c:v>1.0500000000000002E-2</c:v>
                </c:pt>
                <c:pt idx="4">
                  <c:v>5.5000000000000005E-3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443648"/>
        <c:axId val="288876800"/>
      </c:barChart>
      <c:valAx>
        <c:axId val="28887680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48443648"/>
        <c:crosses val="autoZero"/>
        <c:crossBetween val="between"/>
      </c:valAx>
      <c:catAx>
        <c:axId val="148443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88876800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b="0"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100" b="0"/>
              <a:t>Woda morska i słodka</a:t>
            </a:r>
            <a:endParaRPr lang="pl-PL" sz="1100" b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Arkusz1!$H$1</c:f>
              <c:strCache>
                <c:ptCount val="1"/>
                <c:pt idx="0">
                  <c:v>Woda morska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Arkusz1!$G$2:$G$4</c:f>
              <c:strCache>
                <c:ptCount val="3"/>
                <c:pt idx="0">
                  <c:v>Chlorki</c:v>
                </c:pt>
                <c:pt idx="1">
                  <c:v>Siarczany</c:v>
                </c:pt>
                <c:pt idx="2">
                  <c:v>Węglany</c:v>
                </c:pt>
              </c:strCache>
            </c:strRef>
          </c:cat>
          <c:val>
            <c:numRef>
              <c:f>Arkusz1!$H$2:$H$4</c:f>
              <c:numCache>
                <c:formatCode>0.00%</c:formatCode>
                <c:ptCount val="3"/>
                <c:pt idx="0">
                  <c:v>0.88700000000000001</c:v>
                </c:pt>
                <c:pt idx="1">
                  <c:v>0.10800000000000001</c:v>
                </c:pt>
                <c:pt idx="2">
                  <c:v>4.000000000000001E-3</c:v>
                </c:pt>
              </c:numCache>
            </c:numRef>
          </c:val>
        </c:ser>
        <c:ser>
          <c:idx val="1"/>
          <c:order val="1"/>
          <c:tx>
            <c:strRef>
              <c:f>Arkusz1!$I$1</c:f>
              <c:strCache>
                <c:ptCount val="1"/>
                <c:pt idx="0">
                  <c:v>Woda słodka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Arkusz1!$I$2:$I$4</c:f>
              <c:numCache>
                <c:formatCode>0.00%</c:formatCode>
                <c:ptCount val="3"/>
                <c:pt idx="0">
                  <c:v>6.900000000000002E-2</c:v>
                </c:pt>
                <c:pt idx="1">
                  <c:v>0.13200000000000001</c:v>
                </c:pt>
                <c:pt idx="2">
                  <c:v>0.79900000000000004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904512"/>
        <c:axId val="288879680"/>
      </c:barChart>
      <c:catAx>
        <c:axId val="323904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88879680"/>
        <c:crosses val="autoZero"/>
        <c:auto val="1"/>
        <c:lblAlgn val="ctr"/>
        <c:lblOffset val="100"/>
        <c:noMultiLvlLbl val="0"/>
      </c:catAx>
      <c:valAx>
        <c:axId val="288879680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2390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 b="0"/>
              <a:t>Woda morska - sole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Arkusz1!$B$23</c:f>
              <c:strCache>
                <c:ptCount val="1"/>
                <c:pt idx="0">
                  <c:v>Woda morska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accent1"/>
              </a:solidFill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Arkusz1!$A$24:$A$29</c:f>
              <c:strCache>
                <c:ptCount val="6"/>
                <c:pt idx="0">
                  <c:v>Chlorek sodu</c:v>
                </c:pt>
                <c:pt idx="1">
                  <c:v>Chlorek magnezu</c:v>
                </c:pt>
                <c:pt idx="2">
                  <c:v>Siarczan magnezu</c:v>
                </c:pt>
                <c:pt idx="3">
                  <c:v>Siarczan wapnia</c:v>
                </c:pt>
                <c:pt idx="4">
                  <c:v>Siarczan potasu</c:v>
                </c:pt>
                <c:pt idx="5">
                  <c:v>Inne</c:v>
                </c:pt>
              </c:strCache>
            </c:strRef>
          </c:cat>
          <c:val>
            <c:numRef>
              <c:f>Arkusz1!$B$24:$B$29</c:f>
              <c:numCache>
                <c:formatCode>0.00%</c:formatCode>
                <c:ptCount val="6"/>
                <c:pt idx="0">
                  <c:v>0.77800000000000014</c:v>
                </c:pt>
                <c:pt idx="1">
                  <c:v>0.10900000000000001</c:v>
                </c:pt>
                <c:pt idx="2">
                  <c:v>4.7000000000000007E-2</c:v>
                </c:pt>
                <c:pt idx="3">
                  <c:v>3.5999999999999997E-2</c:v>
                </c:pt>
                <c:pt idx="4">
                  <c:v>2.5000000000000001E-2</c:v>
                </c:pt>
                <c:pt idx="5">
                  <c:v>5.000000000000001E-3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444672"/>
        <c:axId val="288880832"/>
      </c:barChart>
      <c:catAx>
        <c:axId val="148444672"/>
        <c:scaling>
          <c:orientation val="minMax"/>
        </c:scaling>
        <c:delete val="0"/>
        <c:axPos val="b"/>
        <c:majorTickMark val="out"/>
        <c:minorTickMark val="none"/>
        <c:tickLblPos val="nextTo"/>
        <c:crossAx val="288880832"/>
        <c:crosses val="autoZero"/>
        <c:auto val="1"/>
        <c:lblAlgn val="ctr"/>
        <c:lblOffset val="100"/>
        <c:noMultiLvlLbl val="0"/>
      </c:catAx>
      <c:valAx>
        <c:axId val="2888808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48444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37FC1-85F3-435D-BEB3-B361DC0C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zmian w scenariuszach zajęć.dotx</Template>
  <TotalTime>232</TotalTime>
  <Pages>255</Pages>
  <Words>25217</Words>
  <Characters>151304</Characters>
  <Application>Microsoft Office Word</Application>
  <DocSecurity>0</DocSecurity>
  <Lines>1260</Lines>
  <Paragraphs>352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ZSHE</dc:creator>
  <cp:lastModifiedBy>Beata</cp:lastModifiedBy>
  <cp:revision>15</cp:revision>
  <dcterms:created xsi:type="dcterms:W3CDTF">2013-05-31T06:46:00Z</dcterms:created>
  <dcterms:modified xsi:type="dcterms:W3CDTF">2013-06-13T17:45:00Z</dcterms:modified>
</cp:coreProperties>
</file>